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44BB5" w:rsidRPr="00247B54" w:rsidTr="00334E38">
        <w:tc>
          <w:tcPr>
            <w:tcW w:w="9923" w:type="dxa"/>
          </w:tcPr>
          <w:p w:rsidR="00944BB5" w:rsidRPr="00551030" w:rsidRDefault="00260210" w:rsidP="00944BB5">
            <w:pPr>
              <w:ind w:left="4536" w:firstLine="0"/>
              <w:outlineLvl w:val="0"/>
            </w:pPr>
            <w:r w:rsidRPr="00260210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45pt;height:38.2pt">
                  <v:imagedata r:id="rId11" o:title=""/>
                </v:shape>
              </w:pict>
            </w:r>
          </w:p>
          <w:p w:rsidR="00944BB5" w:rsidRPr="00551030" w:rsidRDefault="00944BB5" w:rsidP="00944BB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44BB5" w:rsidRPr="00551030" w:rsidRDefault="00944BB5" w:rsidP="00944BB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44BB5" w:rsidRPr="00551030" w:rsidRDefault="00944BB5" w:rsidP="00944BB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44BB5" w:rsidRPr="00551030" w:rsidRDefault="00944BB5" w:rsidP="00944BB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44BB5" w:rsidRPr="00551030" w:rsidRDefault="00944BB5" w:rsidP="00944BB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44BB5" w:rsidRPr="00E87E50" w:rsidRDefault="00944BB5" w:rsidP="00944BB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2B7CD7">
              <w:rPr>
                <w:u w:val="single"/>
              </w:rPr>
              <w:t>26.12.2016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2B7CD7">
              <w:rPr>
                <w:u w:val="single"/>
              </w:rPr>
              <w:t>5936</w:t>
            </w:r>
            <w:r w:rsidRPr="00551030">
              <w:rPr>
                <w:u w:val="single"/>
              </w:rPr>
              <w:tab/>
            </w:r>
          </w:p>
          <w:p w:rsidR="00944BB5" w:rsidRPr="00E87E50" w:rsidRDefault="00944BB5" w:rsidP="00944BB5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7905"/>
      </w:tblGrid>
      <w:tr w:rsidR="00AE03CD" w:rsidRPr="00E44363" w:rsidTr="00944BB5">
        <w:tc>
          <w:tcPr>
            <w:tcW w:w="7905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О назначении публичных слушаний по проекту постановления мэрии города Новосибирска «</w:t>
            </w:r>
            <w:r>
              <w:rPr>
                <w:szCs w:val="28"/>
              </w:rPr>
              <w:t xml:space="preserve">О </w:t>
            </w:r>
            <w:r w:rsidRPr="001577E7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1577E7">
              <w:rPr>
                <w:szCs w:val="28"/>
              </w:rPr>
              <w:t xml:space="preserve"> планировки </w:t>
            </w:r>
            <w:r>
              <w:t>террит</w:t>
            </w:r>
            <w:r>
              <w:t>о</w:t>
            </w:r>
            <w:r>
              <w:t xml:space="preserve">рии, ограниченной перспективной Ельцовской магистралью, </w:t>
            </w:r>
            <w:r w:rsidRPr="00301730">
              <w:rPr>
                <w:szCs w:val="28"/>
              </w:rPr>
              <w:t>береговой линией реки Оби</w:t>
            </w:r>
            <w:r>
              <w:t>,</w:t>
            </w:r>
            <w:r w:rsidRPr="00301730">
              <w:rPr>
                <w:szCs w:val="28"/>
              </w:rPr>
              <w:t xml:space="preserve"> проездом Энергетиков</w:t>
            </w:r>
            <w:r>
              <w:rPr>
                <w:szCs w:val="28"/>
              </w:rPr>
              <w:t>,</w:t>
            </w:r>
            <w:r>
              <w:t xml:space="preserve"> ул. Междуреченской, в Ленинском районе</w:t>
            </w:r>
            <w:r w:rsidRPr="00E44363">
              <w:rPr>
                <w:szCs w:val="28"/>
              </w:rPr>
              <w:t>»</w:t>
            </w:r>
          </w:p>
        </w:tc>
      </w:tr>
    </w:tbl>
    <w:p w:rsidR="00AE03CD" w:rsidRPr="00E44363" w:rsidRDefault="00AE03CD" w:rsidP="00944BB5">
      <w:pPr>
        <w:ind w:firstLine="700"/>
        <w:rPr>
          <w:szCs w:val="28"/>
        </w:rPr>
      </w:pPr>
    </w:p>
    <w:p w:rsidR="00AE03CD" w:rsidRPr="00E44363" w:rsidRDefault="00AE03CD" w:rsidP="00944BB5">
      <w:pPr>
        <w:ind w:firstLine="700"/>
        <w:rPr>
          <w:szCs w:val="28"/>
        </w:rPr>
      </w:pPr>
    </w:p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>В целях выявления и учета мнения и интересов жителей города Новосиби</w:t>
      </w:r>
      <w:r w:rsidRPr="00E44363">
        <w:rPr>
          <w:szCs w:val="28"/>
        </w:rPr>
        <w:t>р</w:t>
      </w:r>
      <w:r w:rsidRPr="00E44363">
        <w:rPr>
          <w:szCs w:val="28"/>
        </w:rPr>
        <w:t xml:space="preserve">ска по проекту постановления мэрии города Новосибирска «О </w:t>
      </w:r>
      <w:r w:rsidRPr="001577E7">
        <w:rPr>
          <w:szCs w:val="28"/>
        </w:rPr>
        <w:t>проект</w:t>
      </w:r>
      <w:r>
        <w:rPr>
          <w:szCs w:val="28"/>
        </w:rPr>
        <w:t>е</w:t>
      </w:r>
      <w:r w:rsidRPr="001577E7">
        <w:rPr>
          <w:szCs w:val="28"/>
        </w:rPr>
        <w:t xml:space="preserve"> планиро</w:t>
      </w:r>
      <w:r w:rsidRPr="001577E7">
        <w:rPr>
          <w:szCs w:val="28"/>
        </w:rPr>
        <w:t>в</w:t>
      </w:r>
      <w:r w:rsidRPr="001577E7">
        <w:rPr>
          <w:szCs w:val="28"/>
        </w:rPr>
        <w:t xml:space="preserve">ки </w:t>
      </w:r>
      <w:r>
        <w:t xml:space="preserve">территории, ограниченной перспективной Ельцовской магистралью, </w:t>
      </w:r>
      <w:r w:rsidRPr="00301730">
        <w:rPr>
          <w:szCs w:val="28"/>
        </w:rPr>
        <w:t>береговой линией реки Оби</w:t>
      </w:r>
      <w:r>
        <w:t>,</w:t>
      </w:r>
      <w:r w:rsidRPr="00301730">
        <w:rPr>
          <w:szCs w:val="28"/>
        </w:rPr>
        <w:t xml:space="preserve"> проездом Энергетиков</w:t>
      </w:r>
      <w:r>
        <w:rPr>
          <w:szCs w:val="28"/>
        </w:rPr>
        <w:t>,</w:t>
      </w:r>
      <w:r>
        <w:t xml:space="preserve"> ул. Междуреченской, в Ленинском ра</w:t>
      </w:r>
      <w:r>
        <w:t>й</w:t>
      </w:r>
      <w:r>
        <w:t>оне</w:t>
      </w:r>
      <w:r w:rsidRPr="00E44363">
        <w:rPr>
          <w:szCs w:val="28"/>
        </w:rPr>
        <w:t>», в соответствии с Градостроительным кодексом Российской Федерации, Ф</w:t>
      </w:r>
      <w:r w:rsidRPr="00E44363">
        <w:rPr>
          <w:szCs w:val="28"/>
        </w:rPr>
        <w:t>е</w:t>
      </w:r>
      <w:r w:rsidRPr="00E44363">
        <w:rPr>
          <w:szCs w:val="28"/>
        </w:rPr>
        <w:t>деральным законом от 06.10.2003 № 131-ФЗ «Об общих принципах организации местного самоуправления в Российской Федерации», решением городского Сов</w:t>
      </w:r>
      <w:r w:rsidRPr="00E44363">
        <w:rPr>
          <w:szCs w:val="28"/>
        </w:rPr>
        <w:t>е</w:t>
      </w:r>
      <w:r w:rsidRPr="00E44363">
        <w:rPr>
          <w:szCs w:val="28"/>
        </w:rPr>
        <w:t>та Новосибирска от 25.04.2007 № 562 «О Положении о публичных слушаниях в городе Новосибирске», постановлением мэрии города Новосибирска от</w:t>
      </w:r>
      <w:r>
        <w:rPr>
          <w:szCs w:val="28"/>
        </w:rPr>
        <w:t> 23</w:t>
      </w:r>
      <w:r w:rsidRPr="00695ED9">
        <w:rPr>
          <w:szCs w:val="28"/>
        </w:rPr>
        <w:t>.0</w:t>
      </w:r>
      <w:r>
        <w:rPr>
          <w:szCs w:val="28"/>
        </w:rPr>
        <w:t>6</w:t>
      </w:r>
      <w:r w:rsidRPr="00695ED9">
        <w:rPr>
          <w:szCs w:val="28"/>
        </w:rPr>
        <w:t>.2015</w:t>
      </w:r>
      <w:r>
        <w:rPr>
          <w:szCs w:val="28"/>
        </w:rPr>
        <w:t xml:space="preserve"> </w:t>
      </w:r>
      <w:r w:rsidRPr="00695ED9">
        <w:rPr>
          <w:szCs w:val="28"/>
        </w:rPr>
        <w:t>№</w:t>
      </w:r>
      <w:r>
        <w:rPr>
          <w:szCs w:val="28"/>
        </w:rPr>
        <w:t> 4</w:t>
      </w:r>
      <w:r w:rsidRPr="00695ED9">
        <w:rPr>
          <w:szCs w:val="28"/>
        </w:rPr>
        <w:t>23</w:t>
      </w:r>
      <w:r>
        <w:rPr>
          <w:szCs w:val="28"/>
        </w:rPr>
        <w:t>5</w:t>
      </w:r>
      <w:r w:rsidRPr="00695ED9">
        <w:rPr>
          <w:szCs w:val="28"/>
        </w:rPr>
        <w:t xml:space="preserve"> </w:t>
      </w:r>
      <w:r w:rsidRPr="00E44363">
        <w:rPr>
          <w:szCs w:val="28"/>
        </w:rPr>
        <w:t>«</w:t>
      </w:r>
      <w:r w:rsidRPr="001577E7">
        <w:rPr>
          <w:szCs w:val="28"/>
        </w:rPr>
        <w:t xml:space="preserve">О подготовке проекта планировки </w:t>
      </w:r>
      <w:r>
        <w:t>территории, ограниченной перспе</w:t>
      </w:r>
      <w:r>
        <w:t>к</w:t>
      </w:r>
      <w:r>
        <w:t xml:space="preserve">тивной Ельцовской магистралью, </w:t>
      </w:r>
      <w:r w:rsidRPr="00301730">
        <w:rPr>
          <w:szCs w:val="28"/>
        </w:rPr>
        <w:t>береговой линией реки Оби</w:t>
      </w:r>
      <w:r>
        <w:t>,</w:t>
      </w:r>
      <w:r w:rsidRPr="00301730">
        <w:rPr>
          <w:szCs w:val="28"/>
        </w:rPr>
        <w:t xml:space="preserve"> проездом Энерг</w:t>
      </w:r>
      <w:r w:rsidRPr="00301730">
        <w:rPr>
          <w:szCs w:val="28"/>
        </w:rPr>
        <w:t>е</w:t>
      </w:r>
      <w:r w:rsidRPr="00301730">
        <w:rPr>
          <w:szCs w:val="28"/>
        </w:rPr>
        <w:t>тиков</w:t>
      </w:r>
      <w:r>
        <w:rPr>
          <w:szCs w:val="28"/>
        </w:rPr>
        <w:t>,</w:t>
      </w:r>
      <w:r>
        <w:t xml:space="preserve"> ул. Междуреченской, в Ленинском районе</w:t>
      </w:r>
      <w:r w:rsidRPr="00E44363">
        <w:rPr>
          <w:szCs w:val="28"/>
        </w:rPr>
        <w:t>», руководствуясь Уставом гор</w:t>
      </w:r>
      <w:r w:rsidRPr="00E44363">
        <w:rPr>
          <w:szCs w:val="28"/>
        </w:rPr>
        <w:t>о</w:t>
      </w:r>
      <w:r w:rsidRPr="00E44363">
        <w:rPr>
          <w:szCs w:val="28"/>
        </w:rPr>
        <w:t>да Новосибирска,</w:t>
      </w:r>
      <w:r>
        <w:rPr>
          <w:szCs w:val="28"/>
        </w:rPr>
        <w:t xml:space="preserve"> </w:t>
      </w:r>
      <w:r w:rsidRPr="00E44363">
        <w:rPr>
          <w:szCs w:val="28"/>
        </w:rPr>
        <w:t>ПОСТАНОВЛЯЮ:</w:t>
      </w:r>
    </w:p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>1. Назначить публичные слушания по проекту постановления мэрии города Новосибирска «</w:t>
      </w:r>
      <w:r>
        <w:rPr>
          <w:szCs w:val="28"/>
        </w:rPr>
        <w:t xml:space="preserve">О </w:t>
      </w:r>
      <w:r w:rsidRPr="001577E7">
        <w:rPr>
          <w:szCs w:val="28"/>
        </w:rPr>
        <w:t>проект</w:t>
      </w:r>
      <w:r>
        <w:rPr>
          <w:szCs w:val="28"/>
        </w:rPr>
        <w:t>е</w:t>
      </w:r>
      <w:r w:rsidRPr="001577E7">
        <w:rPr>
          <w:szCs w:val="28"/>
        </w:rPr>
        <w:t xml:space="preserve"> планировки </w:t>
      </w:r>
      <w:r>
        <w:t xml:space="preserve">территории, ограниченной перспективной Ельцовской магистралью, </w:t>
      </w:r>
      <w:r w:rsidRPr="00301730">
        <w:rPr>
          <w:szCs w:val="28"/>
        </w:rPr>
        <w:t>береговой линией реки Оби</w:t>
      </w:r>
      <w:r>
        <w:t>,</w:t>
      </w:r>
      <w:r w:rsidRPr="00301730">
        <w:rPr>
          <w:szCs w:val="28"/>
        </w:rPr>
        <w:t xml:space="preserve"> проездом Энергетиков</w:t>
      </w:r>
      <w:r>
        <w:rPr>
          <w:szCs w:val="28"/>
        </w:rPr>
        <w:t>,</w:t>
      </w:r>
      <w:r>
        <w:t xml:space="preserve"> ул. Междуреченской, в Ленинском районе</w:t>
      </w:r>
      <w:r w:rsidRPr="00E44363">
        <w:rPr>
          <w:szCs w:val="28"/>
        </w:rPr>
        <w:t>» (приложение).</w:t>
      </w:r>
    </w:p>
    <w:p w:rsidR="00AE03CD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>2. Провести</w:t>
      </w:r>
      <w:r>
        <w:rPr>
          <w:szCs w:val="28"/>
        </w:rPr>
        <w:t xml:space="preserve"> 01</w:t>
      </w:r>
      <w:r w:rsidR="00CE29EC">
        <w:rPr>
          <w:szCs w:val="28"/>
        </w:rPr>
        <w:t>.02</w:t>
      </w:r>
      <w:r>
        <w:rPr>
          <w:szCs w:val="28"/>
        </w:rPr>
        <w:t>.2017</w:t>
      </w:r>
      <w:r w:rsidRPr="00E44363">
        <w:rPr>
          <w:szCs w:val="28"/>
        </w:rPr>
        <w:t xml:space="preserve"> в </w:t>
      </w:r>
      <w:r w:rsidR="00CA67F7">
        <w:rPr>
          <w:szCs w:val="28"/>
        </w:rPr>
        <w:t>15</w:t>
      </w:r>
      <w:r w:rsidRPr="00E44363">
        <w:rPr>
          <w:szCs w:val="28"/>
        </w:rPr>
        <w:t>.00 час. публичные слушания в здании админ</w:t>
      </w:r>
      <w:r w:rsidRPr="00E44363">
        <w:rPr>
          <w:szCs w:val="28"/>
        </w:rPr>
        <w:t>и</w:t>
      </w:r>
      <w:r w:rsidRPr="00E44363">
        <w:rPr>
          <w:szCs w:val="28"/>
        </w:rPr>
        <w:t xml:space="preserve">страции </w:t>
      </w:r>
      <w:r>
        <w:rPr>
          <w:szCs w:val="28"/>
        </w:rPr>
        <w:t xml:space="preserve">Ленинского </w:t>
      </w:r>
      <w:r w:rsidRPr="00E44363">
        <w:rPr>
          <w:szCs w:val="28"/>
        </w:rPr>
        <w:t>района города Новосибирска (Российская Федерация, Нов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сибирская область, город Новосибирск, ул. </w:t>
      </w:r>
      <w:r>
        <w:rPr>
          <w:szCs w:val="28"/>
        </w:rPr>
        <w:t>Станиславского, 6а</w:t>
      </w:r>
      <w:r w:rsidRPr="00E44363">
        <w:rPr>
          <w:szCs w:val="28"/>
        </w:rPr>
        <w:t>).</w:t>
      </w:r>
    </w:p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>3. Создать организационный комитет по подготовке и проведению публи</w:t>
      </w:r>
      <w:r w:rsidRPr="00E44363">
        <w:rPr>
          <w:szCs w:val="28"/>
        </w:rPr>
        <w:t>ч</w:t>
      </w:r>
      <w:r w:rsidRPr="00E44363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31" w:type="dxa"/>
        <w:tblLook w:val="00A0"/>
      </w:tblPr>
      <w:tblGrid>
        <w:gridCol w:w="4503"/>
        <w:gridCol w:w="374"/>
        <w:gridCol w:w="5154"/>
      </w:tblGrid>
      <w:tr w:rsidR="00AE03CD" w:rsidRPr="00E44363" w:rsidTr="00215C68">
        <w:trPr>
          <w:trHeight w:val="1258"/>
        </w:trPr>
        <w:tc>
          <w:tcPr>
            <w:tcW w:w="4503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начальник отдела планировки террит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ри</w:t>
            </w:r>
            <w:r>
              <w:rPr>
                <w:szCs w:val="28"/>
              </w:rPr>
              <w:t>и</w:t>
            </w:r>
            <w:r w:rsidRPr="00E44363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</w:t>
            </w:r>
            <w:r w:rsidRPr="00E44363">
              <w:rPr>
                <w:szCs w:val="28"/>
              </w:rPr>
              <w:t>Главного управления арх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тектуры и градостроительства мэрии г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рода Новосибирска;</w:t>
            </w:r>
          </w:p>
        </w:tc>
      </w:tr>
      <w:tr w:rsidR="00AE03CD" w:rsidRPr="00E44363" w:rsidTr="00215C68">
        <w:trPr>
          <w:trHeight w:val="888"/>
        </w:trPr>
        <w:tc>
          <w:tcPr>
            <w:tcW w:w="4503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Игнатьева Антонида Ивановна</w:t>
            </w:r>
          </w:p>
        </w:tc>
        <w:tc>
          <w:tcPr>
            <w:tcW w:w="37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начальник Главного управления арх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тектуры и градостроительства мэрии г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рода Новосибирска;</w:t>
            </w:r>
          </w:p>
        </w:tc>
      </w:tr>
      <w:tr w:rsidR="00AE03CD" w:rsidRPr="00E44363" w:rsidTr="00215C68">
        <w:trPr>
          <w:trHeight w:val="1258"/>
        </w:trPr>
        <w:tc>
          <w:tcPr>
            <w:tcW w:w="4503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lastRenderedPageBreak/>
              <w:t>Ишуткина Антонина Геннадьевна</w:t>
            </w:r>
          </w:p>
        </w:tc>
        <w:tc>
          <w:tcPr>
            <w:tcW w:w="37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главный специалист отдела планировки территори</w:t>
            </w:r>
            <w:r>
              <w:rPr>
                <w:szCs w:val="28"/>
              </w:rPr>
              <w:t>и</w:t>
            </w:r>
            <w:r w:rsidRPr="00E44363">
              <w:rPr>
                <w:szCs w:val="28"/>
              </w:rPr>
              <w:t xml:space="preserve"> </w:t>
            </w:r>
            <w:r>
              <w:rPr>
                <w:szCs w:val="28"/>
              </w:rPr>
              <w:t>города</w:t>
            </w:r>
            <w:r w:rsidRPr="00E44363">
              <w:rPr>
                <w:szCs w:val="28"/>
              </w:rPr>
              <w:t xml:space="preserve"> Главного управления архитектуры и градостроительства м</w:t>
            </w:r>
            <w:r w:rsidRPr="00E44363">
              <w:rPr>
                <w:szCs w:val="28"/>
              </w:rPr>
              <w:t>э</w:t>
            </w:r>
            <w:r w:rsidRPr="00E44363">
              <w:rPr>
                <w:szCs w:val="28"/>
              </w:rPr>
              <w:t>рии города Новосибирска;</w:t>
            </w:r>
          </w:p>
        </w:tc>
      </w:tr>
      <w:tr w:rsidR="00AE03CD" w:rsidRPr="00CD099B" w:rsidTr="00215C68">
        <w:tc>
          <w:tcPr>
            <w:tcW w:w="4503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CD099B">
              <w:rPr>
                <w:szCs w:val="28"/>
              </w:rPr>
              <w:t xml:space="preserve">Клемешов Олег Петрович </w:t>
            </w:r>
          </w:p>
        </w:tc>
        <w:tc>
          <w:tcPr>
            <w:tcW w:w="37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</w:t>
            </w:r>
            <w:r w:rsidRPr="00E44363">
              <w:rPr>
                <w:szCs w:val="28"/>
              </w:rPr>
              <w:t xml:space="preserve"> ра</w:t>
            </w:r>
            <w:r w:rsidRPr="00E44363">
              <w:rPr>
                <w:szCs w:val="28"/>
              </w:rPr>
              <w:t>й</w:t>
            </w:r>
            <w:r w:rsidRPr="00E44363">
              <w:rPr>
                <w:szCs w:val="28"/>
              </w:rPr>
              <w:t>она</w:t>
            </w:r>
            <w:r>
              <w:rPr>
                <w:szCs w:val="28"/>
              </w:rPr>
              <w:t xml:space="preserve"> города Новосибирска;</w:t>
            </w:r>
          </w:p>
        </w:tc>
      </w:tr>
      <w:tr w:rsidR="00AE03CD" w:rsidRPr="00E44363" w:rsidTr="00215C68">
        <w:tc>
          <w:tcPr>
            <w:tcW w:w="4503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Кучинская Ольга Владимировна</w:t>
            </w:r>
          </w:p>
        </w:tc>
        <w:tc>
          <w:tcPr>
            <w:tcW w:w="37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главный специалист отдела планировки территори</w:t>
            </w:r>
            <w:r>
              <w:rPr>
                <w:szCs w:val="28"/>
              </w:rPr>
              <w:t>и</w:t>
            </w:r>
            <w:r w:rsidRPr="00E44363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</w:t>
            </w:r>
            <w:r w:rsidRPr="00E44363">
              <w:rPr>
                <w:szCs w:val="28"/>
              </w:rPr>
              <w:t>Главного управления архитектуры и градостроительства м</w:t>
            </w:r>
            <w:r w:rsidRPr="00E44363">
              <w:rPr>
                <w:szCs w:val="28"/>
              </w:rPr>
              <w:t>э</w:t>
            </w:r>
            <w:r w:rsidRPr="00E44363">
              <w:rPr>
                <w:szCs w:val="28"/>
              </w:rPr>
              <w:t>рии города Новосибирска;</w:t>
            </w:r>
          </w:p>
        </w:tc>
      </w:tr>
      <w:tr w:rsidR="00AE03CD" w:rsidRPr="00E44363" w:rsidTr="00215C68">
        <w:trPr>
          <w:cantSplit/>
        </w:trPr>
        <w:tc>
          <w:tcPr>
            <w:tcW w:w="4503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−</w:t>
            </w:r>
          </w:p>
        </w:tc>
        <w:tc>
          <w:tcPr>
            <w:tcW w:w="515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Новосибирской области</w:t>
            </w:r>
            <w:r>
              <w:rPr>
                <w:szCs w:val="28"/>
              </w:rPr>
              <w:t xml:space="preserve"> (по с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AE03CD" w:rsidRPr="00E44363" w:rsidTr="00215C68">
        <w:trPr>
          <w:cantSplit/>
        </w:trPr>
        <w:tc>
          <w:tcPr>
            <w:tcW w:w="4503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Позднякова Елена Викторовна</w:t>
            </w:r>
          </w:p>
        </w:tc>
        <w:tc>
          <w:tcPr>
            <w:tcW w:w="37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мэрии города Новосибирска;</w:t>
            </w:r>
          </w:p>
        </w:tc>
      </w:tr>
      <w:tr w:rsidR="00AE03CD" w:rsidRPr="00E44363" w:rsidTr="00215C68">
        <w:tc>
          <w:tcPr>
            <w:tcW w:w="4503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54" w:type="dxa"/>
          </w:tcPr>
          <w:p w:rsidR="00AE03CD" w:rsidRPr="00E44363" w:rsidRDefault="00AE03CD" w:rsidP="00944BB5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рода Новосибирска – главный архите</w:t>
            </w:r>
            <w:r w:rsidRPr="00E44363">
              <w:rPr>
                <w:szCs w:val="28"/>
              </w:rPr>
              <w:t>к</w:t>
            </w:r>
            <w:r w:rsidRPr="00E44363">
              <w:rPr>
                <w:szCs w:val="28"/>
              </w:rPr>
              <w:t>тор города.</w:t>
            </w:r>
          </w:p>
        </w:tc>
      </w:tr>
    </w:tbl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>4. Определить местонахождение организационного комитета по адресу: Российская Федераци</w:t>
      </w:r>
      <w:r w:rsidR="00944BB5">
        <w:rPr>
          <w:szCs w:val="28"/>
        </w:rPr>
        <w:t xml:space="preserve">я, Новосибирская область, город </w:t>
      </w:r>
      <w:r w:rsidRPr="00E44363">
        <w:rPr>
          <w:szCs w:val="28"/>
        </w:rPr>
        <w:t>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</w:t>
      </w:r>
      <w:r>
        <w:rPr>
          <w:szCs w:val="28"/>
        </w:rPr>
        <w:t xml:space="preserve"> </w:t>
      </w:r>
      <w:r w:rsidRPr="001577E7">
        <w:rPr>
          <w:szCs w:val="28"/>
        </w:rPr>
        <w:t>проект</w:t>
      </w:r>
      <w:r>
        <w:rPr>
          <w:szCs w:val="28"/>
        </w:rPr>
        <w:t>е</w:t>
      </w:r>
      <w:r w:rsidRPr="001577E7">
        <w:rPr>
          <w:szCs w:val="28"/>
        </w:rPr>
        <w:t xml:space="preserve"> планировки </w:t>
      </w:r>
      <w:r>
        <w:t xml:space="preserve">территории, ограниченной перспективной Ельцовской магистралью, </w:t>
      </w:r>
      <w:r w:rsidRPr="00301730">
        <w:rPr>
          <w:szCs w:val="28"/>
        </w:rPr>
        <w:t>береговой линией реки Оби</w:t>
      </w:r>
      <w:r>
        <w:t>,</w:t>
      </w:r>
      <w:r w:rsidRPr="00301730">
        <w:rPr>
          <w:szCs w:val="28"/>
        </w:rPr>
        <w:t xml:space="preserve"> проездом Энергетиков</w:t>
      </w:r>
      <w:r>
        <w:rPr>
          <w:szCs w:val="28"/>
        </w:rPr>
        <w:t>,</w:t>
      </w:r>
      <w:r>
        <w:t xml:space="preserve"> ул. Междуреченской, в Ленинском районе</w:t>
      </w:r>
      <w:r w:rsidRPr="00E44363">
        <w:rPr>
          <w:szCs w:val="28"/>
        </w:rPr>
        <w:t>». Предложения по прое</w:t>
      </w:r>
      <w:r w:rsidRPr="00E44363">
        <w:rPr>
          <w:szCs w:val="28"/>
        </w:rPr>
        <w:t>к</w:t>
      </w:r>
      <w:r w:rsidRPr="00E44363">
        <w:rPr>
          <w:szCs w:val="28"/>
        </w:rPr>
        <w:t xml:space="preserve">ту могут быть представлены в организационный комитет по истечении указанного срока, но не позднее трех дней со дня проведения </w:t>
      </w:r>
      <w:r>
        <w:rPr>
          <w:szCs w:val="28"/>
        </w:rPr>
        <w:t xml:space="preserve">публичных </w:t>
      </w:r>
      <w:r w:rsidRPr="00E44363">
        <w:rPr>
          <w:szCs w:val="28"/>
        </w:rPr>
        <w:t>слушаний, указа</w:t>
      </w:r>
      <w:r w:rsidRPr="00E44363">
        <w:rPr>
          <w:szCs w:val="28"/>
        </w:rPr>
        <w:t>н</w:t>
      </w:r>
      <w:r w:rsidRPr="00E44363">
        <w:rPr>
          <w:szCs w:val="28"/>
        </w:rPr>
        <w:t>ные предложения не подлежат анализу экспертами, но могут быть учтены при д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работке проекта. </w:t>
      </w:r>
    </w:p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>6. Организационному комитету организовать мероприятия, предусмотре</w:t>
      </w:r>
      <w:r w:rsidRPr="00E44363">
        <w:rPr>
          <w:szCs w:val="28"/>
        </w:rPr>
        <w:t>н</w:t>
      </w:r>
      <w:r w:rsidRPr="00E44363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Pr="001577E7">
        <w:rPr>
          <w:szCs w:val="28"/>
        </w:rPr>
        <w:t xml:space="preserve">планировки </w:t>
      </w:r>
      <w:r>
        <w:t>территории, о</w:t>
      </w:r>
      <w:r>
        <w:t>г</w:t>
      </w:r>
      <w:r>
        <w:t xml:space="preserve">раниченной перспективной Ельцовской магистралью, </w:t>
      </w:r>
      <w:r w:rsidRPr="00301730">
        <w:rPr>
          <w:szCs w:val="28"/>
        </w:rPr>
        <w:t>береговой линией реки Оби</w:t>
      </w:r>
      <w:r>
        <w:t>,</w:t>
      </w:r>
      <w:r w:rsidRPr="00301730">
        <w:rPr>
          <w:szCs w:val="28"/>
        </w:rPr>
        <w:t xml:space="preserve"> проездом Энергетиков</w:t>
      </w:r>
      <w:r>
        <w:rPr>
          <w:szCs w:val="28"/>
        </w:rPr>
        <w:t>,</w:t>
      </w:r>
      <w:r>
        <w:t xml:space="preserve"> ул. Междуреченской, в Ленинском районе</w:t>
      </w:r>
      <w:r w:rsidRPr="00E44363">
        <w:rPr>
          <w:szCs w:val="28"/>
        </w:rPr>
        <w:t>.</w:t>
      </w:r>
    </w:p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 xml:space="preserve">7. Возложить на </w:t>
      </w:r>
      <w:r>
        <w:rPr>
          <w:szCs w:val="28"/>
        </w:rPr>
        <w:t>Тимонова Виктора Александровича</w:t>
      </w:r>
      <w:r w:rsidRPr="00E44363">
        <w:rPr>
          <w:szCs w:val="28"/>
        </w:rPr>
        <w:t>, заместителя начальн</w:t>
      </w:r>
      <w:r w:rsidRPr="00E44363">
        <w:rPr>
          <w:szCs w:val="28"/>
        </w:rPr>
        <w:t>и</w:t>
      </w:r>
      <w:r w:rsidRPr="00E44363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Pr="00E44363">
        <w:rPr>
          <w:szCs w:val="28"/>
        </w:rPr>
        <w:t>р</w:t>
      </w:r>
      <w:r w:rsidRPr="00E44363">
        <w:rPr>
          <w:szCs w:val="28"/>
        </w:rPr>
        <w:t>вого заседания организационного комитета.</w:t>
      </w:r>
    </w:p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lastRenderedPageBreak/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E44363">
        <w:rPr>
          <w:szCs w:val="28"/>
        </w:rPr>
        <w:t>ч</w:t>
      </w:r>
      <w:r w:rsidRPr="00E44363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ведении публичных слушаний. </w:t>
      </w:r>
    </w:p>
    <w:p w:rsidR="00AE03CD" w:rsidRPr="00E44363" w:rsidRDefault="00AE03CD" w:rsidP="00944BB5">
      <w:pPr>
        <w:ind w:firstLine="700"/>
        <w:rPr>
          <w:szCs w:val="28"/>
        </w:rPr>
      </w:pPr>
      <w:r w:rsidRPr="00E44363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E03CD" w:rsidRPr="00E44363" w:rsidTr="00215C68">
        <w:tc>
          <w:tcPr>
            <w:tcW w:w="6946" w:type="dxa"/>
          </w:tcPr>
          <w:p w:rsidR="00AE03CD" w:rsidRPr="00E44363" w:rsidRDefault="00AE03CD" w:rsidP="00944BB5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E03CD" w:rsidRPr="00E44363" w:rsidRDefault="00AE03CD" w:rsidP="00944BB5">
            <w:pPr>
              <w:pStyle w:val="7"/>
              <w:keepNext w:val="0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E03CD" w:rsidRPr="00E44363" w:rsidRDefault="00AE03CD" w:rsidP="00944BB5">
      <w:pPr>
        <w:ind w:firstLine="0"/>
        <w:rPr>
          <w:szCs w:val="28"/>
        </w:rPr>
      </w:pPr>
    </w:p>
    <w:p w:rsidR="00AE03CD" w:rsidRPr="00E44363" w:rsidRDefault="00AE03CD" w:rsidP="00944BB5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Default="00AE03CD" w:rsidP="00AE03CD">
      <w:pPr>
        <w:ind w:firstLine="0"/>
        <w:rPr>
          <w:sz w:val="27"/>
          <w:szCs w:val="27"/>
        </w:rPr>
      </w:pPr>
    </w:p>
    <w:p w:rsidR="00AE03CD" w:rsidRPr="00E44363" w:rsidRDefault="00AE03CD" w:rsidP="00AE03CD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AE03CD" w:rsidRPr="00E44363" w:rsidRDefault="00AE03CD" w:rsidP="00AE03CD">
      <w:pPr>
        <w:ind w:firstLine="0"/>
        <w:rPr>
          <w:sz w:val="24"/>
          <w:szCs w:val="24"/>
        </w:rPr>
      </w:pPr>
      <w:r w:rsidRPr="00E44363">
        <w:rPr>
          <w:sz w:val="24"/>
          <w:szCs w:val="24"/>
        </w:rPr>
        <w:t>2275</w:t>
      </w:r>
      <w:r>
        <w:rPr>
          <w:sz w:val="24"/>
          <w:szCs w:val="24"/>
        </w:rPr>
        <w:t>337</w:t>
      </w:r>
    </w:p>
    <w:p w:rsidR="00AE03CD" w:rsidRPr="00E44363" w:rsidRDefault="00AE03CD" w:rsidP="00AE03CD">
      <w:pPr>
        <w:ind w:firstLine="0"/>
        <w:rPr>
          <w:sz w:val="24"/>
          <w:szCs w:val="24"/>
        </w:rPr>
      </w:pPr>
      <w:r w:rsidRPr="00E44363">
        <w:rPr>
          <w:sz w:val="24"/>
          <w:szCs w:val="24"/>
        </w:rPr>
        <w:t>ГУАиГ</w:t>
      </w:r>
    </w:p>
    <w:p w:rsidR="00AE03CD" w:rsidRPr="00E44363" w:rsidRDefault="00AE03CD" w:rsidP="00AE03CD">
      <w:pPr>
        <w:ind w:firstLine="0"/>
        <w:rPr>
          <w:sz w:val="27"/>
          <w:szCs w:val="27"/>
        </w:rPr>
        <w:sectPr w:rsidR="00AE03CD" w:rsidRPr="00E44363" w:rsidSect="00944BB5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AE03CD" w:rsidRPr="00E44363" w:rsidTr="00215C68">
        <w:trPr>
          <w:trHeight w:val="1608"/>
        </w:trPr>
        <w:tc>
          <w:tcPr>
            <w:tcW w:w="10031" w:type="dxa"/>
          </w:tcPr>
          <w:p w:rsidR="00AE03CD" w:rsidRPr="00D04EE6" w:rsidRDefault="00AE03CD" w:rsidP="00215C68">
            <w:pPr>
              <w:ind w:left="6379" w:firstLine="0"/>
              <w:outlineLvl w:val="8"/>
              <w:rPr>
                <w:szCs w:val="28"/>
              </w:rPr>
            </w:pPr>
            <w:r w:rsidRPr="00D04EE6">
              <w:rPr>
                <w:szCs w:val="28"/>
              </w:rPr>
              <w:lastRenderedPageBreak/>
              <w:t>Приложение</w:t>
            </w:r>
          </w:p>
          <w:p w:rsidR="00AE03CD" w:rsidRPr="00D04EE6" w:rsidRDefault="00AE03CD" w:rsidP="00215C68">
            <w:pPr>
              <w:ind w:left="6379" w:firstLine="0"/>
              <w:outlineLvl w:val="8"/>
              <w:rPr>
                <w:szCs w:val="28"/>
              </w:rPr>
            </w:pPr>
            <w:r w:rsidRPr="00D04EE6">
              <w:rPr>
                <w:szCs w:val="28"/>
              </w:rPr>
              <w:t>к постановлению мэрии</w:t>
            </w:r>
          </w:p>
          <w:p w:rsidR="00AE03CD" w:rsidRPr="00D04EE6" w:rsidRDefault="00AE03CD" w:rsidP="00215C68">
            <w:pPr>
              <w:ind w:left="6379" w:firstLine="0"/>
              <w:outlineLvl w:val="8"/>
              <w:rPr>
                <w:szCs w:val="28"/>
              </w:rPr>
            </w:pPr>
            <w:r w:rsidRPr="00D04EE6">
              <w:rPr>
                <w:szCs w:val="28"/>
              </w:rPr>
              <w:t>города Новосибирска</w:t>
            </w:r>
          </w:p>
          <w:p w:rsidR="00AE03CD" w:rsidRPr="00D04EE6" w:rsidRDefault="00AE03CD" w:rsidP="00171DF7">
            <w:pPr>
              <w:ind w:left="6379" w:firstLine="0"/>
              <w:outlineLvl w:val="8"/>
              <w:rPr>
                <w:rFonts w:ascii="Calibri" w:hAnsi="Calibri"/>
                <w:szCs w:val="28"/>
              </w:rPr>
            </w:pPr>
            <w:r w:rsidRPr="00D04EE6">
              <w:rPr>
                <w:szCs w:val="28"/>
              </w:rPr>
              <w:t xml:space="preserve">от </w:t>
            </w:r>
            <w:r w:rsidR="00171DF7" w:rsidRPr="00171DF7">
              <w:rPr>
                <w:szCs w:val="28"/>
                <w:u w:val="single"/>
              </w:rPr>
              <w:t>26.12.2016</w:t>
            </w:r>
            <w:r w:rsidRPr="00D04EE6">
              <w:rPr>
                <w:szCs w:val="28"/>
              </w:rPr>
              <w:t xml:space="preserve"> № </w:t>
            </w:r>
            <w:bookmarkStart w:id="0" w:name="_GoBack"/>
            <w:r w:rsidR="00171DF7" w:rsidRPr="00171DF7">
              <w:rPr>
                <w:szCs w:val="28"/>
                <w:u w:val="single"/>
              </w:rPr>
              <w:t>5936</w:t>
            </w:r>
            <w:bookmarkEnd w:id="0"/>
          </w:p>
        </w:tc>
      </w:tr>
    </w:tbl>
    <w:p w:rsidR="00AE03CD" w:rsidRPr="00E44363" w:rsidRDefault="00AE03CD" w:rsidP="00AE03CD">
      <w:pPr>
        <w:ind w:firstLine="6379"/>
        <w:rPr>
          <w:szCs w:val="28"/>
        </w:rPr>
      </w:pPr>
      <w:r w:rsidRPr="00E44363">
        <w:rPr>
          <w:szCs w:val="28"/>
        </w:rPr>
        <w:t>Проект постановления мэрии</w:t>
      </w:r>
    </w:p>
    <w:p w:rsidR="00AE03CD" w:rsidRPr="00E44363" w:rsidRDefault="00AE03CD" w:rsidP="00AE03CD">
      <w:pPr>
        <w:ind w:firstLine="6379"/>
        <w:rPr>
          <w:szCs w:val="28"/>
        </w:rPr>
      </w:pPr>
      <w:r w:rsidRPr="00E44363">
        <w:rPr>
          <w:szCs w:val="28"/>
        </w:rPr>
        <w:t>города Новосибирска</w:t>
      </w:r>
    </w:p>
    <w:p w:rsidR="00AE03CD" w:rsidRDefault="00AE03CD" w:rsidP="00AE03CD">
      <w:pPr>
        <w:tabs>
          <w:tab w:val="left" w:pos="6663"/>
        </w:tabs>
        <w:ind w:firstLine="0"/>
        <w:rPr>
          <w:sz w:val="27"/>
          <w:szCs w:val="27"/>
        </w:rPr>
      </w:pPr>
    </w:p>
    <w:p w:rsidR="00AE03CD" w:rsidRPr="00E44363" w:rsidRDefault="00AE03CD" w:rsidP="00AE03CD">
      <w:pPr>
        <w:tabs>
          <w:tab w:val="left" w:pos="6663"/>
        </w:tabs>
        <w:ind w:firstLine="0"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AE03CD" w:rsidRPr="00E44363" w:rsidTr="00944BB5">
        <w:trPr>
          <w:trHeight w:val="583"/>
        </w:trPr>
        <w:tc>
          <w:tcPr>
            <w:tcW w:w="6238" w:type="dxa"/>
          </w:tcPr>
          <w:p w:rsidR="00AE03CD" w:rsidRPr="00E44363" w:rsidRDefault="00AE03CD" w:rsidP="00215C68">
            <w:pPr>
              <w:suppressAutoHyphens/>
              <w:ind w:left="34" w:firstLine="0"/>
              <w:rPr>
                <w:szCs w:val="27"/>
              </w:rPr>
            </w:pPr>
            <w:r w:rsidRPr="00E44363">
              <w:rPr>
                <w:szCs w:val="27"/>
              </w:rPr>
              <w:t xml:space="preserve">О </w:t>
            </w:r>
            <w:r w:rsidRPr="001577E7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1577E7">
              <w:rPr>
                <w:szCs w:val="28"/>
              </w:rPr>
              <w:t xml:space="preserve"> планировки </w:t>
            </w:r>
            <w:r>
              <w:t xml:space="preserve">территории, ограниченной перспективной Ельцовской магистралью, </w:t>
            </w:r>
            <w:r w:rsidRPr="00301730">
              <w:rPr>
                <w:szCs w:val="28"/>
              </w:rPr>
              <w:t>береговой линией реки Оби</w:t>
            </w:r>
            <w:r>
              <w:t>,</w:t>
            </w:r>
            <w:r w:rsidRPr="00301730">
              <w:rPr>
                <w:szCs w:val="28"/>
              </w:rPr>
              <w:t xml:space="preserve"> проездом Энергетиков</w:t>
            </w:r>
            <w:r>
              <w:rPr>
                <w:szCs w:val="28"/>
              </w:rPr>
              <w:t>,</w:t>
            </w:r>
            <w:r>
              <w:t xml:space="preserve"> ул. Междуреченской, в Ленинском районе</w:t>
            </w:r>
          </w:p>
        </w:tc>
      </w:tr>
    </w:tbl>
    <w:p w:rsidR="00AE03CD" w:rsidRPr="00E44363" w:rsidRDefault="00AE03CD" w:rsidP="00AE03CD">
      <w:pPr>
        <w:tabs>
          <w:tab w:val="left" w:pos="360"/>
        </w:tabs>
        <w:contextualSpacing/>
        <w:rPr>
          <w:sz w:val="27"/>
          <w:szCs w:val="27"/>
        </w:rPr>
      </w:pPr>
    </w:p>
    <w:p w:rsidR="00AE03CD" w:rsidRPr="00E44363" w:rsidRDefault="00AE03CD" w:rsidP="00AE03CD">
      <w:pPr>
        <w:autoSpaceDE w:val="0"/>
        <w:autoSpaceDN w:val="0"/>
        <w:adjustRightInd w:val="0"/>
        <w:rPr>
          <w:sz w:val="27"/>
          <w:szCs w:val="27"/>
        </w:rPr>
      </w:pPr>
    </w:p>
    <w:p w:rsidR="00AE03CD" w:rsidRPr="00E44363" w:rsidRDefault="00AE03CD" w:rsidP="00AE03CD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В целях выделения элементов планировочной структуры, установления п</w:t>
      </w:r>
      <w:r w:rsidRPr="00E44363">
        <w:rPr>
          <w:szCs w:val="28"/>
        </w:rPr>
        <w:t>а</w:t>
      </w:r>
      <w:r w:rsidRPr="00E44363">
        <w:rPr>
          <w:szCs w:val="28"/>
        </w:rPr>
        <w:t>раметров планируемого развития элементов планировочной структуры, зон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размещения объектов капитального строительства, в том числе объе</w:t>
      </w:r>
      <w:r w:rsidRPr="00E44363">
        <w:rPr>
          <w:szCs w:val="28"/>
        </w:rPr>
        <w:t>к</w:t>
      </w:r>
      <w:r w:rsidRPr="00E44363">
        <w:rPr>
          <w:szCs w:val="28"/>
        </w:rPr>
        <w:t xml:space="preserve"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территории города Новосибирска», постановлением мэрии города Новосибирска от </w:t>
      </w:r>
      <w:r>
        <w:rPr>
          <w:szCs w:val="28"/>
        </w:rPr>
        <w:t>23</w:t>
      </w:r>
      <w:r w:rsidRPr="00695ED9">
        <w:rPr>
          <w:szCs w:val="28"/>
        </w:rPr>
        <w:t>.0</w:t>
      </w:r>
      <w:r>
        <w:rPr>
          <w:szCs w:val="28"/>
        </w:rPr>
        <w:t>6</w:t>
      </w:r>
      <w:r w:rsidRPr="00695ED9">
        <w:rPr>
          <w:szCs w:val="28"/>
        </w:rPr>
        <w:t>.2015</w:t>
      </w:r>
      <w:r>
        <w:rPr>
          <w:szCs w:val="28"/>
        </w:rPr>
        <w:t xml:space="preserve"> </w:t>
      </w:r>
      <w:r w:rsidRPr="00695ED9">
        <w:rPr>
          <w:szCs w:val="28"/>
        </w:rPr>
        <w:t>№</w:t>
      </w:r>
      <w:r>
        <w:rPr>
          <w:szCs w:val="28"/>
        </w:rPr>
        <w:t> 4</w:t>
      </w:r>
      <w:r w:rsidRPr="00695ED9">
        <w:rPr>
          <w:szCs w:val="28"/>
        </w:rPr>
        <w:t>23</w:t>
      </w:r>
      <w:r>
        <w:rPr>
          <w:szCs w:val="28"/>
        </w:rPr>
        <w:t>5</w:t>
      </w:r>
      <w:r w:rsidRPr="00695ED9">
        <w:rPr>
          <w:szCs w:val="28"/>
        </w:rPr>
        <w:t xml:space="preserve"> </w:t>
      </w:r>
      <w:r w:rsidRPr="00E44363">
        <w:rPr>
          <w:szCs w:val="28"/>
        </w:rPr>
        <w:t xml:space="preserve">«О подготовке </w:t>
      </w:r>
      <w:r w:rsidRPr="001577E7">
        <w:rPr>
          <w:szCs w:val="28"/>
        </w:rPr>
        <w:t xml:space="preserve">проекта планировки </w:t>
      </w:r>
      <w:r>
        <w:t>территории, ограниченной перспе</w:t>
      </w:r>
      <w:r>
        <w:t>к</w:t>
      </w:r>
      <w:r>
        <w:t xml:space="preserve">тивной Ельцовской магистралью, </w:t>
      </w:r>
      <w:r w:rsidRPr="00301730">
        <w:rPr>
          <w:szCs w:val="28"/>
        </w:rPr>
        <w:t>береговой линией реки Оби</w:t>
      </w:r>
      <w:r>
        <w:t>,</w:t>
      </w:r>
      <w:r w:rsidRPr="00301730">
        <w:rPr>
          <w:szCs w:val="28"/>
        </w:rPr>
        <w:t xml:space="preserve"> проездом Энерг</w:t>
      </w:r>
      <w:r w:rsidRPr="00301730">
        <w:rPr>
          <w:szCs w:val="28"/>
        </w:rPr>
        <w:t>е</w:t>
      </w:r>
      <w:r w:rsidRPr="00301730">
        <w:rPr>
          <w:szCs w:val="28"/>
        </w:rPr>
        <w:t>тиков</w:t>
      </w:r>
      <w:r>
        <w:rPr>
          <w:szCs w:val="28"/>
        </w:rPr>
        <w:t>,</w:t>
      </w:r>
      <w:r>
        <w:t xml:space="preserve"> ул. Междуреченской, в Ленинском районе</w:t>
      </w:r>
      <w:r w:rsidRPr="00E44363">
        <w:rPr>
          <w:szCs w:val="28"/>
        </w:rPr>
        <w:t>», руководствуясь Уставом гор</w:t>
      </w:r>
      <w:r w:rsidRPr="00E44363">
        <w:rPr>
          <w:szCs w:val="28"/>
        </w:rPr>
        <w:t>о</w:t>
      </w:r>
      <w:r w:rsidRPr="00E44363">
        <w:rPr>
          <w:szCs w:val="28"/>
        </w:rPr>
        <w:t>да Новосибирска, ПОСТАНОВЛЯЮ:</w:t>
      </w:r>
    </w:p>
    <w:p w:rsidR="00AE03CD" w:rsidRPr="00E44363" w:rsidRDefault="00AE03CD" w:rsidP="00AE03CD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 xml:space="preserve">1. Утвердить проект </w:t>
      </w:r>
      <w:r w:rsidRPr="001577E7">
        <w:rPr>
          <w:szCs w:val="28"/>
        </w:rPr>
        <w:t xml:space="preserve">планировки </w:t>
      </w:r>
      <w:r>
        <w:t xml:space="preserve">территории, ограниченной перспективной Ельцовской магистралью, </w:t>
      </w:r>
      <w:r w:rsidRPr="00301730">
        <w:rPr>
          <w:szCs w:val="28"/>
        </w:rPr>
        <w:t>береговой линией реки Оби</w:t>
      </w:r>
      <w:r>
        <w:t>,</w:t>
      </w:r>
      <w:r w:rsidRPr="00301730">
        <w:rPr>
          <w:szCs w:val="28"/>
        </w:rPr>
        <w:t xml:space="preserve"> проездом Энергетиков</w:t>
      </w:r>
      <w:r>
        <w:rPr>
          <w:szCs w:val="28"/>
        </w:rPr>
        <w:t>,</w:t>
      </w:r>
      <w:r>
        <w:t xml:space="preserve"> ул. Междуреченской, в Ленинском районе</w:t>
      </w:r>
      <w:r w:rsidRPr="00E44363">
        <w:rPr>
          <w:szCs w:val="28"/>
        </w:rPr>
        <w:t xml:space="preserve"> (приложение).</w:t>
      </w:r>
    </w:p>
    <w:p w:rsidR="00AE03CD" w:rsidRPr="00E44363" w:rsidRDefault="00AE03CD" w:rsidP="00AE03CD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E44363">
        <w:rPr>
          <w:szCs w:val="28"/>
        </w:rPr>
        <w:t>р</w:t>
      </w:r>
      <w:r w:rsidRPr="00E44363">
        <w:rPr>
          <w:szCs w:val="28"/>
        </w:rPr>
        <w:t>мационно-телекоммуникационной сети «Интернет».</w:t>
      </w:r>
    </w:p>
    <w:p w:rsidR="00AE03CD" w:rsidRPr="00E44363" w:rsidRDefault="00AE03CD" w:rsidP="00AE03CD">
      <w:pPr>
        <w:autoSpaceDE w:val="0"/>
        <w:autoSpaceDN w:val="0"/>
        <w:adjustRightInd w:val="0"/>
        <w:rPr>
          <w:szCs w:val="28"/>
        </w:rPr>
      </w:pPr>
      <w:r w:rsidRPr="00E44363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становления. </w:t>
      </w:r>
    </w:p>
    <w:p w:rsidR="00AE03CD" w:rsidRPr="00E44363" w:rsidRDefault="00944BB5" w:rsidP="00AE03CD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4</w:t>
      </w:r>
      <w:r w:rsidR="00AE03CD" w:rsidRPr="00E44363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AE03CD" w:rsidRPr="00E44363" w:rsidTr="00215C68">
        <w:tc>
          <w:tcPr>
            <w:tcW w:w="6946" w:type="dxa"/>
            <w:gridSpan w:val="2"/>
          </w:tcPr>
          <w:p w:rsidR="00AE03CD" w:rsidRPr="00E44363" w:rsidRDefault="00AE03CD" w:rsidP="00215C68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E03CD" w:rsidRPr="00E44363" w:rsidRDefault="00AE03CD" w:rsidP="00215C6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AE03CD" w:rsidRPr="00E44363" w:rsidTr="00215C68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AE03CD" w:rsidRPr="00E44363" w:rsidRDefault="00AE03CD" w:rsidP="00215C68">
            <w:pPr>
              <w:ind w:firstLine="34"/>
              <w:rPr>
                <w:sz w:val="24"/>
                <w:szCs w:val="24"/>
              </w:rPr>
            </w:pPr>
          </w:p>
          <w:p w:rsidR="00AE03CD" w:rsidRPr="00E44363" w:rsidRDefault="00AE03CD" w:rsidP="00215C6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AE03CD" w:rsidRPr="00E44363" w:rsidRDefault="00AE03CD" w:rsidP="00215C68">
            <w:pPr>
              <w:ind w:firstLine="0"/>
              <w:rPr>
                <w:sz w:val="24"/>
                <w:szCs w:val="24"/>
              </w:rPr>
            </w:pPr>
            <w:r w:rsidRPr="00E44363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337</w:t>
            </w:r>
          </w:p>
          <w:p w:rsidR="00AE03CD" w:rsidRPr="00E44363" w:rsidRDefault="00AE03CD" w:rsidP="00215C68">
            <w:pPr>
              <w:ind w:firstLine="0"/>
              <w:rPr>
                <w:szCs w:val="28"/>
              </w:rPr>
            </w:pPr>
            <w:r w:rsidRPr="00E44363">
              <w:rPr>
                <w:sz w:val="24"/>
                <w:szCs w:val="24"/>
              </w:rPr>
              <w:t>ГУАиГ</w:t>
            </w:r>
          </w:p>
        </w:tc>
      </w:tr>
    </w:tbl>
    <w:p w:rsidR="00AE03CD" w:rsidRDefault="00AE03CD" w:rsidP="00AE03CD">
      <w:pPr>
        <w:ind w:left="5040" w:firstLine="1481"/>
        <w:sectPr w:rsidR="00AE03CD" w:rsidSect="00944BB5">
          <w:footerReference w:type="default" r:id="rId14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AE03CD" w:rsidRPr="00E44363" w:rsidRDefault="00AE03CD" w:rsidP="00AE03CD">
      <w:pPr>
        <w:ind w:left="5040" w:firstLine="1481"/>
      </w:pPr>
      <w:r w:rsidRPr="00E44363">
        <w:lastRenderedPageBreak/>
        <w:t>Приложение</w:t>
      </w:r>
    </w:p>
    <w:p w:rsidR="00AE03CD" w:rsidRPr="00E44363" w:rsidRDefault="00AE03CD" w:rsidP="00AE03CD">
      <w:pPr>
        <w:ind w:left="5040" w:firstLine="1481"/>
      </w:pPr>
      <w:r w:rsidRPr="00E44363">
        <w:t>к постановлению мэрии</w:t>
      </w:r>
    </w:p>
    <w:p w:rsidR="00AE03CD" w:rsidRPr="00E44363" w:rsidRDefault="00AE03CD" w:rsidP="00AE03CD">
      <w:pPr>
        <w:ind w:left="5040" w:firstLine="1481"/>
      </w:pPr>
      <w:r w:rsidRPr="00E44363">
        <w:t>города Новосибирска</w:t>
      </w:r>
    </w:p>
    <w:p w:rsidR="00AE03CD" w:rsidRPr="00E44363" w:rsidRDefault="00AE03CD" w:rsidP="00AE03CD">
      <w:pPr>
        <w:ind w:left="5040" w:firstLine="1481"/>
      </w:pPr>
      <w:r w:rsidRPr="00E44363">
        <w:t>от ___________ № _______</w:t>
      </w:r>
    </w:p>
    <w:p w:rsidR="00AE03CD" w:rsidRPr="00E44363" w:rsidRDefault="00AE03CD" w:rsidP="00944BB5">
      <w:pPr>
        <w:pStyle w:val="20"/>
        <w:keepNext w:val="0"/>
        <w:spacing w:before="0" w:after="0"/>
        <w:ind w:firstLine="0"/>
        <w:jc w:val="left"/>
        <w:rPr>
          <w:b w:val="0"/>
          <w:i w:val="0"/>
        </w:rPr>
      </w:pPr>
    </w:p>
    <w:p w:rsidR="00AE03CD" w:rsidRPr="00E44363" w:rsidRDefault="00AE03CD" w:rsidP="00944BB5">
      <w:pPr>
        <w:ind w:firstLine="0"/>
      </w:pPr>
    </w:p>
    <w:p w:rsidR="00AE03CD" w:rsidRPr="00E44363" w:rsidRDefault="00AE03CD" w:rsidP="00944BB5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944BB5" w:rsidRDefault="00AE03CD" w:rsidP="00AE03CD">
      <w:pPr>
        <w:widowControl w:val="0"/>
        <w:ind w:right="-2" w:firstLine="0"/>
        <w:jc w:val="center"/>
      </w:pPr>
      <w:r w:rsidRPr="001577E7">
        <w:rPr>
          <w:szCs w:val="28"/>
        </w:rPr>
        <w:t xml:space="preserve">планировки </w:t>
      </w:r>
      <w:r>
        <w:t xml:space="preserve">территории, ограниченной перспективной Ельцовской магистралью, </w:t>
      </w:r>
      <w:r w:rsidRPr="00301730">
        <w:rPr>
          <w:szCs w:val="28"/>
        </w:rPr>
        <w:t>береговой линией реки Оби</w:t>
      </w:r>
      <w:r>
        <w:t>,</w:t>
      </w:r>
      <w:r w:rsidRPr="00301730">
        <w:rPr>
          <w:szCs w:val="28"/>
        </w:rPr>
        <w:t xml:space="preserve"> проездом Энергетиков</w:t>
      </w:r>
      <w:r>
        <w:rPr>
          <w:szCs w:val="28"/>
        </w:rPr>
        <w:t>,</w:t>
      </w:r>
      <w:r>
        <w:t xml:space="preserve"> </w:t>
      </w:r>
    </w:p>
    <w:p w:rsidR="00AE03CD" w:rsidRDefault="00AE03CD" w:rsidP="00AE03CD">
      <w:pPr>
        <w:widowControl w:val="0"/>
        <w:ind w:right="-2" w:firstLine="0"/>
        <w:jc w:val="center"/>
      </w:pPr>
      <w:r>
        <w:t>ул. Междуреченской, в Ленинском районе</w:t>
      </w:r>
    </w:p>
    <w:p w:rsidR="00AE03CD" w:rsidRPr="00E44363" w:rsidRDefault="00AE03CD" w:rsidP="00AE03CD">
      <w:pPr>
        <w:widowControl w:val="0"/>
        <w:ind w:right="-2" w:firstLine="0"/>
        <w:jc w:val="center"/>
        <w:rPr>
          <w:szCs w:val="28"/>
        </w:rPr>
      </w:pPr>
    </w:p>
    <w:p w:rsidR="00AE03CD" w:rsidRPr="00E44363" w:rsidRDefault="00AE03CD" w:rsidP="00AE03CD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E03CD" w:rsidRPr="00E44363" w:rsidRDefault="00AE03CD" w:rsidP="00AE03C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E03CD" w:rsidRPr="00E44363" w:rsidRDefault="00AE03CD" w:rsidP="00AE03CD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E03CD" w:rsidRPr="00E44363" w:rsidRDefault="00AE03CD" w:rsidP="00AE03C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E03CD" w:rsidRPr="00E44363" w:rsidRDefault="00AE03CD" w:rsidP="00AE03C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226C4E" w:rsidRPr="00E44363" w:rsidRDefault="00226C4E" w:rsidP="00226C4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226C4E" w:rsidRPr="00E44363" w:rsidRDefault="00226C4E" w:rsidP="00226C4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226C4E" w:rsidRDefault="00226C4E" w:rsidP="00226C4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A67F7" w:rsidRDefault="00CA67F7" w:rsidP="00226C4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A67F7" w:rsidRDefault="00CA67F7" w:rsidP="00226C4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A67F7" w:rsidRDefault="00CA67F7" w:rsidP="00226C4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A67F7" w:rsidRDefault="00CA67F7" w:rsidP="00226C4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A67F7" w:rsidRPr="00E44363" w:rsidRDefault="00CA67F7" w:rsidP="00226C4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944BB5" w:rsidRDefault="00944BB5" w:rsidP="006C1EAD">
      <w:pPr>
        <w:widowControl w:val="0"/>
        <w:tabs>
          <w:tab w:val="left" w:pos="1701"/>
        </w:tabs>
        <w:ind w:right="141" w:firstLine="0"/>
        <w:jc w:val="left"/>
        <w:rPr>
          <w:sz w:val="22"/>
          <w:szCs w:val="22"/>
        </w:rPr>
      </w:pPr>
    </w:p>
    <w:p w:rsidR="00944BB5" w:rsidRDefault="00944BB5" w:rsidP="006C1EAD">
      <w:pPr>
        <w:widowControl w:val="0"/>
        <w:tabs>
          <w:tab w:val="left" w:pos="1701"/>
        </w:tabs>
        <w:ind w:right="141" w:firstLine="0"/>
        <w:jc w:val="left"/>
        <w:rPr>
          <w:sz w:val="22"/>
          <w:szCs w:val="22"/>
        </w:rPr>
      </w:pPr>
    </w:p>
    <w:p w:rsidR="00944BB5" w:rsidRPr="00CA67F7" w:rsidRDefault="00944BB5" w:rsidP="006C1EAD">
      <w:pPr>
        <w:widowControl w:val="0"/>
        <w:tabs>
          <w:tab w:val="left" w:pos="1701"/>
        </w:tabs>
        <w:ind w:right="141" w:firstLine="0"/>
        <w:jc w:val="left"/>
        <w:rPr>
          <w:sz w:val="24"/>
          <w:szCs w:val="24"/>
        </w:rPr>
        <w:sectPr w:rsidR="00944BB5" w:rsidRPr="00CA67F7" w:rsidSect="009E0E6A">
          <w:footerReference w:type="default" r:id="rId15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226C4E" w:rsidRDefault="009456DE" w:rsidP="009D7A4D">
      <w:pPr>
        <w:widowControl w:val="0"/>
        <w:tabs>
          <w:tab w:val="left" w:pos="1701"/>
        </w:tabs>
        <w:ind w:right="141" w:firstLine="0"/>
        <w:jc w:val="right"/>
        <w:rPr>
          <w:szCs w:val="28"/>
        </w:rPr>
        <w:sectPr w:rsidR="00226C4E" w:rsidSect="009D7A4D">
          <w:pgSz w:w="16838" w:h="11906" w:orient="landscape" w:code="9"/>
          <w:pgMar w:top="568" w:right="536" w:bottom="567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683750" cy="6839585"/>
            <wp:effectExtent l="19050" t="0" r="0" b="0"/>
            <wp:docPr id="3" name="Рисунок 2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75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C4E" w:rsidRDefault="009456DE" w:rsidP="009D7A4D">
      <w:pPr>
        <w:widowControl w:val="0"/>
        <w:tabs>
          <w:tab w:val="left" w:pos="1701"/>
        </w:tabs>
        <w:ind w:firstLine="0"/>
        <w:jc w:val="center"/>
        <w:rPr>
          <w:szCs w:val="28"/>
        </w:rPr>
        <w:sectPr w:rsidR="00226C4E" w:rsidSect="009D7A4D">
          <w:pgSz w:w="16838" w:h="11906" w:orient="landscape" w:code="9"/>
          <w:pgMar w:top="567" w:right="253" w:bottom="567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681845" cy="6840220"/>
            <wp:effectExtent l="19050" t="0" r="0" b="0"/>
            <wp:docPr id="4" name="Рисунок 3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18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</w:tblGrid>
      <w:tr w:rsidR="00A23BCD" w:rsidTr="00A23BCD">
        <w:tc>
          <w:tcPr>
            <w:tcW w:w="3827" w:type="dxa"/>
          </w:tcPr>
          <w:p w:rsidR="00A23BCD" w:rsidRDefault="00A23BCD" w:rsidP="00A23BCD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A23BCD">
              <w:rPr>
                <w:sz w:val="24"/>
                <w:szCs w:val="24"/>
              </w:rPr>
              <w:lastRenderedPageBreak/>
              <w:t>Приложение 3</w:t>
            </w:r>
          </w:p>
          <w:p w:rsidR="00A23BCD" w:rsidRDefault="00A23BCD" w:rsidP="00A23BCD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A23BCD">
              <w:rPr>
                <w:sz w:val="24"/>
                <w:szCs w:val="24"/>
              </w:rPr>
              <w:t>к проекту планировки территории, ограниченной перспективной Ел</w:t>
            </w:r>
            <w:r w:rsidRPr="00A23BCD">
              <w:rPr>
                <w:sz w:val="24"/>
                <w:szCs w:val="24"/>
              </w:rPr>
              <w:t>ь</w:t>
            </w:r>
            <w:r w:rsidRPr="00A23BCD">
              <w:rPr>
                <w:sz w:val="24"/>
                <w:szCs w:val="24"/>
              </w:rPr>
              <w:t>цовской магистралью, береговой линией реки Оби, проездом Эне</w:t>
            </w:r>
            <w:r w:rsidRPr="00A23BCD">
              <w:rPr>
                <w:sz w:val="24"/>
                <w:szCs w:val="24"/>
              </w:rPr>
              <w:t>р</w:t>
            </w:r>
            <w:r w:rsidRPr="00A23BCD">
              <w:rPr>
                <w:sz w:val="24"/>
                <w:szCs w:val="24"/>
              </w:rPr>
              <w:t>гетиков, ул. Междуреченской, в Ленинском районе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</w:tbl>
    <w:p w:rsidR="00E6581D" w:rsidRPr="004C6CB0" w:rsidRDefault="00E6581D" w:rsidP="00AE03CD">
      <w:pPr>
        <w:widowControl w:val="0"/>
        <w:spacing w:line="240" w:lineRule="atLeast"/>
        <w:ind w:left="5529" w:firstLine="0"/>
        <w:rPr>
          <w:szCs w:val="28"/>
        </w:rPr>
      </w:pPr>
    </w:p>
    <w:p w:rsidR="00E6581D" w:rsidRPr="004C6CB0" w:rsidRDefault="00E6581D" w:rsidP="00AE03CD">
      <w:pPr>
        <w:spacing w:line="240" w:lineRule="atLeast"/>
        <w:rPr>
          <w:b/>
          <w:szCs w:val="28"/>
          <w:highlight w:val="yellow"/>
        </w:rPr>
      </w:pPr>
    </w:p>
    <w:p w:rsidR="00E6581D" w:rsidRPr="00091548" w:rsidRDefault="00E6581D" w:rsidP="00AE03CD">
      <w:pPr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ПОЛОЖЕНИ</w:t>
      </w:r>
      <w:r w:rsidR="001D42D6">
        <w:rPr>
          <w:b/>
          <w:szCs w:val="28"/>
        </w:rPr>
        <w:t>Я</w:t>
      </w:r>
    </w:p>
    <w:p w:rsidR="00E6581D" w:rsidRPr="00091548" w:rsidRDefault="00E6581D" w:rsidP="00AE03C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о размещении объектов капитального строительства федерального,</w:t>
      </w:r>
    </w:p>
    <w:p w:rsidR="00E6581D" w:rsidRPr="00091548" w:rsidRDefault="00E6581D" w:rsidP="00AE03C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регионального и</w:t>
      </w:r>
      <w:r>
        <w:rPr>
          <w:b/>
          <w:szCs w:val="28"/>
        </w:rPr>
        <w:t>ли</w:t>
      </w:r>
      <w:r w:rsidRPr="00091548">
        <w:rPr>
          <w:b/>
          <w:szCs w:val="28"/>
        </w:rPr>
        <w:t xml:space="preserve"> местного значения, а также о характеристиках планируемого развития территории, в том числе плотности </w:t>
      </w:r>
    </w:p>
    <w:p w:rsidR="00E6581D" w:rsidRPr="00091548" w:rsidRDefault="00E6581D" w:rsidP="00AE03C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и параметрах застройки территории и характеристиках </w:t>
      </w:r>
    </w:p>
    <w:p w:rsidR="00E6581D" w:rsidRPr="00091548" w:rsidRDefault="00E6581D" w:rsidP="00AE03C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развития систем социального, транспортного </w:t>
      </w:r>
    </w:p>
    <w:p w:rsidR="00E6581D" w:rsidRPr="00091548" w:rsidRDefault="00E6581D" w:rsidP="00AE03C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обслуживания и инженерно-технического </w:t>
      </w:r>
    </w:p>
    <w:p w:rsidR="00E6581D" w:rsidRPr="00091548" w:rsidRDefault="00E6581D" w:rsidP="00AE03C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обеспечения, необходимых для </w:t>
      </w:r>
    </w:p>
    <w:p w:rsidR="00E6581D" w:rsidRPr="00091548" w:rsidRDefault="00E6581D" w:rsidP="00AE03C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развития территории</w:t>
      </w:r>
    </w:p>
    <w:p w:rsidR="00E6581D" w:rsidRPr="00091548" w:rsidRDefault="00E6581D" w:rsidP="00AE03CD">
      <w:pPr>
        <w:suppressAutoHyphens/>
        <w:spacing w:line="240" w:lineRule="atLeast"/>
        <w:rPr>
          <w:szCs w:val="28"/>
        </w:rPr>
      </w:pPr>
    </w:p>
    <w:p w:rsidR="00F64585" w:rsidRPr="007A6483" w:rsidRDefault="00F64585" w:rsidP="00AE03CD">
      <w:pPr>
        <w:pStyle w:val="10"/>
        <w:keepNext w:val="0"/>
        <w:ind w:firstLine="0"/>
      </w:pPr>
      <w:r w:rsidRPr="007A6483">
        <w:t xml:space="preserve">1. Характеристика современного использования </w:t>
      </w:r>
      <w:r w:rsidR="00CE29EC">
        <w:t>планируемой</w:t>
      </w:r>
      <w:r>
        <w:t xml:space="preserve"> </w:t>
      </w:r>
      <w:r w:rsidRPr="007A6483">
        <w:t>территории</w:t>
      </w:r>
    </w:p>
    <w:p w:rsidR="009F5270" w:rsidRPr="009F5270" w:rsidRDefault="009F5270" w:rsidP="00AE03CD">
      <w:pPr>
        <w:ind w:firstLine="720"/>
        <w:rPr>
          <w:szCs w:val="28"/>
        </w:rPr>
      </w:pPr>
      <w:r w:rsidRPr="009F5270">
        <w:rPr>
          <w:szCs w:val="28"/>
        </w:rPr>
        <w:t>Проект планировки территории, ограниченной перспективной Ельцовской магистралью, береговой линией реки Оби, проездом Энергетиков, ул. Междур</w:t>
      </w:r>
      <w:r w:rsidRPr="009F5270">
        <w:rPr>
          <w:szCs w:val="28"/>
        </w:rPr>
        <w:t>е</w:t>
      </w:r>
      <w:r w:rsidRPr="009F5270">
        <w:rPr>
          <w:szCs w:val="28"/>
        </w:rPr>
        <w:t>ченской, в Ленинском райо</w:t>
      </w:r>
      <w:r w:rsidR="009E0E6A">
        <w:rPr>
          <w:szCs w:val="28"/>
        </w:rPr>
        <w:t>не (далее – проект планировки)</w:t>
      </w:r>
      <w:r w:rsidRPr="009F5270">
        <w:rPr>
          <w:szCs w:val="28"/>
        </w:rPr>
        <w:t xml:space="preserve"> разработан в отнош</w:t>
      </w:r>
      <w:r w:rsidRPr="009F5270">
        <w:rPr>
          <w:szCs w:val="28"/>
        </w:rPr>
        <w:t>е</w:t>
      </w:r>
      <w:r w:rsidRPr="009F5270">
        <w:rPr>
          <w:szCs w:val="28"/>
        </w:rPr>
        <w:t>нии территории, ограниченной перспективной Ельцовской магистралью, берег</w:t>
      </w:r>
      <w:r w:rsidRPr="009F5270">
        <w:rPr>
          <w:szCs w:val="28"/>
        </w:rPr>
        <w:t>о</w:t>
      </w:r>
      <w:r w:rsidRPr="009F5270">
        <w:rPr>
          <w:szCs w:val="28"/>
        </w:rPr>
        <w:t xml:space="preserve">вой линией реки Оби, проездом Энергетиков, ул. Междуреченской, в Ленинском районе (далее – </w:t>
      </w:r>
      <w:r w:rsidR="003D5334">
        <w:rPr>
          <w:szCs w:val="28"/>
        </w:rPr>
        <w:t>планируемая</w:t>
      </w:r>
      <w:r w:rsidRPr="009F5270">
        <w:rPr>
          <w:szCs w:val="28"/>
        </w:rPr>
        <w:t xml:space="preserve"> территория).</w:t>
      </w:r>
    </w:p>
    <w:p w:rsidR="009F5270" w:rsidRPr="009F5270" w:rsidRDefault="009F5270" w:rsidP="00AE03CD">
      <w:pPr>
        <w:ind w:firstLine="720"/>
        <w:rPr>
          <w:szCs w:val="28"/>
        </w:rPr>
      </w:pPr>
      <w:r w:rsidRPr="009F5270">
        <w:rPr>
          <w:szCs w:val="28"/>
        </w:rPr>
        <w:t xml:space="preserve">Площадь </w:t>
      </w:r>
      <w:r w:rsidR="003D5334">
        <w:rPr>
          <w:szCs w:val="28"/>
        </w:rPr>
        <w:t>планируемой</w:t>
      </w:r>
      <w:r w:rsidRPr="009F5270">
        <w:rPr>
          <w:szCs w:val="28"/>
        </w:rPr>
        <w:t xml:space="preserve"> территории составляет 440,37 га.</w:t>
      </w:r>
    </w:p>
    <w:p w:rsidR="009F5270" w:rsidRPr="00AE03CD" w:rsidRDefault="009F5270" w:rsidP="00AE03CD">
      <w:pPr>
        <w:ind w:firstLine="720"/>
        <w:rPr>
          <w:szCs w:val="28"/>
        </w:rPr>
      </w:pPr>
      <w:r w:rsidRPr="009F5270">
        <w:rPr>
          <w:szCs w:val="28"/>
        </w:rPr>
        <w:t>Существующая планировочная структура прибрежных территорий ре</w:t>
      </w:r>
      <w:r w:rsidR="004F3A75">
        <w:rPr>
          <w:szCs w:val="28"/>
        </w:rPr>
        <w:t xml:space="preserve">ки </w:t>
      </w:r>
      <w:r w:rsidRPr="009F5270">
        <w:rPr>
          <w:szCs w:val="28"/>
        </w:rPr>
        <w:t>Оби – жилые районы «</w:t>
      </w:r>
      <w:r w:rsidR="00C03B84">
        <w:rPr>
          <w:szCs w:val="28"/>
        </w:rPr>
        <w:t>Лесоперевалка» и «Затон»</w:t>
      </w:r>
      <w:r w:rsidRPr="00AE03CD">
        <w:rPr>
          <w:szCs w:val="28"/>
        </w:rPr>
        <w:t xml:space="preserve"> в настоящее время еще полн</w:t>
      </w:r>
      <w:r w:rsidRPr="00AE03CD">
        <w:rPr>
          <w:szCs w:val="28"/>
        </w:rPr>
        <w:t>о</w:t>
      </w:r>
      <w:r w:rsidRPr="00AE03CD">
        <w:rPr>
          <w:szCs w:val="28"/>
        </w:rPr>
        <w:t>стью не сформировалась и не имеет явно выраженн</w:t>
      </w:r>
      <w:r w:rsidR="00E33E27" w:rsidRPr="00AE03CD">
        <w:rPr>
          <w:szCs w:val="28"/>
        </w:rPr>
        <w:t>ой</w:t>
      </w:r>
      <w:r w:rsidRPr="00AE03CD">
        <w:rPr>
          <w:szCs w:val="28"/>
        </w:rPr>
        <w:t xml:space="preserve"> структур</w:t>
      </w:r>
      <w:r w:rsidR="00E33E27" w:rsidRPr="00AE03CD">
        <w:rPr>
          <w:szCs w:val="28"/>
        </w:rPr>
        <w:t>ы</w:t>
      </w:r>
      <w:r w:rsidRPr="00AE03CD">
        <w:rPr>
          <w:szCs w:val="28"/>
        </w:rPr>
        <w:t>.</w:t>
      </w:r>
    </w:p>
    <w:p w:rsidR="009F5270" w:rsidRPr="00AE03CD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t xml:space="preserve">В границах </w:t>
      </w:r>
      <w:r w:rsidR="003D5334" w:rsidRPr="00AE03CD">
        <w:rPr>
          <w:szCs w:val="28"/>
        </w:rPr>
        <w:t>планируемой</w:t>
      </w:r>
      <w:r w:rsidRPr="00AE03CD">
        <w:rPr>
          <w:szCs w:val="28"/>
        </w:rPr>
        <w:t xml:space="preserve"> территории в настоящее время расположены зоны различного функционального использования: жилые, общественно-деловые, ре</w:t>
      </w:r>
      <w:r w:rsidRPr="00AE03CD">
        <w:rPr>
          <w:szCs w:val="28"/>
        </w:rPr>
        <w:t>к</w:t>
      </w:r>
      <w:r w:rsidRPr="00AE03CD">
        <w:rPr>
          <w:szCs w:val="28"/>
        </w:rPr>
        <w:t>реационные, производственные, инженерной и транспортной инфраструктур.</w:t>
      </w:r>
    </w:p>
    <w:p w:rsidR="009F5270" w:rsidRPr="00AE03CD" w:rsidRDefault="009F5270" w:rsidP="00C751CB">
      <w:pPr>
        <w:ind w:firstLine="720"/>
        <w:rPr>
          <w:szCs w:val="28"/>
        </w:rPr>
      </w:pPr>
      <w:r w:rsidRPr="00AE03CD">
        <w:rPr>
          <w:szCs w:val="28"/>
        </w:rPr>
        <w:t>Жилые зон</w:t>
      </w:r>
      <w:r w:rsidR="009335C3" w:rsidRPr="00AE03CD">
        <w:rPr>
          <w:szCs w:val="28"/>
        </w:rPr>
        <w:t>ы представлены преимущественно 1</w:t>
      </w:r>
      <w:r w:rsidRPr="00AE03CD">
        <w:rPr>
          <w:szCs w:val="28"/>
        </w:rPr>
        <w:t xml:space="preserve"> – 2-этажными индивидуал</w:t>
      </w:r>
      <w:r w:rsidRPr="00AE03CD">
        <w:rPr>
          <w:szCs w:val="28"/>
        </w:rPr>
        <w:t>ь</w:t>
      </w:r>
      <w:r w:rsidRPr="00AE03CD">
        <w:rPr>
          <w:szCs w:val="28"/>
        </w:rPr>
        <w:t xml:space="preserve">ными жилыми домами. </w:t>
      </w:r>
      <w:r w:rsidR="00C03B84">
        <w:rPr>
          <w:szCs w:val="28"/>
        </w:rPr>
        <w:t>Кварталы</w:t>
      </w:r>
      <w:r w:rsidR="009335C3" w:rsidRPr="00AE03CD">
        <w:rPr>
          <w:szCs w:val="28"/>
        </w:rPr>
        <w:t xml:space="preserve"> </w:t>
      </w:r>
      <w:r w:rsidRPr="00AE03CD">
        <w:rPr>
          <w:szCs w:val="28"/>
        </w:rPr>
        <w:t>с усад</w:t>
      </w:r>
      <w:r w:rsidR="00C03B84">
        <w:rPr>
          <w:szCs w:val="28"/>
        </w:rPr>
        <w:t xml:space="preserve">ебной </w:t>
      </w:r>
      <w:r w:rsidR="00C751CB">
        <w:rPr>
          <w:szCs w:val="28"/>
        </w:rPr>
        <w:t xml:space="preserve">малоэтажной застройкой </w:t>
      </w:r>
      <w:r w:rsidR="009335C3" w:rsidRPr="00AE03CD">
        <w:rPr>
          <w:szCs w:val="28"/>
        </w:rPr>
        <w:t>на</w:t>
      </w:r>
      <w:r w:rsidR="00C03B84">
        <w:rPr>
          <w:szCs w:val="28"/>
        </w:rPr>
        <w:t xml:space="preserve"> </w:t>
      </w:r>
      <w:r w:rsidR="009335C3" w:rsidRPr="00AE03CD">
        <w:rPr>
          <w:szCs w:val="28"/>
        </w:rPr>
        <w:t>50 –</w:t>
      </w:r>
      <w:r w:rsidR="004F3A75">
        <w:rPr>
          <w:szCs w:val="28"/>
        </w:rPr>
        <w:t xml:space="preserve"> </w:t>
      </w:r>
      <w:r w:rsidRPr="00AE03CD">
        <w:rPr>
          <w:szCs w:val="28"/>
        </w:rPr>
        <w:t>70</w:t>
      </w:r>
      <w:r w:rsidR="009335C3" w:rsidRPr="00AE03CD">
        <w:rPr>
          <w:szCs w:val="28"/>
        </w:rPr>
        <w:t> </w:t>
      </w:r>
      <w:r w:rsidRPr="00AE03CD">
        <w:rPr>
          <w:szCs w:val="28"/>
        </w:rPr>
        <w:t>% застроены жилыми домами последних лет постройки.</w:t>
      </w:r>
    </w:p>
    <w:p w:rsidR="009F5270" w:rsidRPr="0019139C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t>Небольшой квартал 2 – 3-этажных многоквартирн</w:t>
      </w:r>
      <w:r w:rsidR="00B3658A" w:rsidRPr="00AE03CD">
        <w:rPr>
          <w:szCs w:val="28"/>
        </w:rPr>
        <w:t>ых жилых домов и группа из 9- и 5-</w:t>
      </w:r>
      <w:r w:rsidRPr="00AE03CD">
        <w:rPr>
          <w:szCs w:val="28"/>
        </w:rPr>
        <w:t>этажных жилых домов расположены в жилом р</w:t>
      </w:r>
      <w:r w:rsidR="005C7FD9" w:rsidRPr="00AE03CD">
        <w:rPr>
          <w:szCs w:val="28"/>
        </w:rPr>
        <w:t xml:space="preserve">айоне «Затон» на берегу </w:t>
      </w:r>
      <w:bookmarkStart w:id="1" w:name="OLE_LINK1"/>
      <w:bookmarkStart w:id="2" w:name="OLE_LINK2"/>
      <w:bookmarkStart w:id="3" w:name="OLE_LINK3"/>
      <w:r w:rsidR="005C7FD9" w:rsidRPr="0019139C">
        <w:rPr>
          <w:szCs w:val="28"/>
        </w:rPr>
        <w:t>протоки</w:t>
      </w:r>
      <w:bookmarkEnd w:id="1"/>
      <w:bookmarkEnd w:id="2"/>
      <w:bookmarkEnd w:id="3"/>
      <w:r w:rsidR="0045722C" w:rsidRPr="0019139C">
        <w:rPr>
          <w:szCs w:val="28"/>
        </w:rPr>
        <w:t xml:space="preserve"> </w:t>
      </w:r>
      <w:r w:rsidR="00C751CB">
        <w:rPr>
          <w:szCs w:val="28"/>
        </w:rPr>
        <w:t xml:space="preserve">реки Оби </w:t>
      </w:r>
      <w:r w:rsidR="0045722C" w:rsidRPr="0019139C">
        <w:t>(затон Яринский</w:t>
      </w:r>
      <w:r w:rsidR="00BF6083" w:rsidRPr="0019139C">
        <w:t>)</w:t>
      </w:r>
      <w:r w:rsidR="0019139C">
        <w:t>.</w:t>
      </w:r>
    </w:p>
    <w:p w:rsidR="0019139C" w:rsidRDefault="009F5270" w:rsidP="00AE03CD">
      <w:pPr>
        <w:ind w:firstLine="720"/>
        <w:rPr>
          <w:szCs w:val="28"/>
        </w:rPr>
      </w:pPr>
      <w:r w:rsidRPr="0019139C">
        <w:rPr>
          <w:szCs w:val="28"/>
        </w:rPr>
        <w:t>Общественно-деловые зоны сосредоточены</w:t>
      </w:r>
      <w:r w:rsidRPr="00AE03CD">
        <w:rPr>
          <w:szCs w:val="28"/>
        </w:rPr>
        <w:t xml:space="preserve"> вдоль проезда Энергетиков и дамбы Димитровского моста. </w:t>
      </w:r>
    </w:p>
    <w:p w:rsidR="009F5270" w:rsidRPr="00AE03CD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t xml:space="preserve">Производственные зоны, зоны коммунально-складских объектов и объектов инженерной инфраструктуры расположены с южной стороны </w:t>
      </w:r>
      <w:r w:rsidR="005C7FD9" w:rsidRPr="0019139C">
        <w:rPr>
          <w:szCs w:val="28"/>
        </w:rPr>
        <w:t xml:space="preserve">протоки </w:t>
      </w:r>
      <w:r w:rsidR="00C751CB">
        <w:rPr>
          <w:szCs w:val="28"/>
        </w:rPr>
        <w:t xml:space="preserve">реки Оби </w:t>
      </w:r>
      <w:r w:rsidR="004F3A75">
        <w:t>(затон Яринский)</w:t>
      </w:r>
      <w:r w:rsidRPr="0019139C">
        <w:rPr>
          <w:szCs w:val="28"/>
        </w:rPr>
        <w:t xml:space="preserve"> и вдоль реки Об</w:t>
      </w:r>
      <w:r w:rsidR="004C6CB0">
        <w:rPr>
          <w:szCs w:val="28"/>
        </w:rPr>
        <w:t>и</w:t>
      </w:r>
      <w:r w:rsidRPr="0019139C">
        <w:rPr>
          <w:szCs w:val="28"/>
        </w:rPr>
        <w:t xml:space="preserve"> в северо-западной части </w:t>
      </w:r>
      <w:r w:rsidR="003D5334" w:rsidRPr="0019139C">
        <w:rPr>
          <w:szCs w:val="28"/>
        </w:rPr>
        <w:t>планируемой</w:t>
      </w:r>
      <w:r w:rsidRPr="0019139C">
        <w:rPr>
          <w:szCs w:val="28"/>
        </w:rPr>
        <w:t xml:space="preserve"> терр</w:t>
      </w:r>
      <w:r w:rsidRPr="0019139C">
        <w:rPr>
          <w:szCs w:val="28"/>
        </w:rPr>
        <w:t>и</w:t>
      </w:r>
      <w:r w:rsidRPr="0019139C">
        <w:rPr>
          <w:szCs w:val="28"/>
        </w:rPr>
        <w:t>тории</w:t>
      </w:r>
      <w:r w:rsidRPr="00AE03CD">
        <w:rPr>
          <w:szCs w:val="28"/>
        </w:rPr>
        <w:t>.</w:t>
      </w:r>
    </w:p>
    <w:p w:rsidR="009F5270" w:rsidRPr="00AE03CD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lastRenderedPageBreak/>
        <w:t>Зона улично-дорожной сети включает проезд Энергетиков с подходами к Димитровскому мосту, выполняющи</w:t>
      </w:r>
      <w:r w:rsidR="006F1B70" w:rsidRPr="00AE03CD">
        <w:rPr>
          <w:szCs w:val="28"/>
        </w:rPr>
        <w:t>й</w:t>
      </w:r>
      <w:r w:rsidRPr="00AE03CD">
        <w:rPr>
          <w:szCs w:val="28"/>
        </w:rPr>
        <w:t xml:space="preserve"> роль магистрал</w:t>
      </w:r>
      <w:r w:rsidR="002C6B49" w:rsidRPr="00AE03CD">
        <w:rPr>
          <w:szCs w:val="28"/>
        </w:rPr>
        <w:t>ьной улицы общегородского значения</w:t>
      </w:r>
      <w:r w:rsidRPr="00AE03CD">
        <w:rPr>
          <w:szCs w:val="28"/>
        </w:rPr>
        <w:t xml:space="preserve"> регулируемого движения, а также проезды в производственной зоне.</w:t>
      </w:r>
    </w:p>
    <w:p w:rsidR="009F5270" w:rsidRPr="00AE03CD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t xml:space="preserve">Уличная сеть </w:t>
      </w:r>
      <w:r w:rsidR="001F0E16" w:rsidRPr="00AE03CD">
        <w:rPr>
          <w:szCs w:val="28"/>
        </w:rPr>
        <w:t xml:space="preserve">территории </w:t>
      </w:r>
      <w:r w:rsidRPr="00AE03CD">
        <w:rPr>
          <w:szCs w:val="28"/>
        </w:rPr>
        <w:t xml:space="preserve">жилой </w:t>
      </w:r>
      <w:r w:rsidR="001F0E16" w:rsidRPr="00AE03CD">
        <w:rPr>
          <w:szCs w:val="28"/>
        </w:rPr>
        <w:t>застр</w:t>
      </w:r>
      <w:r w:rsidR="003C2508" w:rsidRPr="00AE03CD">
        <w:rPr>
          <w:szCs w:val="28"/>
        </w:rPr>
        <w:t>о</w:t>
      </w:r>
      <w:r w:rsidR="001F0E16" w:rsidRPr="00AE03CD">
        <w:rPr>
          <w:szCs w:val="28"/>
        </w:rPr>
        <w:t>йки</w:t>
      </w:r>
      <w:r w:rsidRPr="00AE03CD">
        <w:rPr>
          <w:szCs w:val="28"/>
        </w:rPr>
        <w:t xml:space="preserve"> представляет собой сеть</w:t>
      </w:r>
      <w:r w:rsidR="00E33E27" w:rsidRPr="00AE03CD">
        <w:rPr>
          <w:szCs w:val="28"/>
        </w:rPr>
        <w:t xml:space="preserve"> </w:t>
      </w:r>
      <w:r w:rsidR="00AC1A73" w:rsidRPr="00AE03CD">
        <w:rPr>
          <w:szCs w:val="28"/>
        </w:rPr>
        <w:t xml:space="preserve">улиц в жилой застройке </w:t>
      </w:r>
      <w:r w:rsidR="004455EB">
        <w:rPr>
          <w:szCs w:val="28"/>
        </w:rPr>
        <w:t>(далее – жилые</w:t>
      </w:r>
      <w:r w:rsidRPr="00AE03CD">
        <w:rPr>
          <w:szCs w:val="28"/>
        </w:rPr>
        <w:t xml:space="preserve"> улиц</w:t>
      </w:r>
      <w:r w:rsidR="00E33E27" w:rsidRPr="00AE03CD">
        <w:rPr>
          <w:szCs w:val="28"/>
        </w:rPr>
        <w:t>ы)</w:t>
      </w:r>
      <w:r w:rsidRPr="00AE03CD">
        <w:rPr>
          <w:szCs w:val="28"/>
        </w:rPr>
        <w:t>, до</w:t>
      </w:r>
      <w:r w:rsidR="001F0E16" w:rsidRPr="00AE03CD">
        <w:rPr>
          <w:szCs w:val="28"/>
        </w:rPr>
        <w:t>статочно</w:t>
      </w:r>
      <w:r w:rsidRPr="00AE03CD">
        <w:rPr>
          <w:szCs w:val="28"/>
        </w:rPr>
        <w:t xml:space="preserve"> узких в </w:t>
      </w:r>
      <w:r w:rsidR="001F0E16" w:rsidRPr="00AE03CD">
        <w:rPr>
          <w:szCs w:val="28"/>
        </w:rPr>
        <w:t>границах территории жилой застр</w:t>
      </w:r>
      <w:r w:rsidR="00B54260" w:rsidRPr="00AE03CD">
        <w:rPr>
          <w:szCs w:val="28"/>
        </w:rPr>
        <w:t>о</w:t>
      </w:r>
      <w:r w:rsidR="001F0E16" w:rsidRPr="00AE03CD">
        <w:rPr>
          <w:szCs w:val="28"/>
        </w:rPr>
        <w:t>йки</w:t>
      </w:r>
      <w:r w:rsidRPr="00AE03CD">
        <w:rPr>
          <w:szCs w:val="28"/>
        </w:rPr>
        <w:t xml:space="preserve">. Направление их подчинено рельефу и линии берега реки Оби. Несколько основных </w:t>
      </w:r>
      <w:r w:rsidR="00E33E27" w:rsidRPr="00AE03CD">
        <w:rPr>
          <w:szCs w:val="28"/>
        </w:rPr>
        <w:t xml:space="preserve">жилых </w:t>
      </w:r>
      <w:r w:rsidRPr="00AE03CD">
        <w:rPr>
          <w:szCs w:val="28"/>
        </w:rPr>
        <w:t xml:space="preserve">улиц имеют асфальтобетонную проезжую часть, часть </w:t>
      </w:r>
      <w:r w:rsidR="00E33E27" w:rsidRPr="00AE03CD">
        <w:rPr>
          <w:szCs w:val="28"/>
        </w:rPr>
        <w:t xml:space="preserve">жилых </w:t>
      </w:r>
      <w:r w:rsidRPr="00AE03CD">
        <w:rPr>
          <w:szCs w:val="28"/>
        </w:rPr>
        <w:t>улиц – с</w:t>
      </w:r>
      <w:r w:rsidR="006F1B70" w:rsidRPr="00AE03CD">
        <w:rPr>
          <w:szCs w:val="28"/>
        </w:rPr>
        <w:t>о</w:t>
      </w:r>
      <w:r w:rsidRPr="00AE03CD">
        <w:rPr>
          <w:szCs w:val="28"/>
        </w:rPr>
        <w:t xml:space="preserve"> щебеночным покрытием.</w:t>
      </w:r>
    </w:p>
    <w:p w:rsidR="009F5270" w:rsidRPr="00AE03CD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t>Рекреационные зоны – это полоса свободных территорий вдоль берега реки Оби.</w:t>
      </w:r>
    </w:p>
    <w:p w:rsidR="009F5270" w:rsidRPr="00AE03CD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t xml:space="preserve">К зонам водных </w:t>
      </w:r>
      <w:r w:rsidR="009E0E6A" w:rsidRPr="00AE03CD">
        <w:rPr>
          <w:szCs w:val="28"/>
        </w:rPr>
        <w:t xml:space="preserve">объектов </w:t>
      </w:r>
      <w:r w:rsidRPr="00AE03CD">
        <w:rPr>
          <w:szCs w:val="28"/>
        </w:rPr>
        <w:t>относ</w:t>
      </w:r>
      <w:r w:rsidR="004F3A75">
        <w:rPr>
          <w:szCs w:val="28"/>
        </w:rPr>
        <w:t>и</w:t>
      </w:r>
      <w:r w:rsidRPr="00AE03CD">
        <w:rPr>
          <w:szCs w:val="28"/>
        </w:rPr>
        <w:t>тся акватори</w:t>
      </w:r>
      <w:r w:rsidR="004F3A75">
        <w:rPr>
          <w:szCs w:val="28"/>
        </w:rPr>
        <w:t>я</w:t>
      </w:r>
      <w:r w:rsidRPr="00AE03CD">
        <w:rPr>
          <w:szCs w:val="28"/>
        </w:rPr>
        <w:t xml:space="preserve"> </w:t>
      </w:r>
      <w:r w:rsidR="002C6B49" w:rsidRPr="00AE03CD">
        <w:rPr>
          <w:szCs w:val="28"/>
        </w:rPr>
        <w:t>проток</w:t>
      </w:r>
      <w:r w:rsidR="00E33E27" w:rsidRPr="00AE03CD">
        <w:rPr>
          <w:szCs w:val="28"/>
        </w:rPr>
        <w:t>а</w:t>
      </w:r>
      <w:r w:rsidR="002C6B49" w:rsidRPr="00AE03CD">
        <w:rPr>
          <w:szCs w:val="28"/>
        </w:rPr>
        <w:t xml:space="preserve"> реки Оби</w:t>
      </w:r>
      <w:r w:rsidRPr="00AE03CD">
        <w:rPr>
          <w:szCs w:val="28"/>
        </w:rPr>
        <w:t xml:space="preserve">. </w:t>
      </w:r>
    </w:p>
    <w:p w:rsidR="009F5270" w:rsidRPr="00AE03CD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t xml:space="preserve">Отличительной особенностью </w:t>
      </w:r>
      <w:r w:rsidR="003D5334" w:rsidRPr="00AE03CD">
        <w:rPr>
          <w:szCs w:val="28"/>
        </w:rPr>
        <w:t>планируемой</w:t>
      </w:r>
      <w:r w:rsidRPr="00AE03CD">
        <w:rPr>
          <w:szCs w:val="28"/>
        </w:rPr>
        <w:t xml:space="preserve"> территории является то, что значительная часть территории попадает в зону затопления 1</w:t>
      </w:r>
      <w:r w:rsidR="004455EB">
        <w:rPr>
          <w:szCs w:val="28"/>
        </w:rPr>
        <w:t xml:space="preserve"> </w:t>
      </w:r>
      <w:r w:rsidRPr="00AE03CD">
        <w:rPr>
          <w:szCs w:val="28"/>
        </w:rPr>
        <w:t>%</w:t>
      </w:r>
      <w:r w:rsidR="004455EB">
        <w:rPr>
          <w:szCs w:val="28"/>
        </w:rPr>
        <w:t xml:space="preserve"> </w:t>
      </w:r>
      <w:r w:rsidRPr="00AE03CD">
        <w:rPr>
          <w:szCs w:val="28"/>
        </w:rPr>
        <w:t>паводком ре</w:t>
      </w:r>
      <w:r w:rsidR="004455EB">
        <w:rPr>
          <w:szCs w:val="28"/>
        </w:rPr>
        <w:t xml:space="preserve">ки </w:t>
      </w:r>
      <w:r w:rsidRPr="00AE03CD">
        <w:rPr>
          <w:szCs w:val="28"/>
        </w:rPr>
        <w:t>Оби до отметки 96 м в местной системе высот, то есть затапливается вся террит</w:t>
      </w:r>
      <w:r w:rsidRPr="00AE03CD">
        <w:rPr>
          <w:szCs w:val="28"/>
        </w:rPr>
        <w:t>о</w:t>
      </w:r>
      <w:r w:rsidRPr="00AE03CD">
        <w:rPr>
          <w:szCs w:val="28"/>
        </w:rPr>
        <w:t>рия жилой зоны, за исключением 5</w:t>
      </w:r>
      <w:r w:rsidR="006F1B70" w:rsidRPr="00AE03CD">
        <w:rPr>
          <w:szCs w:val="28"/>
        </w:rPr>
        <w:t xml:space="preserve"> – </w:t>
      </w:r>
      <w:r w:rsidRPr="00AE03CD">
        <w:rPr>
          <w:szCs w:val="28"/>
        </w:rPr>
        <w:t>9</w:t>
      </w:r>
      <w:r w:rsidR="006F1B70" w:rsidRPr="00AE03CD">
        <w:rPr>
          <w:szCs w:val="28"/>
        </w:rPr>
        <w:t>-</w:t>
      </w:r>
      <w:r w:rsidRPr="00AE03CD">
        <w:rPr>
          <w:szCs w:val="28"/>
        </w:rPr>
        <w:t>этажных жилых домов.</w:t>
      </w:r>
    </w:p>
    <w:p w:rsidR="009F5270" w:rsidRPr="00AE03CD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t>В случае катастрофического паводка затоплению подвергается территория до отметки 103 м в местной системе высот.</w:t>
      </w:r>
    </w:p>
    <w:p w:rsidR="009F5270" w:rsidRPr="00AE03CD" w:rsidRDefault="009F5270" w:rsidP="00AE03CD">
      <w:pPr>
        <w:ind w:firstLine="720"/>
        <w:rPr>
          <w:szCs w:val="28"/>
        </w:rPr>
      </w:pPr>
      <w:r w:rsidRPr="00AE03CD">
        <w:rPr>
          <w:szCs w:val="28"/>
        </w:rPr>
        <w:t xml:space="preserve">Баланс существующего использования </w:t>
      </w:r>
      <w:r w:rsidR="003D5334" w:rsidRPr="00AE03CD">
        <w:rPr>
          <w:szCs w:val="28"/>
        </w:rPr>
        <w:t>планируе</w:t>
      </w:r>
      <w:r w:rsidRPr="00AE03CD">
        <w:rPr>
          <w:szCs w:val="28"/>
        </w:rPr>
        <w:t>мой территории приведен в таблице 1.</w:t>
      </w:r>
    </w:p>
    <w:p w:rsidR="009F5270" w:rsidRPr="00AE03CD" w:rsidRDefault="009F5270" w:rsidP="00AE03CD">
      <w:pPr>
        <w:ind w:firstLine="0"/>
        <w:jc w:val="right"/>
        <w:rPr>
          <w:szCs w:val="28"/>
        </w:rPr>
      </w:pPr>
      <w:r w:rsidRPr="00AE03CD">
        <w:rPr>
          <w:szCs w:val="28"/>
        </w:rPr>
        <w:t>Таблица 1</w:t>
      </w:r>
    </w:p>
    <w:p w:rsidR="006F1B70" w:rsidRPr="00AE03CD" w:rsidRDefault="006F1B70" w:rsidP="00AE03CD">
      <w:pPr>
        <w:ind w:firstLine="0"/>
        <w:jc w:val="center"/>
        <w:rPr>
          <w:szCs w:val="28"/>
        </w:rPr>
      </w:pPr>
    </w:p>
    <w:p w:rsidR="009F5270" w:rsidRPr="00AE03CD" w:rsidRDefault="009F5270" w:rsidP="00AE03CD">
      <w:pPr>
        <w:ind w:firstLine="0"/>
        <w:jc w:val="center"/>
        <w:rPr>
          <w:szCs w:val="28"/>
        </w:rPr>
      </w:pPr>
      <w:r w:rsidRPr="00AE03CD">
        <w:rPr>
          <w:szCs w:val="28"/>
        </w:rPr>
        <w:t xml:space="preserve">Баланс существующего использования </w:t>
      </w:r>
      <w:r w:rsidR="003D5334" w:rsidRPr="00AE03CD">
        <w:rPr>
          <w:szCs w:val="28"/>
        </w:rPr>
        <w:t>планируемой</w:t>
      </w:r>
      <w:r w:rsidRPr="00AE03CD">
        <w:rPr>
          <w:szCs w:val="28"/>
        </w:rPr>
        <w:t xml:space="preserve"> территории</w:t>
      </w:r>
    </w:p>
    <w:p w:rsidR="009F5270" w:rsidRPr="00AE03CD" w:rsidRDefault="009F5270" w:rsidP="00AE03CD">
      <w:pPr>
        <w:ind w:firstLine="0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7558"/>
        <w:gridCol w:w="1746"/>
      </w:tblGrid>
      <w:tr w:rsidR="009F5270" w:rsidRPr="00AE03CD" w:rsidTr="003536BE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0" w:rsidRPr="00AE03CD" w:rsidRDefault="009F5270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№</w:t>
            </w:r>
          </w:p>
          <w:p w:rsidR="009F5270" w:rsidRPr="00AE03CD" w:rsidRDefault="009F5270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п/п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0" w:rsidRPr="00AE03CD" w:rsidRDefault="009F5270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Наименование территориальной зоны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29" w:rsidRDefault="009F5270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 xml:space="preserve">Площадь, </w:t>
            </w:r>
          </w:p>
          <w:p w:rsidR="009F5270" w:rsidRPr="00AE03CD" w:rsidRDefault="009F5270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</w:tr>
    </w:tbl>
    <w:p w:rsidR="009F5270" w:rsidRPr="00AE03CD" w:rsidRDefault="009F5270" w:rsidP="00AE03CD">
      <w:pPr>
        <w:ind w:firstLine="0"/>
        <w:jc w:val="center"/>
        <w:rPr>
          <w:sz w:val="2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7558"/>
        <w:gridCol w:w="1746"/>
      </w:tblGrid>
      <w:tr w:rsidR="009F5270" w:rsidRPr="004F3A75" w:rsidTr="004455EB">
        <w:trPr>
          <w:tblHeader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0" w:rsidRPr="004F3A75" w:rsidRDefault="009F52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4F3A75">
              <w:rPr>
                <w:sz w:val="24"/>
                <w:szCs w:val="24"/>
              </w:rPr>
              <w:t>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0" w:rsidRPr="004F3A75" w:rsidRDefault="009F52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4F3A75">
              <w:rPr>
                <w:sz w:val="24"/>
                <w:szCs w:val="24"/>
              </w:rPr>
              <w:t>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0" w:rsidRPr="004F3A75" w:rsidRDefault="009F5270" w:rsidP="004455EB">
            <w:pPr>
              <w:ind w:firstLine="0"/>
              <w:jc w:val="center"/>
              <w:rPr>
                <w:sz w:val="24"/>
                <w:szCs w:val="24"/>
              </w:rPr>
            </w:pPr>
            <w:r w:rsidRPr="004F3A75">
              <w:rPr>
                <w:sz w:val="24"/>
                <w:szCs w:val="24"/>
              </w:rPr>
              <w:t>3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bookmarkStart w:id="4" w:name="_Hlk463610569"/>
            <w:r w:rsidRPr="00AE03CD">
              <w:rPr>
                <w:szCs w:val="28"/>
              </w:rPr>
              <w:t>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Зо</w:t>
            </w:r>
            <w:r w:rsidR="00AB1760" w:rsidRPr="00AE03CD">
              <w:rPr>
                <w:szCs w:val="28"/>
              </w:rPr>
              <w:t>ны рекреационного назначения</w:t>
            </w:r>
            <w:r w:rsidR="00E33E27" w:rsidRPr="00AE03CD">
              <w:rPr>
                <w:szCs w:val="28"/>
              </w:rPr>
              <w:t xml:space="preserve"> (Р)</w:t>
            </w:r>
            <w:r w:rsidRPr="00AE03CD">
              <w:rPr>
                <w:szCs w:val="28"/>
              </w:rPr>
              <w:t>, в том числе: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67,36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bookmarkStart w:id="5" w:name="_Hlk463610596"/>
            <w:r w:rsidRPr="00AE03CD">
              <w:rPr>
                <w:szCs w:val="28"/>
              </w:rPr>
              <w:t>1.1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природная </w:t>
            </w:r>
            <w:r w:rsidR="00B3658A" w:rsidRPr="00AE03CD">
              <w:rPr>
                <w:szCs w:val="28"/>
              </w:rPr>
              <w:t>(Р-1)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61,19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объектов спортивного назначения </w:t>
            </w:r>
            <w:r w:rsidR="00B3658A" w:rsidRPr="00AE03CD">
              <w:rPr>
                <w:szCs w:val="28"/>
              </w:rPr>
              <w:t>(Р-4)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6,17</w:t>
            </w:r>
          </w:p>
        </w:tc>
      </w:tr>
      <w:bookmarkEnd w:id="5"/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B1760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Жилые зоны</w:t>
            </w:r>
            <w:r w:rsidR="00E33E27" w:rsidRPr="00AE03CD">
              <w:rPr>
                <w:szCs w:val="28"/>
              </w:rPr>
              <w:t xml:space="preserve"> (Ж)</w:t>
            </w:r>
            <w:r w:rsidR="00A51B2C" w:rsidRPr="00AE03CD">
              <w:rPr>
                <w:szCs w:val="28"/>
              </w:rPr>
              <w:t>, в том числе: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195,19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bookmarkStart w:id="6" w:name="_Hlk463610606"/>
            <w:r w:rsidRPr="00AE03CD">
              <w:rPr>
                <w:szCs w:val="28"/>
              </w:rPr>
              <w:t>2.1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застройки малоэтажными жилыми домами </w:t>
            </w:r>
            <w:r w:rsidR="00B3658A" w:rsidRPr="00AE03CD">
              <w:rPr>
                <w:szCs w:val="28"/>
              </w:rPr>
              <w:t>(Ж-2)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12,00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2.2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застройки среднеэтажными жилыми домами </w:t>
            </w:r>
            <w:r w:rsidR="00B3658A" w:rsidRPr="00AE03CD">
              <w:rPr>
                <w:szCs w:val="28"/>
              </w:rPr>
              <w:t>(Ж-3)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3,85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2.3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застройки индивидуальными жилыми домами </w:t>
            </w:r>
            <w:r w:rsidR="00B3658A" w:rsidRPr="00AE03CD">
              <w:rPr>
                <w:szCs w:val="28"/>
              </w:rPr>
              <w:t>(Ж-6)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179,34</w:t>
            </w:r>
          </w:p>
        </w:tc>
      </w:tr>
      <w:bookmarkEnd w:id="6"/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294ADD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Общественно-деловые зоны</w:t>
            </w:r>
            <w:r w:rsidR="00E33E27" w:rsidRPr="00AE03CD">
              <w:rPr>
                <w:szCs w:val="28"/>
              </w:rPr>
              <w:t xml:space="preserve"> (ОД)</w:t>
            </w:r>
            <w:r w:rsidR="00A51B2C" w:rsidRPr="00AE03CD">
              <w:rPr>
                <w:szCs w:val="28"/>
              </w:rPr>
              <w:t>, в том числе: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10,17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bookmarkStart w:id="7" w:name="_Hlk463610626"/>
            <w:r w:rsidRPr="00AE03CD">
              <w:rPr>
                <w:szCs w:val="28"/>
              </w:rPr>
              <w:t>3.1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делового, общественного и коммерческого назначения </w:t>
            </w:r>
            <w:r w:rsidR="00B3658A" w:rsidRPr="00AE03CD">
              <w:rPr>
                <w:szCs w:val="28"/>
              </w:rPr>
              <w:t>(ОД-1)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4,79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Зона объектов среднего профессионального и высшего обр</w:t>
            </w:r>
            <w:r w:rsidRPr="00AE03CD">
              <w:rPr>
                <w:szCs w:val="28"/>
              </w:rPr>
              <w:t>а</w:t>
            </w:r>
            <w:r w:rsidRPr="00AE03CD">
              <w:rPr>
                <w:szCs w:val="28"/>
              </w:rPr>
              <w:t xml:space="preserve">зования, научно-исследовательских организаций </w:t>
            </w:r>
            <w:r w:rsidR="00B3658A" w:rsidRPr="00AE03CD">
              <w:rPr>
                <w:szCs w:val="28"/>
              </w:rPr>
              <w:t>(ОД-2)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1,52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объектов здравоохранения </w:t>
            </w:r>
            <w:r w:rsidR="00B3658A" w:rsidRPr="00AE03CD">
              <w:rPr>
                <w:szCs w:val="28"/>
              </w:rPr>
              <w:t>(ОД-3)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0,18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3.4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объектов дошкольного, начального общего, основного общего и среднего общего образования </w:t>
            </w:r>
            <w:r w:rsidR="00B3658A" w:rsidRPr="00AE03CD">
              <w:rPr>
                <w:szCs w:val="28"/>
              </w:rPr>
              <w:t>(ОД-5)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3,68</w:t>
            </w:r>
          </w:p>
        </w:tc>
      </w:tr>
      <w:bookmarkEnd w:id="7"/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B1760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Производственные зоны</w:t>
            </w:r>
            <w:r w:rsidR="00E33E27" w:rsidRPr="00AE03CD">
              <w:rPr>
                <w:szCs w:val="28"/>
              </w:rPr>
              <w:t xml:space="preserve"> (П)</w:t>
            </w:r>
            <w:r w:rsidR="00A51B2C" w:rsidRPr="00AE03CD">
              <w:rPr>
                <w:szCs w:val="28"/>
              </w:rPr>
              <w:t>, в том числе: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27,12</w:t>
            </w:r>
          </w:p>
        </w:tc>
      </w:tr>
      <w:tr w:rsidR="00A51B2C" w:rsidRPr="00AE03CD" w:rsidTr="004455EB">
        <w:trPr>
          <w:cantSplit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bookmarkStart w:id="8" w:name="_Hlk463610638"/>
            <w:r w:rsidRPr="00AE03CD">
              <w:rPr>
                <w:szCs w:val="28"/>
              </w:rPr>
              <w:t>4.1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Зона производственн</w:t>
            </w:r>
            <w:r w:rsidR="00E33E27" w:rsidRPr="00AE03CD">
              <w:rPr>
                <w:szCs w:val="28"/>
              </w:rPr>
              <w:t>ой деятельности</w:t>
            </w:r>
            <w:r w:rsidRPr="00AE03CD">
              <w:rPr>
                <w:szCs w:val="28"/>
              </w:rPr>
              <w:t xml:space="preserve"> </w:t>
            </w:r>
            <w:r w:rsidR="00B3658A" w:rsidRPr="00AE03CD">
              <w:rPr>
                <w:szCs w:val="28"/>
              </w:rPr>
              <w:t>(П-1)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2,2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4.2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коммунальных и складских объектов </w:t>
            </w:r>
            <w:r w:rsidR="00B3658A" w:rsidRPr="00AE03CD">
              <w:rPr>
                <w:szCs w:val="28"/>
              </w:rPr>
              <w:t>(П-2)</w:t>
            </w:r>
            <w:r w:rsidR="00E33E27" w:rsidRPr="00AE03CD">
              <w:rPr>
                <w:szCs w:val="28"/>
              </w:rPr>
              <w:t xml:space="preserve">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24,92</w:t>
            </w:r>
          </w:p>
        </w:tc>
      </w:tr>
      <w:bookmarkEnd w:id="8"/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Зоны инженерной и транспортной инфраструктур</w:t>
            </w:r>
            <w:r w:rsidR="00E33E27" w:rsidRPr="00AE03CD">
              <w:rPr>
                <w:szCs w:val="28"/>
              </w:rPr>
              <w:t xml:space="preserve"> (ИТ)</w:t>
            </w:r>
            <w:r w:rsidRPr="00AE03CD">
              <w:rPr>
                <w:szCs w:val="28"/>
              </w:rPr>
              <w:t xml:space="preserve">, в </w:t>
            </w:r>
            <w:r w:rsidRPr="00AE03CD">
              <w:rPr>
                <w:szCs w:val="28"/>
              </w:rPr>
              <w:lastRenderedPageBreak/>
              <w:t>том числе: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lastRenderedPageBreak/>
              <w:t>13</w:t>
            </w:r>
            <w:r w:rsidR="00294ADD" w:rsidRPr="00AE03CD">
              <w:rPr>
                <w:szCs w:val="28"/>
              </w:rPr>
              <w:t>7,99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bookmarkStart w:id="9" w:name="_Hlk463610653"/>
            <w:r w:rsidRPr="00AE03CD">
              <w:rPr>
                <w:szCs w:val="28"/>
              </w:rPr>
              <w:lastRenderedPageBreak/>
              <w:t>5.1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092B29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сооружений и коммуникаций автомобильного, речного, воздушного транспорта, метрополитена </w:t>
            </w:r>
            <w:r w:rsidR="00B3658A" w:rsidRPr="00AE03CD">
              <w:rPr>
                <w:szCs w:val="28"/>
              </w:rPr>
              <w:t>(ИТ-2)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13,09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5.2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092B29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улично-дорожной сети </w:t>
            </w:r>
            <w:r w:rsidR="00B3658A" w:rsidRPr="00AE03CD">
              <w:rPr>
                <w:szCs w:val="28"/>
              </w:rPr>
              <w:t>(ИТ-3)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294ADD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123,53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5.3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092B29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объектов инженерной инфраструктуры </w:t>
            </w:r>
            <w:r w:rsidR="00B3658A" w:rsidRPr="00AE03CD">
              <w:rPr>
                <w:szCs w:val="28"/>
              </w:rPr>
              <w:t>(ИТ-4)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1,37</w:t>
            </w:r>
          </w:p>
        </w:tc>
      </w:tr>
      <w:bookmarkEnd w:id="9"/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092B29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Зоны специального назначения</w:t>
            </w:r>
            <w:r w:rsidR="00E33E27" w:rsidRPr="00AE03CD">
              <w:rPr>
                <w:szCs w:val="28"/>
              </w:rPr>
              <w:t xml:space="preserve"> (С)</w:t>
            </w:r>
            <w:r w:rsidRPr="00AE03CD">
              <w:rPr>
                <w:szCs w:val="28"/>
              </w:rPr>
              <w:t>, в том числе: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2,37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6.1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092B29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объектов санитарно-технического назначения </w:t>
            </w:r>
            <w:r w:rsidR="00B3658A" w:rsidRPr="00AE03CD">
              <w:rPr>
                <w:szCs w:val="28"/>
              </w:rPr>
              <w:t>(С-2)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2,37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7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B2C" w:rsidRPr="00AE03CD" w:rsidRDefault="00A51B2C" w:rsidP="00092B29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Зона стоян</w:t>
            </w:r>
            <w:r w:rsidR="00030C5D" w:rsidRPr="00AE03CD">
              <w:rPr>
                <w:szCs w:val="28"/>
              </w:rPr>
              <w:t>ок автомобил</w:t>
            </w:r>
            <w:r w:rsidR="00E33E27" w:rsidRPr="00AE03CD">
              <w:rPr>
                <w:szCs w:val="28"/>
              </w:rPr>
              <w:t>ьного транспорта (СА)</w:t>
            </w:r>
            <w:r w:rsidRPr="00AE03CD">
              <w:rPr>
                <w:szCs w:val="28"/>
              </w:rPr>
              <w:t>, в том числе: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0,17</w:t>
            </w:r>
          </w:p>
        </w:tc>
      </w:tr>
      <w:tr w:rsidR="00A51B2C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7.1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B2C" w:rsidRPr="00AE03CD" w:rsidRDefault="00A51B2C" w:rsidP="00092B29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стоянок для легковых автомобилей </w:t>
            </w:r>
            <w:r w:rsidR="00B3658A" w:rsidRPr="00AE03CD">
              <w:rPr>
                <w:szCs w:val="28"/>
              </w:rPr>
              <w:t>(СА-1)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B2C" w:rsidRPr="00AE03CD" w:rsidRDefault="00A51B2C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0,17</w:t>
            </w:r>
          </w:p>
        </w:tc>
      </w:tr>
      <w:bookmarkEnd w:id="4"/>
      <w:tr w:rsidR="009F5270" w:rsidRPr="00AE03CD" w:rsidTr="004455EB"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F5270" w:rsidRPr="00AE03CD" w:rsidRDefault="009F5270" w:rsidP="00AE03CD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3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5270" w:rsidRPr="00AE03CD" w:rsidRDefault="009F5270" w:rsidP="00AE03CD">
            <w:pPr>
              <w:ind w:firstLine="0"/>
              <w:jc w:val="left"/>
              <w:rPr>
                <w:szCs w:val="28"/>
              </w:rPr>
            </w:pPr>
            <w:r w:rsidRPr="00AE03CD">
              <w:rPr>
                <w:szCs w:val="28"/>
              </w:rPr>
              <w:t>Итого: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0" w:rsidRPr="00AE03CD" w:rsidRDefault="009F5270" w:rsidP="004455EB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440,37</w:t>
            </w:r>
          </w:p>
        </w:tc>
      </w:tr>
    </w:tbl>
    <w:p w:rsidR="005251D5" w:rsidRPr="00AE03CD" w:rsidRDefault="005251D5" w:rsidP="00AE03CD">
      <w:pPr>
        <w:ind w:firstLine="0"/>
        <w:jc w:val="center"/>
        <w:rPr>
          <w:b/>
        </w:rPr>
      </w:pPr>
    </w:p>
    <w:p w:rsidR="00CE29EC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t xml:space="preserve">2. Основные направления градостроительного развития </w:t>
      </w:r>
    </w:p>
    <w:p w:rsidR="00F64585" w:rsidRPr="00AE03CD" w:rsidRDefault="003D5334" w:rsidP="00CE29EC">
      <w:pPr>
        <w:ind w:firstLine="0"/>
        <w:jc w:val="center"/>
        <w:rPr>
          <w:b/>
        </w:rPr>
      </w:pPr>
      <w:r w:rsidRPr="00AE03CD">
        <w:rPr>
          <w:b/>
        </w:rPr>
        <w:t>планируемой</w:t>
      </w:r>
      <w:r w:rsidR="00CE29EC">
        <w:rPr>
          <w:b/>
        </w:rPr>
        <w:t xml:space="preserve"> </w:t>
      </w:r>
      <w:r w:rsidR="00F64585" w:rsidRPr="00AE03CD">
        <w:rPr>
          <w:b/>
        </w:rPr>
        <w:t>территории</w:t>
      </w:r>
    </w:p>
    <w:p w:rsidR="00F64585" w:rsidRPr="00AE03CD" w:rsidRDefault="00F64585" w:rsidP="00AE03CD">
      <w:pPr>
        <w:ind w:firstLine="0"/>
        <w:jc w:val="center"/>
        <w:rPr>
          <w:b/>
        </w:rPr>
      </w:pPr>
    </w:p>
    <w:p w:rsidR="00F64585" w:rsidRPr="00AE03CD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t>2.1. Основные положения</w:t>
      </w:r>
    </w:p>
    <w:p w:rsidR="00F64585" w:rsidRPr="00AE03CD" w:rsidRDefault="00F64585" w:rsidP="00AE03CD">
      <w:pPr>
        <w:ind w:firstLine="0"/>
        <w:jc w:val="center"/>
        <w:rPr>
          <w:b/>
        </w:rPr>
      </w:pPr>
    </w:p>
    <w:p w:rsidR="00C751CB" w:rsidRDefault="009F5270" w:rsidP="00AE03CD">
      <w:r w:rsidRPr="00AE03CD">
        <w:t xml:space="preserve">Проект планировки выполнен с учетом Генерального плана </w:t>
      </w:r>
      <w:bookmarkStart w:id="10" w:name="OLE_LINK32"/>
      <w:bookmarkStart w:id="11" w:name="OLE_LINK33"/>
      <w:bookmarkStart w:id="12" w:name="OLE_LINK34"/>
      <w:r w:rsidRPr="00AE03CD">
        <w:t>города Новос</w:t>
      </w:r>
      <w:r w:rsidRPr="00AE03CD">
        <w:t>и</w:t>
      </w:r>
      <w:r w:rsidRPr="00AE03CD">
        <w:t>бирска</w:t>
      </w:r>
      <w:bookmarkEnd w:id="10"/>
      <w:bookmarkEnd w:id="11"/>
      <w:bookmarkEnd w:id="12"/>
      <w:r w:rsidRPr="00AE03CD">
        <w:t xml:space="preserve">, Правил землепользования и застройки города Новосибирска. Развитие </w:t>
      </w:r>
      <w:r w:rsidR="003D5334" w:rsidRPr="00AE03CD">
        <w:t>планируемой</w:t>
      </w:r>
      <w:r w:rsidRPr="00AE03CD">
        <w:t xml:space="preserve"> территории предусматривается на расчетный срок до 2030 года.</w:t>
      </w:r>
    </w:p>
    <w:p w:rsidR="009F5270" w:rsidRPr="00AE03CD" w:rsidRDefault="00DE7927" w:rsidP="00AE03CD">
      <w:r w:rsidRPr="00AE03CD">
        <w:t xml:space="preserve">Проектом планировки выделяется 1 очередь строительства – </w:t>
      </w:r>
      <w:bookmarkStart w:id="13" w:name="OLE_LINK47"/>
      <w:bookmarkStart w:id="14" w:name="OLE_LINK48"/>
      <w:r w:rsidRPr="00AE03CD">
        <w:t>до 2020 года</w:t>
      </w:r>
      <w:bookmarkEnd w:id="13"/>
      <w:bookmarkEnd w:id="14"/>
      <w:r w:rsidRPr="00AE03CD">
        <w:t xml:space="preserve"> и расчетный срок – до 2030 года. 1 очередь строительства включает в себя часть планировочных кварталов 155.01.03.01, 155.01.04.01, 155.01.07.01</w:t>
      </w:r>
      <w:r w:rsidR="00542B5E">
        <w:t xml:space="preserve"> </w:t>
      </w:r>
      <w:r w:rsidRPr="00AE03CD">
        <w:t>и планирово</w:t>
      </w:r>
      <w:r w:rsidRPr="00AE03CD">
        <w:t>ч</w:t>
      </w:r>
      <w:r w:rsidRPr="00AE03CD">
        <w:t>ный квартал 155.01.05.01.</w:t>
      </w:r>
    </w:p>
    <w:p w:rsidR="009F5270" w:rsidRPr="00AE03CD" w:rsidRDefault="009F5270" w:rsidP="00AE03CD">
      <w:r w:rsidRPr="00AE03CD"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</w:t>
      </w:r>
      <w:r w:rsidRPr="00AE03CD">
        <w:t>о</w:t>
      </w:r>
      <w:r w:rsidRPr="00AE03CD">
        <w:t>вочной структуры (планировочных районов, планировочных микрорайонов, пл</w:t>
      </w:r>
      <w:r w:rsidRPr="00AE03CD">
        <w:t>а</w:t>
      </w:r>
      <w:r w:rsidRPr="00AE03CD">
        <w:t>нировочных кварталов)</w:t>
      </w:r>
      <w:r w:rsidR="00E33E27" w:rsidRPr="00AE03CD">
        <w:t>, зон планируемого размещения объектов капитального строительства, в том числе объектов федерального значения, объектов регионал</w:t>
      </w:r>
      <w:r w:rsidR="00E33E27" w:rsidRPr="00AE03CD">
        <w:t>ь</w:t>
      </w:r>
      <w:r w:rsidR="00E33E27" w:rsidRPr="00AE03CD">
        <w:t>ного значения, объектов местного значения</w:t>
      </w:r>
      <w:r w:rsidRPr="00AE03CD">
        <w:t xml:space="preserve">. </w:t>
      </w:r>
    </w:p>
    <w:p w:rsidR="009F5270" w:rsidRPr="00AE03CD" w:rsidRDefault="009F5270" w:rsidP="00AE03CD">
      <w:r w:rsidRPr="00AE03CD">
        <w:t>Основные задачи, которые решаются в проекте планировки:</w:t>
      </w:r>
    </w:p>
    <w:p w:rsidR="009F5270" w:rsidRPr="00AE03CD" w:rsidRDefault="006039F6" w:rsidP="00AE03CD">
      <w:r w:rsidRPr="00AE03CD">
        <w:t>п</w:t>
      </w:r>
      <w:r w:rsidR="009F5270" w:rsidRPr="00AE03CD">
        <w:t>риведение планировочной структуры и зонирования в соответствие с о</w:t>
      </w:r>
      <w:r w:rsidR="009F5270" w:rsidRPr="00AE03CD">
        <w:t>с</w:t>
      </w:r>
      <w:r w:rsidR="009F5270" w:rsidRPr="00AE03CD">
        <w:t>но</w:t>
      </w:r>
      <w:r w:rsidR="000355A0" w:rsidRPr="00AE03CD">
        <w:t>вными положениями Г</w:t>
      </w:r>
      <w:r w:rsidR="009F5270" w:rsidRPr="00AE03CD">
        <w:t>енерального плана города Новосибирска;</w:t>
      </w:r>
    </w:p>
    <w:p w:rsidR="009F5270" w:rsidRPr="00AE03CD" w:rsidRDefault="006039F6" w:rsidP="00AE03CD">
      <w:r w:rsidRPr="00AE03CD">
        <w:t>п</w:t>
      </w:r>
      <w:r w:rsidR="004455EB">
        <w:t xml:space="preserve">редложения </w:t>
      </w:r>
      <w:r w:rsidR="009F5270" w:rsidRPr="00AE03CD">
        <w:t>о развити</w:t>
      </w:r>
      <w:r w:rsidR="004455EB">
        <w:t>и</w:t>
      </w:r>
      <w:r w:rsidR="009F5270" w:rsidRPr="00AE03CD">
        <w:t xml:space="preserve"> улично-дорожной сети </w:t>
      </w:r>
      <w:r w:rsidR="003D5334" w:rsidRPr="00AE03CD">
        <w:t>планируемой</w:t>
      </w:r>
      <w:r w:rsidR="009F5270" w:rsidRPr="00AE03CD">
        <w:t xml:space="preserve"> </w:t>
      </w:r>
      <w:r w:rsidR="00EA53D9" w:rsidRPr="00AE03CD">
        <w:t>территории</w:t>
      </w:r>
      <w:r w:rsidR="009F5270" w:rsidRPr="00AE03CD">
        <w:t xml:space="preserve"> в соответствии с </w:t>
      </w:r>
      <w:r w:rsidR="00D83D0C" w:rsidRPr="00AE03CD">
        <w:t>Г</w:t>
      </w:r>
      <w:r w:rsidR="009F5270" w:rsidRPr="00AE03CD">
        <w:t>енеральн</w:t>
      </w:r>
      <w:r w:rsidR="00E33E27" w:rsidRPr="00AE03CD">
        <w:t>ым</w:t>
      </w:r>
      <w:r w:rsidR="009F5270" w:rsidRPr="00AE03CD">
        <w:t xml:space="preserve"> план</w:t>
      </w:r>
      <w:r w:rsidR="00E33E27" w:rsidRPr="00AE03CD">
        <w:t>ом</w:t>
      </w:r>
      <w:r w:rsidR="009F5270" w:rsidRPr="00AE03CD">
        <w:t xml:space="preserve"> </w:t>
      </w:r>
      <w:r w:rsidR="00D83D0C" w:rsidRPr="00AE03CD">
        <w:t xml:space="preserve">города Новосибирска </w:t>
      </w:r>
      <w:r w:rsidR="009F5270" w:rsidRPr="00AE03CD">
        <w:t>и функциональным н</w:t>
      </w:r>
      <w:r w:rsidR="009F5270" w:rsidRPr="00AE03CD">
        <w:t>а</w:t>
      </w:r>
      <w:r w:rsidR="009F5270" w:rsidRPr="00AE03CD">
        <w:t>значением территорий;</w:t>
      </w:r>
    </w:p>
    <w:p w:rsidR="009F5270" w:rsidRPr="00AE03CD" w:rsidRDefault="006039F6" w:rsidP="00AE03CD">
      <w:r w:rsidRPr="00AE03CD">
        <w:t>о</w:t>
      </w:r>
      <w:r w:rsidR="009F5270" w:rsidRPr="00AE03CD">
        <w:t>пределение предельных параметров плотности застройки и населения;</w:t>
      </w:r>
    </w:p>
    <w:p w:rsidR="009F5270" w:rsidRPr="00AE03CD" w:rsidRDefault="006039F6" w:rsidP="00AE03CD">
      <w:r w:rsidRPr="00AE03CD">
        <w:t>о</w:t>
      </w:r>
      <w:r w:rsidR="009F5270" w:rsidRPr="00AE03CD">
        <w:t>пределение расчетных параметров развития социальной инфраструктуры и предложений по их возможному достижению;</w:t>
      </w:r>
    </w:p>
    <w:p w:rsidR="009F5270" w:rsidRPr="00AE03CD" w:rsidRDefault="006039F6" w:rsidP="00AE03CD">
      <w:r w:rsidRPr="00AE03CD">
        <w:t>п</w:t>
      </w:r>
      <w:r w:rsidR="004455EB">
        <w:t xml:space="preserve">редложения </w:t>
      </w:r>
      <w:r w:rsidR="009F5270" w:rsidRPr="00AE03CD">
        <w:t>о развити</w:t>
      </w:r>
      <w:r w:rsidR="004455EB">
        <w:t>и</w:t>
      </w:r>
      <w:r w:rsidR="009F5270" w:rsidRPr="00AE03CD">
        <w:t xml:space="preserve"> системы автостоянок для постоянной и временной парковки автомобилей с учетом расчетных показателей;</w:t>
      </w:r>
    </w:p>
    <w:p w:rsidR="009F5270" w:rsidRPr="00AE03CD" w:rsidRDefault="006039F6" w:rsidP="00AE03CD">
      <w:r w:rsidRPr="00AE03CD">
        <w:t>п</w:t>
      </w:r>
      <w:r w:rsidR="002C65C8">
        <w:t xml:space="preserve">редложения </w:t>
      </w:r>
      <w:r w:rsidR="009F5270" w:rsidRPr="00AE03CD">
        <w:t>о развити</w:t>
      </w:r>
      <w:r w:rsidR="002C65C8">
        <w:t>и</w:t>
      </w:r>
      <w:r w:rsidR="009F5270" w:rsidRPr="00AE03CD">
        <w:t xml:space="preserve"> системы озеленения;</w:t>
      </w:r>
    </w:p>
    <w:p w:rsidR="009F5270" w:rsidRPr="00AE03CD" w:rsidRDefault="006039F6" w:rsidP="00AE03CD">
      <w:r w:rsidRPr="00AE03CD">
        <w:t>р</w:t>
      </w:r>
      <w:r w:rsidR="009F5270" w:rsidRPr="00AE03CD">
        <w:t>азработка планировочных и технических решений</w:t>
      </w:r>
      <w:r w:rsidR="002C65C8">
        <w:t>,</w:t>
      </w:r>
      <w:r w:rsidR="009F5270" w:rsidRPr="00AE03CD">
        <w:t xml:space="preserve"> улучшающих эколог</w:t>
      </w:r>
      <w:r w:rsidR="009F5270" w:rsidRPr="00AE03CD">
        <w:t>и</w:t>
      </w:r>
      <w:r w:rsidR="009F5270" w:rsidRPr="00AE03CD">
        <w:t xml:space="preserve">ческую обстановку </w:t>
      </w:r>
      <w:r w:rsidR="00E33E27" w:rsidRPr="00AE03CD">
        <w:t>на</w:t>
      </w:r>
      <w:r w:rsidR="009F5270" w:rsidRPr="00AE03CD">
        <w:t xml:space="preserve"> </w:t>
      </w:r>
      <w:r w:rsidR="003D5334" w:rsidRPr="00AE03CD">
        <w:t>планируемой</w:t>
      </w:r>
      <w:r w:rsidR="009F5270" w:rsidRPr="00AE03CD">
        <w:t xml:space="preserve"> </w:t>
      </w:r>
      <w:r w:rsidR="00E33E27" w:rsidRPr="00AE03CD">
        <w:t>территории</w:t>
      </w:r>
      <w:r w:rsidR="009F5270" w:rsidRPr="00AE03CD">
        <w:t>.</w:t>
      </w:r>
    </w:p>
    <w:p w:rsidR="009F5270" w:rsidRPr="00AE03CD" w:rsidRDefault="009F5270" w:rsidP="00AE03CD">
      <w:r w:rsidRPr="00AE03CD">
        <w:lastRenderedPageBreak/>
        <w:t xml:space="preserve">Основу планировочной структуры </w:t>
      </w:r>
      <w:r w:rsidR="003D5334" w:rsidRPr="00AE03CD">
        <w:rPr>
          <w:szCs w:val="28"/>
        </w:rPr>
        <w:t>планируемой</w:t>
      </w:r>
      <w:r w:rsidRPr="00AE03CD">
        <w:t xml:space="preserve"> территории составляет ка</w:t>
      </w:r>
      <w:r w:rsidRPr="00AE03CD">
        <w:t>р</w:t>
      </w:r>
      <w:r w:rsidRPr="00AE03CD">
        <w:t>кас основных, в том числе магистральных транспортных связей, в которой выя</w:t>
      </w:r>
      <w:r w:rsidRPr="00AE03CD">
        <w:t>в</w:t>
      </w:r>
      <w:r w:rsidRPr="00AE03CD">
        <w:t>лены меридиональные и широтные направления.</w:t>
      </w:r>
    </w:p>
    <w:p w:rsidR="009F5270" w:rsidRPr="00AE03CD" w:rsidRDefault="009F5270" w:rsidP="00AE03CD">
      <w:r w:rsidRPr="00AE03CD">
        <w:t xml:space="preserve">Влияние близко расположенной реки Оби на планировочную структуру </w:t>
      </w:r>
      <w:r w:rsidR="00E33E27" w:rsidRPr="00AE03CD">
        <w:t>планир</w:t>
      </w:r>
      <w:r w:rsidR="009F1E8C" w:rsidRPr="00AE03CD">
        <w:t>уемой</w:t>
      </w:r>
      <w:r w:rsidR="00E33E27" w:rsidRPr="00AE03CD">
        <w:t xml:space="preserve"> территории</w:t>
      </w:r>
      <w:r w:rsidRPr="00AE03CD">
        <w:t xml:space="preserve"> и пространственную организацию будущей застройки является определяющим. В связи с этим основная транспортно-пешеходная пл</w:t>
      </w:r>
      <w:r w:rsidRPr="00AE03CD">
        <w:t>а</w:t>
      </w:r>
      <w:r w:rsidRPr="00AE03CD">
        <w:t>нировочная ось ориентирована вдоль реки Оби.</w:t>
      </w:r>
    </w:p>
    <w:p w:rsidR="009F5270" w:rsidRPr="00AE03CD" w:rsidRDefault="009F5270" w:rsidP="00AE03CD">
      <w:r w:rsidRPr="00AE03CD">
        <w:t xml:space="preserve">На </w:t>
      </w:r>
      <w:r w:rsidR="003D5334" w:rsidRPr="00AE03CD">
        <w:rPr>
          <w:szCs w:val="28"/>
        </w:rPr>
        <w:t>планируемой</w:t>
      </w:r>
      <w:r w:rsidR="00EA53D9" w:rsidRPr="00AE03CD">
        <w:t xml:space="preserve"> </w:t>
      </w:r>
      <w:r w:rsidRPr="00AE03CD">
        <w:t>территории формируется планировочная структура, с</w:t>
      </w:r>
      <w:r w:rsidRPr="00AE03CD">
        <w:t>о</w:t>
      </w:r>
      <w:r w:rsidRPr="00AE03CD">
        <w:t>стоящая из 7 планировочных микрорайонов с объектами первичного повседне</w:t>
      </w:r>
      <w:r w:rsidRPr="00AE03CD">
        <w:t>в</w:t>
      </w:r>
      <w:r w:rsidRPr="00AE03CD">
        <w:t xml:space="preserve">ного социально-бытового обслуживания населения и </w:t>
      </w:r>
      <w:r w:rsidR="00E33E27" w:rsidRPr="00AE03CD">
        <w:t xml:space="preserve">планировочных </w:t>
      </w:r>
      <w:r w:rsidRPr="00AE03CD">
        <w:t>кварталов общественно-деловой застройки</w:t>
      </w:r>
      <w:r w:rsidR="00520214" w:rsidRPr="00AE03CD">
        <w:t>,</w:t>
      </w:r>
      <w:r w:rsidR="00163A6B" w:rsidRPr="00AE03CD">
        <w:t xml:space="preserve"> </w:t>
      </w:r>
      <w:r w:rsidR="00520214" w:rsidRPr="00AE03CD">
        <w:t>ограниченных красными линиями</w:t>
      </w:r>
      <w:r w:rsidRPr="00AE03CD">
        <w:t>:</w:t>
      </w:r>
    </w:p>
    <w:p w:rsidR="009F5270" w:rsidRPr="00AE03CD" w:rsidRDefault="009F5270" w:rsidP="00AE03CD">
      <w:r w:rsidRPr="00AE03CD">
        <w:t xml:space="preserve">планировочный микрорайон </w:t>
      </w:r>
      <w:r w:rsidR="00661D86" w:rsidRPr="00AE03CD">
        <w:t>155.01.01</w:t>
      </w:r>
      <w:r w:rsidR="009D48C8" w:rsidRPr="00AE03CD">
        <w:t xml:space="preserve"> с планировочным</w:t>
      </w:r>
      <w:r w:rsidRPr="00AE03CD">
        <w:t xml:space="preserve"> квартал</w:t>
      </w:r>
      <w:r w:rsidR="009D48C8" w:rsidRPr="00AE03CD">
        <w:t xml:space="preserve">ом </w:t>
      </w:r>
      <w:r w:rsidR="00807AE1" w:rsidRPr="00AE03CD">
        <w:t xml:space="preserve">155.01.01.01 </w:t>
      </w:r>
      <w:r w:rsidRPr="00AE03CD">
        <w:t>в его составе;</w:t>
      </w:r>
    </w:p>
    <w:p w:rsidR="009F5270" w:rsidRPr="00AE03CD" w:rsidRDefault="009F5270" w:rsidP="00AE03CD">
      <w:r w:rsidRPr="00AE03CD">
        <w:t xml:space="preserve">планировочный микрорайон </w:t>
      </w:r>
      <w:r w:rsidR="00661D86" w:rsidRPr="00AE03CD">
        <w:t>155.01.02</w:t>
      </w:r>
      <w:r w:rsidR="00520214" w:rsidRPr="00AE03CD">
        <w:t xml:space="preserve"> </w:t>
      </w:r>
      <w:r w:rsidRPr="00AE03CD">
        <w:t>с планировочным кварталом 155.01.02.01 в его составе;</w:t>
      </w:r>
    </w:p>
    <w:p w:rsidR="009F5270" w:rsidRPr="00AE03CD" w:rsidRDefault="009F5270" w:rsidP="00AE03CD">
      <w:r w:rsidRPr="00AE03CD">
        <w:t xml:space="preserve">планировочный микрорайон </w:t>
      </w:r>
      <w:r w:rsidR="00661D86" w:rsidRPr="00AE03CD">
        <w:t>155.01.03</w:t>
      </w:r>
      <w:r w:rsidR="00520214" w:rsidRPr="00AE03CD">
        <w:t xml:space="preserve"> </w:t>
      </w:r>
      <w:r w:rsidRPr="00AE03CD">
        <w:t>с планировочным кварталом 155.01.03.01 в его составе;</w:t>
      </w:r>
    </w:p>
    <w:p w:rsidR="009F5270" w:rsidRPr="00AE03CD" w:rsidRDefault="009F5270" w:rsidP="00AE03CD">
      <w:r w:rsidRPr="00AE03CD">
        <w:t xml:space="preserve">планировочный микрорайон </w:t>
      </w:r>
      <w:r w:rsidR="00520214" w:rsidRPr="00AE03CD">
        <w:t>155.01.</w:t>
      </w:r>
      <w:r w:rsidRPr="00AE03CD">
        <w:t>04 с планировочным квартал</w:t>
      </w:r>
      <w:r w:rsidR="00807AE1" w:rsidRPr="00AE03CD">
        <w:t>ом</w:t>
      </w:r>
      <w:r w:rsidRPr="00AE03CD">
        <w:t xml:space="preserve">  155.01.04.01</w:t>
      </w:r>
      <w:r w:rsidR="002C65C8">
        <w:t xml:space="preserve"> </w:t>
      </w:r>
      <w:r w:rsidRPr="00AE03CD">
        <w:t>в его составе;</w:t>
      </w:r>
    </w:p>
    <w:p w:rsidR="009F5270" w:rsidRPr="00AE03CD" w:rsidRDefault="009F5270" w:rsidP="00AE03CD">
      <w:r w:rsidRPr="00AE03CD">
        <w:t xml:space="preserve">планировочный микрорайон </w:t>
      </w:r>
      <w:r w:rsidR="00520214" w:rsidRPr="00AE03CD">
        <w:t>155.01.</w:t>
      </w:r>
      <w:r w:rsidRPr="00AE03CD">
        <w:t>05 с планировочными кварталами  155.01.05.01, 155.01.05.02, 155.01.05.03 в его составе;</w:t>
      </w:r>
    </w:p>
    <w:p w:rsidR="009F5270" w:rsidRPr="00AE03CD" w:rsidRDefault="009F5270" w:rsidP="00AE03CD">
      <w:r w:rsidRPr="00AE03CD">
        <w:t xml:space="preserve">планировочный микрорайон </w:t>
      </w:r>
      <w:r w:rsidR="00520214" w:rsidRPr="00AE03CD">
        <w:t>155.01.</w:t>
      </w:r>
      <w:r w:rsidRPr="00AE03CD">
        <w:t>06 с планировочными квартал</w:t>
      </w:r>
      <w:r w:rsidR="004F3A75">
        <w:t>ами  155.01.06.01, 155.01.06.02</w:t>
      </w:r>
      <w:r w:rsidRPr="00AE03CD">
        <w:t xml:space="preserve"> в его составе;</w:t>
      </w:r>
    </w:p>
    <w:p w:rsidR="009F5270" w:rsidRPr="00AE03CD" w:rsidRDefault="009F5270" w:rsidP="00AE03CD">
      <w:r w:rsidRPr="00AE03CD">
        <w:t xml:space="preserve">планировочный микрорайон </w:t>
      </w:r>
      <w:r w:rsidR="00520214" w:rsidRPr="00AE03CD">
        <w:t>155.01.</w:t>
      </w:r>
      <w:r w:rsidRPr="00AE03CD">
        <w:t>07 с планировочным кварта</w:t>
      </w:r>
      <w:r w:rsidR="00520214" w:rsidRPr="00AE03CD">
        <w:t>лом 155.01.07.01 в его составе.</w:t>
      </w:r>
    </w:p>
    <w:p w:rsidR="00C17219" w:rsidRPr="00AE03CD" w:rsidRDefault="00520214" w:rsidP="00AE03CD">
      <w:r w:rsidRPr="00AE03CD">
        <w:t xml:space="preserve">А также </w:t>
      </w:r>
      <w:r w:rsidR="009769FB" w:rsidRPr="00AE03CD">
        <w:t>8</w:t>
      </w:r>
      <w:r w:rsidR="00C17219" w:rsidRPr="00AE03CD">
        <w:t xml:space="preserve"> планировочны</w:t>
      </w:r>
      <w:r w:rsidR="008C524A" w:rsidRPr="00AE03CD">
        <w:t>х</w:t>
      </w:r>
      <w:r w:rsidRPr="00AE03CD">
        <w:t xml:space="preserve"> квартал</w:t>
      </w:r>
      <w:r w:rsidR="008C524A" w:rsidRPr="00AE03CD">
        <w:t>ов</w:t>
      </w:r>
      <w:r w:rsidRPr="00AE03CD">
        <w:t>, ограниченны</w:t>
      </w:r>
      <w:r w:rsidR="008C524A" w:rsidRPr="00AE03CD">
        <w:t>х</w:t>
      </w:r>
      <w:r w:rsidRPr="00AE03CD">
        <w:t xml:space="preserve"> красными линиями, в границах которых отсутствует жилая застройка: 155.01.00.01</w:t>
      </w:r>
      <w:r w:rsidR="008C524A" w:rsidRPr="00AE03CD">
        <w:t>, 155.01.00.02, 155.01.00.03, 155.01.00.04, 155.01.00.05, 155.01.00</w:t>
      </w:r>
      <w:r w:rsidR="009769FB" w:rsidRPr="00AE03CD">
        <w:t>.06, 155.01.00.07, 155.01.00.08.</w:t>
      </w:r>
    </w:p>
    <w:p w:rsidR="009F5270" w:rsidRPr="00AE03CD" w:rsidRDefault="009F5270" w:rsidP="00AE03CD">
      <w:r w:rsidRPr="00AE03CD">
        <w:t>Проектом планировки предусмотрены планировочные микрорайоны и пл</w:t>
      </w:r>
      <w:r w:rsidRPr="00AE03CD">
        <w:t>а</w:t>
      </w:r>
      <w:r w:rsidRPr="00AE03CD">
        <w:t>нировочные кварталы с жилыми зонами, зонами объектов дошкольного</w:t>
      </w:r>
      <w:r w:rsidR="00E33E27" w:rsidRPr="00AE03CD">
        <w:t>, начал</w:t>
      </w:r>
      <w:r w:rsidR="00E33E27" w:rsidRPr="00AE03CD">
        <w:t>ь</w:t>
      </w:r>
      <w:r w:rsidR="00E33E27" w:rsidRPr="00AE03CD">
        <w:t>ного общего, основного общего и среднего общего образования</w:t>
      </w:r>
      <w:r w:rsidRPr="00AE03CD">
        <w:t xml:space="preserve">, общественно-деловыми зонами, зонами </w:t>
      </w:r>
      <w:r w:rsidR="00E33E27" w:rsidRPr="00AE03CD">
        <w:t xml:space="preserve">объектов </w:t>
      </w:r>
      <w:r w:rsidRPr="00AE03CD">
        <w:t>спортивн</w:t>
      </w:r>
      <w:r w:rsidR="00E33E27" w:rsidRPr="00AE03CD">
        <w:t>ого назначения</w:t>
      </w:r>
      <w:r w:rsidRPr="00AE03CD">
        <w:t xml:space="preserve"> и </w:t>
      </w:r>
      <w:r w:rsidR="00E33E27" w:rsidRPr="00AE03CD">
        <w:t>здравоохранения</w:t>
      </w:r>
      <w:r w:rsidRPr="00AE03CD">
        <w:t>, зонами</w:t>
      </w:r>
      <w:r w:rsidR="00E33E27" w:rsidRPr="00AE03CD">
        <w:t xml:space="preserve"> рекр</w:t>
      </w:r>
      <w:r w:rsidR="000805BC" w:rsidRPr="00AE03CD">
        <w:t>е</w:t>
      </w:r>
      <w:r w:rsidR="00E33E27" w:rsidRPr="00AE03CD">
        <w:t>ационного назначения</w:t>
      </w:r>
      <w:r w:rsidRPr="00AE03CD">
        <w:t>, зонами стоянок для легковых автомобилей.</w:t>
      </w:r>
    </w:p>
    <w:p w:rsidR="009F5270" w:rsidRPr="00AE03CD" w:rsidRDefault="009F5270" w:rsidP="00AE03CD">
      <w:r w:rsidRPr="00AE03CD">
        <w:t>Общественно-деловые зоны и зон</w:t>
      </w:r>
      <w:r w:rsidR="00661D86" w:rsidRPr="00AE03CD">
        <w:t>а</w:t>
      </w:r>
      <w:r w:rsidRPr="00AE03CD">
        <w:t xml:space="preserve"> объектов </w:t>
      </w:r>
      <w:r w:rsidR="00661D86" w:rsidRPr="00AE03CD">
        <w:t xml:space="preserve">спортивного назначения </w:t>
      </w:r>
      <w:r w:rsidRPr="00AE03CD">
        <w:t>фо</w:t>
      </w:r>
      <w:r w:rsidRPr="00AE03CD">
        <w:t>р</w:t>
      </w:r>
      <w:r w:rsidRPr="00AE03CD">
        <w:t xml:space="preserve">мируются по городским и районным магистралям, вдоль набережной реки Оби, образуя центры обслуживания как районного, так и городского значения. </w:t>
      </w:r>
    </w:p>
    <w:p w:rsidR="009F5270" w:rsidRPr="00AE03CD" w:rsidRDefault="009F5270" w:rsidP="00AE03CD">
      <w:r w:rsidRPr="00AE03CD">
        <w:t xml:space="preserve">Исходя из необходимости защиты </w:t>
      </w:r>
      <w:r w:rsidR="003D5334" w:rsidRPr="00AE03CD">
        <w:rPr>
          <w:szCs w:val="28"/>
        </w:rPr>
        <w:t>планируемой</w:t>
      </w:r>
      <w:r w:rsidRPr="00AE03CD">
        <w:t xml:space="preserve"> территории от затопления паводковыми водами 1</w:t>
      </w:r>
      <w:r w:rsidR="004F3A75">
        <w:t xml:space="preserve"> </w:t>
      </w:r>
      <w:r w:rsidRPr="00AE03CD">
        <w:t>%</w:t>
      </w:r>
      <w:r w:rsidR="0001438C">
        <w:t>-ной</w:t>
      </w:r>
      <w:r w:rsidRPr="00AE03CD">
        <w:t xml:space="preserve"> обеспеченн</w:t>
      </w:r>
      <w:r w:rsidR="004F3A75">
        <w:t>ости предусматривается сплошная</w:t>
      </w:r>
      <w:r w:rsidRPr="00AE03CD">
        <w:t xml:space="preserve"> по</w:t>
      </w:r>
      <w:r w:rsidRPr="00AE03CD">
        <w:t>д</w:t>
      </w:r>
      <w:r w:rsidRPr="00AE03CD">
        <w:t>сыпка до незатопля</w:t>
      </w:r>
      <w:r w:rsidR="0001438C">
        <w:t>емых отметок, устройство укрепле</w:t>
      </w:r>
      <w:r w:rsidRPr="00AE03CD">
        <w:t>нных набережных.</w:t>
      </w:r>
    </w:p>
    <w:p w:rsidR="00F64585" w:rsidRPr="00AE03CD" w:rsidRDefault="00F64585" w:rsidP="00AE03CD"/>
    <w:p w:rsidR="004F3A75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t xml:space="preserve">2.2. </w:t>
      </w:r>
      <w:r w:rsidR="00AB1760" w:rsidRPr="00AE03CD">
        <w:rPr>
          <w:b/>
        </w:rPr>
        <w:t>Границы зон</w:t>
      </w:r>
      <w:r w:rsidRPr="00AE03CD">
        <w:rPr>
          <w:b/>
        </w:rPr>
        <w:t xml:space="preserve"> </w:t>
      </w:r>
      <w:r w:rsidR="00AB1760" w:rsidRPr="00AE03CD">
        <w:rPr>
          <w:b/>
        </w:rPr>
        <w:t xml:space="preserve">планируемого </w:t>
      </w:r>
      <w:r w:rsidRPr="00AE03CD">
        <w:rPr>
          <w:b/>
        </w:rPr>
        <w:t xml:space="preserve">размещения объектов </w:t>
      </w:r>
    </w:p>
    <w:p w:rsidR="00F64585" w:rsidRPr="00AE03CD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t>капитального строительства</w:t>
      </w:r>
    </w:p>
    <w:p w:rsidR="00F64585" w:rsidRPr="00AE03CD" w:rsidRDefault="00F64585" w:rsidP="00AE03CD">
      <w:pPr>
        <w:ind w:firstLine="0"/>
        <w:jc w:val="center"/>
        <w:rPr>
          <w:b/>
        </w:rPr>
      </w:pPr>
    </w:p>
    <w:p w:rsidR="00A5455E" w:rsidRPr="00AE03CD" w:rsidRDefault="00A5455E" w:rsidP="00AE03CD">
      <w:r w:rsidRPr="00AE03CD">
        <w:t>Проектом планировки устанавливаются границы зон планируемого разм</w:t>
      </w:r>
      <w:r w:rsidRPr="00AE03CD">
        <w:t>е</w:t>
      </w:r>
      <w:r w:rsidRPr="00AE03CD">
        <w:t>щения объектов социально-культурного и коммунально-бытового назначения, иных объектов капитального строительства. В зонах с уже существующими об</w:t>
      </w:r>
      <w:r w:rsidRPr="00AE03CD">
        <w:t>ъ</w:t>
      </w:r>
      <w:r w:rsidRPr="00AE03CD">
        <w:lastRenderedPageBreak/>
        <w:t xml:space="preserve">ектами предусматривается возможность дальнейшего развития </w:t>
      </w:r>
      <w:r w:rsidR="003D5334" w:rsidRPr="00AE03CD">
        <w:rPr>
          <w:szCs w:val="28"/>
        </w:rPr>
        <w:t>планируемой</w:t>
      </w:r>
      <w:r w:rsidRPr="00AE03CD">
        <w:t xml:space="preserve"> те</w:t>
      </w:r>
      <w:r w:rsidRPr="00AE03CD">
        <w:t>р</w:t>
      </w:r>
      <w:r w:rsidRPr="00AE03CD">
        <w:t>ритории с размещением новых объектов капитального строительства соответс</w:t>
      </w:r>
      <w:r w:rsidRPr="00AE03CD">
        <w:t>т</w:t>
      </w:r>
      <w:r w:rsidRPr="00AE03CD">
        <w:t xml:space="preserve">вующего назначения, иных объектов капитального строительства. </w:t>
      </w:r>
    </w:p>
    <w:p w:rsidR="00A5455E" w:rsidRPr="00AE03CD" w:rsidRDefault="00A5455E" w:rsidP="00AE03CD">
      <w:r w:rsidRPr="00AE03CD">
        <w:t>Проектом планировки выделены следующие границы зон планируемого размещения объектов социально-культурного и коммунально-бытового назнач</w:t>
      </w:r>
      <w:r w:rsidRPr="00AE03CD">
        <w:t>е</w:t>
      </w:r>
      <w:r w:rsidRPr="00AE03CD">
        <w:t>ния, иных объектов капитального строительства:</w:t>
      </w:r>
    </w:p>
    <w:p w:rsidR="00A51B2C" w:rsidRPr="00AE03CD" w:rsidRDefault="00A51B2C" w:rsidP="00AE03CD">
      <w:pPr>
        <w:spacing w:line="240" w:lineRule="atLeast"/>
      </w:pPr>
      <w:r w:rsidRPr="00AE03CD">
        <w:t>зона застройки жилыми домами смешанной этажности;</w:t>
      </w:r>
    </w:p>
    <w:p w:rsidR="00A51B2C" w:rsidRPr="00AE03CD" w:rsidRDefault="003D5F97" w:rsidP="00AE03CD">
      <w:pPr>
        <w:spacing w:line="240" w:lineRule="atLeast"/>
      </w:pPr>
      <w:r w:rsidRPr="00AE03CD">
        <w:t>зона объектов делового, общественного и коммерческого назначения, в том числе многоэтажных жилых домов</w:t>
      </w:r>
      <w:r w:rsidR="00A51B2C" w:rsidRPr="00AE03CD">
        <w:t>;</w:t>
      </w:r>
    </w:p>
    <w:p w:rsidR="00A51B2C" w:rsidRPr="00AE03CD" w:rsidRDefault="00435D96" w:rsidP="00AE03CD">
      <w:pPr>
        <w:spacing w:line="240" w:lineRule="atLeast"/>
      </w:pPr>
      <w:r w:rsidRPr="00AE03CD">
        <w:t>зона</w:t>
      </w:r>
      <w:r w:rsidR="00A51B2C" w:rsidRPr="00AE03CD">
        <w:t xml:space="preserve"> специализированной общественной застройки;</w:t>
      </w:r>
    </w:p>
    <w:p w:rsidR="00A51B2C" w:rsidRPr="00AE03CD" w:rsidRDefault="00A51B2C" w:rsidP="00AE03CD">
      <w:r w:rsidRPr="00AE03CD">
        <w:t>зона объектов среднего профессионального и высшего образования, научно-исследовательских организаций;</w:t>
      </w:r>
    </w:p>
    <w:p w:rsidR="00A51B2C" w:rsidRPr="00AE03CD" w:rsidRDefault="00A51B2C" w:rsidP="00AE03CD">
      <w:r w:rsidRPr="00AE03CD">
        <w:t>зона объектов здравоохранения;</w:t>
      </w:r>
    </w:p>
    <w:p w:rsidR="00A51B2C" w:rsidRPr="00AE03CD" w:rsidRDefault="00A51B2C" w:rsidP="00AE03CD">
      <w:pPr>
        <w:widowControl w:val="0"/>
      </w:pPr>
      <w:r w:rsidRPr="00AE03CD">
        <w:t>зона объектов дошкольного, начального общего, основного общего и сре</w:t>
      </w:r>
      <w:r w:rsidRPr="00AE03CD">
        <w:t>д</w:t>
      </w:r>
      <w:r w:rsidRPr="00AE03CD">
        <w:t>него общего образования;</w:t>
      </w:r>
    </w:p>
    <w:p w:rsidR="00A51B2C" w:rsidRPr="00AE03CD" w:rsidRDefault="00A51B2C" w:rsidP="00AE03CD">
      <w:r w:rsidRPr="00AE03CD">
        <w:t>зона объектов спортивного назначения;</w:t>
      </w:r>
    </w:p>
    <w:p w:rsidR="00201173" w:rsidRPr="00AE03CD" w:rsidRDefault="00201173" w:rsidP="00AE03CD">
      <w:r w:rsidRPr="00AE03CD">
        <w:t>зона объектов религиозного назначения;</w:t>
      </w:r>
    </w:p>
    <w:p w:rsidR="00A51B2C" w:rsidRPr="00AE03CD" w:rsidRDefault="00A51B2C" w:rsidP="00AE03CD">
      <w:r w:rsidRPr="00AE03CD">
        <w:t>зона коммунальных и складских объектов;</w:t>
      </w:r>
    </w:p>
    <w:p w:rsidR="00A51B2C" w:rsidRPr="00AE03CD" w:rsidRDefault="00A51B2C" w:rsidP="00AE03CD">
      <w:r w:rsidRPr="00AE03CD">
        <w:t>зона сооружений и коммуникаций автомобильного, речного, воздушного транспорта, метрополитена;</w:t>
      </w:r>
    </w:p>
    <w:p w:rsidR="00A51B2C" w:rsidRPr="00AE03CD" w:rsidRDefault="00A51B2C" w:rsidP="00AE03CD">
      <w:r w:rsidRPr="00AE03CD">
        <w:t>зона</w:t>
      </w:r>
      <w:r w:rsidR="000940D7" w:rsidRPr="00AE03CD">
        <w:t xml:space="preserve"> объектов</w:t>
      </w:r>
      <w:r w:rsidRPr="00AE03CD">
        <w:t xml:space="preserve"> улично-дорожной сети;</w:t>
      </w:r>
    </w:p>
    <w:p w:rsidR="00A51B2C" w:rsidRPr="00AE03CD" w:rsidRDefault="00A51B2C" w:rsidP="00AE03CD">
      <w:r w:rsidRPr="00AE03CD">
        <w:t>зона объектов инженерной инфраструктуры;</w:t>
      </w:r>
    </w:p>
    <w:p w:rsidR="00A51B2C" w:rsidRPr="00AE03CD" w:rsidRDefault="00A51B2C" w:rsidP="00AE03CD">
      <w:r w:rsidRPr="00AE03CD">
        <w:t>зона транспортно-пересадочных узлов;</w:t>
      </w:r>
    </w:p>
    <w:p w:rsidR="009F5270" w:rsidRPr="00AE03CD" w:rsidRDefault="00A51B2C" w:rsidP="00AE03CD">
      <w:r w:rsidRPr="00AE03CD">
        <w:t>зона стоянок для легковых автомобилей.</w:t>
      </w:r>
    </w:p>
    <w:p w:rsidR="00A51B2C" w:rsidRPr="00AE03CD" w:rsidRDefault="00A51B2C" w:rsidP="00AE03CD"/>
    <w:p w:rsidR="00F64585" w:rsidRPr="00AE03CD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t>2.3. Развитие системы транспортного обслуживания</w:t>
      </w:r>
    </w:p>
    <w:p w:rsidR="00F64585" w:rsidRPr="00AE03CD" w:rsidRDefault="00F64585" w:rsidP="00AE03CD">
      <w:pPr>
        <w:ind w:firstLine="0"/>
        <w:jc w:val="center"/>
        <w:rPr>
          <w:b/>
        </w:rPr>
      </w:pPr>
    </w:p>
    <w:p w:rsidR="009F5270" w:rsidRPr="00AE03CD" w:rsidRDefault="009F5270" w:rsidP="00AE03CD">
      <w:r w:rsidRPr="00AE03CD">
        <w:t>В соответствии с Генеральным планом города Новосибирска основу ули</w:t>
      </w:r>
      <w:r w:rsidRPr="00AE03CD">
        <w:t>ч</w:t>
      </w:r>
      <w:r w:rsidRPr="00AE03CD">
        <w:t xml:space="preserve">но-дорожной сети </w:t>
      </w:r>
      <w:r w:rsidR="003D5334" w:rsidRPr="00AE03CD">
        <w:rPr>
          <w:szCs w:val="28"/>
        </w:rPr>
        <w:t>планируемой</w:t>
      </w:r>
      <w:r w:rsidR="008C5692" w:rsidRPr="00AE03CD">
        <w:t xml:space="preserve"> территории</w:t>
      </w:r>
      <w:r w:rsidRPr="00AE03CD">
        <w:t xml:space="preserve"> формируют магистрали городского значения:</w:t>
      </w:r>
    </w:p>
    <w:p w:rsidR="009F5270" w:rsidRPr="00AE03CD" w:rsidRDefault="009F5270" w:rsidP="0019139C">
      <w:bookmarkStart w:id="15" w:name="OLE_LINK35"/>
      <w:bookmarkStart w:id="16" w:name="OLE_LINK36"/>
      <w:bookmarkStart w:id="17" w:name="OLE_LINK37"/>
      <w:bookmarkStart w:id="18" w:name="OLE_LINK38"/>
      <w:bookmarkStart w:id="19" w:name="OLE_LINK39"/>
      <w:bookmarkStart w:id="20" w:name="OLE_LINK40"/>
      <w:r w:rsidRPr="00AE03CD">
        <w:t>магистраль</w:t>
      </w:r>
      <w:r w:rsidR="003E3CBB" w:rsidRPr="00AE03CD">
        <w:t>ная улица</w:t>
      </w:r>
      <w:r w:rsidR="007E1B2A" w:rsidRPr="00AE03CD">
        <w:t xml:space="preserve"> </w:t>
      </w:r>
      <w:r w:rsidR="003E3CBB" w:rsidRPr="00AE03CD">
        <w:t xml:space="preserve">общегородского значения </w:t>
      </w:r>
      <w:r w:rsidR="007E1B2A" w:rsidRPr="00AE03CD">
        <w:t xml:space="preserve">непрерывного </w:t>
      </w:r>
      <w:r w:rsidRPr="00AE03CD">
        <w:t xml:space="preserve">движения </w:t>
      </w:r>
      <w:bookmarkEnd w:id="15"/>
      <w:bookmarkEnd w:id="16"/>
      <w:bookmarkEnd w:id="17"/>
      <w:bookmarkEnd w:id="18"/>
      <w:bookmarkEnd w:id="19"/>
      <w:bookmarkEnd w:id="20"/>
      <w:r w:rsidRPr="00AE03CD">
        <w:t>– проезд Энергетиков;</w:t>
      </w:r>
    </w:p>
    <w:p w:rsidR="009F5270" w:rsidRPr="00AE03CD" w:rsidRDefault="003E3CBB" w:rsidP="0019139C">
      <w:bookmarkStart w:id="21" w:name="OLE_LINK41"/>
      <w:bookmarkStart w:id="22" w:name="OLE_LINK42"/>
      <w:bookmarkStart w:id="23" w:name="OLE_LINK43"/>
      <w:r w:rsidRPr="00AE03CD">
        <w:t>магистральная</w:t>
      </w:r>
      <w:r w:rsidR="007E1B2A" w:rsidRPr="00AE03CD">
        <w:t xml:space="preserve"> </w:t>
      </w:r>
      <w:r w:rsidRPr="00AE03CD">
        <w:t>улица</w:t>
      </w:r>
      <w:r w:rsidR="007E1B2A" w:rsidRPr="00AE03CD">
        <w:t xml:space="preserve"> </w:t>
      </w:r>
      <w:r w:rsidRPr="00AE03CD">
        <w:t xml:space="preserve">общегородского значения непрерывного движения </w:t>
      </w:r>
      <w:r w:rsidR="009F5270" w:rsidRPr="00AE03CD">
        <w:t>– «Ельцовская» магистраль</w:t>
      </w:r>
      <w:bookmarkEnd w:id="21"/>
      <w:bookmarkEnd w:id="22"/>
      <w:bookmarkEnd w:id="23"/>
      <w:r w:rsidR="009F5270" w:rsidRPr="00AE03CD">
        <w:t>;</w:t>
      </w:r>
    </w:p>
    <w:p w:rsidR="009F5270" w:rsidRPr="00AE03CD" w:rsidRDefault="003E3CBB" w:rsidP="0019139C">
      <w:bookmarkStart w:id="24" w:name="OLE_LINK44"/>
      <w:bookmarkStart w:id="25" w:name="OLE_LINK45"/>
      <w:bookmarkStart w:id="26" w:name="OLE_LINK46"/>
      <w:r w:rsidRPr="00AE03CD">
        <w:t>магистральная</w:t>
      </w:r>
      <w:r w:rsidR="007E1B2A" w:rsidRPr="00AE03CD">
        <w:t xml:space="preserve"> </w:t>
      </w:r>
      <w:r w:rsidRPr="00AE03CD">
        <w:t xml:space="preserve">улица общегородского значения регулируемого движения </w:t>
      </w:r>
      <w:bookmarkEnd w:id="24"/>
      <w:bookmarkEnd w:id="25"/>
      <w:bookmarkEnd w:id="26"/>
      <w:r w:rsidR="009F5270" w:rsidRPr="00AE03CD">
        <w:t>– ул</w:t>
      </w:r>
      <w:r w:rsidR="00716120">
        <w:t>. </w:t>
      </w:r>
      <w:r w:rsidR="009F5270" w:rsidRPr="00AE03CD">
        <w:t>Междуреченская</w:t>
      </w:r>
      <w:r w:rsidR="000355A0" w:rsidRPr="00AE03CD">
        <w:t>.</w:t>
      </w:r>
    </w:p>
    <w:p w:rsidR="009F5270" w:rsidRPr="00AE03CD" w:rsidRDefault="009F5270" w:rsidP="00AE03CD">
      <w:r w:rsidRPr="00AE03CD">
        <w:t>Сеть магистралей и дорог городского значения дополнена структурой маг</w:t>
      </w:r>
      <w:r w:rsidRPr="00AE03CD">
        <w:t>и</w:t>
      </w:r>
      <w:r w:rsidRPr="00AE03CD">
        <w:t>стралей районного значения, системой жилых улиц.</w:t>
      </w:r>
    </w:p>
    <w:p w:rsidR="009F5270" w:rsidRPr="00AE03CD" w:rsidRDefault="009F5270" w:rsidP="00AE03CD">
      <w:r w:rsidRPr="00AE03CD">
        <w:t>Пешеходное движение организуется по всем магистральным и жилым ул</w:t>
      </w:r>
      <w:r w:rsidRPr="00AE03CD">
        <w:t>и</w:t>
      </w:r>
      <w:r w:rsidRPr="00AE03CD">
        <w:t>цам, на</w:t>
      </w:r>
      <w:r w:rsidR="00716120">
        <w:t xml:space="preserve"> участках с бульварами и озелене</w:t>
      </w:r>
      <w:r w:rsidRPr="00AE03CD">
        <w:t>нных набережных – по их аллеям, а также внутри застройки – по дорожкам и бульварам. На участках с большим количес</w:t>
      </w:r>
      <w:r w:rsidRPr="00AE03CD">
        <w:t>т</w:t>
      </w:r>
      <w:r w:rsidRPr="00AE03CD">
        <w:t>вом культурно-бытовых и общественных зданий предусматриваются расшире</w:t>
      </w:r>
      <w:r w:rsidRPr="00AE03CD">
        <w:t>н</w:t>
      </w:r>
      <w:r w:rsidRPr="00AE03CD">
        <w:t>ные тротуары и пешеходные площади.</w:t>
      </w:r>
    </w:p>
    <w:p w:rsidR="009F5270" w:rsidRPr="00AE03CD" w:rsidRDefault="009F5270" w:rsidP="00AE03CD">
      <w:r w:rsidRPr="00AE03CD">
        <w:t>Для переходов используется тротуарная часть транспортных мостов и пут</w:t>
      </w:r>
      <w:r w:rsidRPr="00AE03CD">
        <w:t>е</w:t>
      </w:r>
      <w:r w:rsidRPr="00AE03CD">
        <w:t>проводов. Все переходы должны быть приспособлены для маломобильных групп населения, с использованием лифтов или пандусов. На обычных переходах дол</w:t>
      </w:r>
      <w:r w:rsidRPr="00AE03CD">
        <w:t>ж</w:t>
      </w:r>
      <w:r w:rsidRPr="00AE03CD">
        <w:lastRenderedPageBreak/>
        <w:t>ны быть предусмотрены пониженные бордюрн</w:t>
      </w:r>
      <w:r w:rsidR="00587804" w:rsidRPr="00AE03CD">
        <w:t>ые</w:t>
      </w:r>
      <w:r w:rsidRPr="00AE03CD">
        <w:t xml:space="preserve"> камн</w:t>
      </w:r>
      <w:r w:rsidR="00154D59" w:rsidRPr="00AE03CD">
        <w:t>и</w:t>
      </w:r>
      <w:r w:rsidRPr="00AE03CD">
        <w:t>, пандусы, светофоры со звуковым сигналом.</w:t>
      </w:r>
    </w:p>
    <w:p w:rsidR="009F5270" w:rsidRPr="00AE03CD" w:rsidRDefault="009F5270" w:rsidP="00AE03CD">
      <w:r w:rsidRPr="00AE03CD">
        <w:t>Проектная плотность магистральной сети – 3 км/</w:t>
      </w:r>
      <w:r w:rsidR="00CD7265" w:rsidRPr="00AE03CD">
        <w:rPr>
          <w:szCs w:val="28"/>
        </w:rPr>
        <w:t>кв.</w:t>
      </w:r>
      <w:r w:rsidR="0088661E">
        <w:rPr>
          <w:szCs w:val="28"/>
        </w:rPr>
        <w:t xml:space="preserve"> </w:t>
      </w:r>
      <w:r w:rsidR="00CD7265" w:rsidRPr="00AE03CD">
        <w:rPr>
          <w:szCs w:val="28"/>
        </w:rPr>
        <w:t>км</w:t>
      </w:r>
      <w:r w:rsidRPr="00AE03CD">
        <w:t>.</w:t>
      </w:r>
    </w:p>
    <w:p w:rsidR="009F5270" w:rsidRPr="00AE03CD" w:rsidRDefault="009F5270" w:rsidP="00AE03CD">
      <w:r w:rsidRPr="00AE03CD">
        <w:t>Проектная плотность улично-дорожной сети – 5,1 км/</w:t>
      </w:r>
      <w:r w:rsidR="00CD7265" w:rsidRPr="00AE03CD">
        <w:rPr>
          <w:szCs w:val="28"/>
        </w:rPr>
        <w:t>кв.</w:t>
      </w:r>
      <w:r w:rsidR="0088661E">
        <w:rPr>
          <w:szCs w:val="28"/>
        </w:rPr>
        <w:t xml:space="preserve"> </w:t>
      </w:r>
      <w:r w:rsidR="00CD7265" w:rsidRPr="00AE03CD">
        <w:rPr>
          <w:szCs w:val="28"/>
        </w:rPr>
        <w:t>км</w:t>
      </w:r>
      <w:r w:rsidRPr="00AE03CD">
        <w:t>.</w:t>
      </w:r>
    </w:p>
    <w:p w:rsidR="009F5270" w:rsidRPr="00AE03CD" w:rsidRDefault="009F5270" w:rsidP="00AE03CD">
      <w:r w:rsidRPr="00AE03CD">
        <w:t xml:space="preserve">По мере застройки и строительства автомагистралей </w:t>
      </w:r>
      <w:r w:rsidR="00E33E27" w:rsidRPr="00AE03CD">
        <w:t>на</w:t>
      </w:r>
      <w:r w:rsidRPr="00AE03CD">
        <w:t xml:space="preserve"> </w:t>
      </w:r>
      <w:r w:rsidR="003D5334" w:rsidRPr="00AE03CD">
        <w:rPr>
          <w:szCs w:val="28"/>
        </w:rPr>
        <w:t>планируемой</w:t>
      </w:r>
      <w:r w:rsidR="0082442A" w:rsidRPr="00AE03CD">
        <w:t xml:space="preserve"> терр</w:t>
      </w:r>
      <w:r w:rsidR="0082442A" w:rsidRPr="00AE03CD">
        <w:t>и</w:t>
      </w:r>
      <w:r w:rsidR="0082442A" w:rsidRPr="00AE03CD">
        <w:t>тории</w:t>
      </w:r>
      <w:r w:rsidRPr="00AE03CD">
        <w:t xml:space="preserve"> будет развиваться общественный транспорт. Наибольшее развитие получит автобусное сообщение. Его маршруты намечаются по всем городским и райо</w:t>
      </w:r>
      <w:r w:rsidRPr="00AE03CD">
        <w:t>н</w:t>
      </w:r>
      <w:r w:rsidRPr="00AE03CD">
        <w:t xml:space="preserve">ным магистральным улицам с охватом всей </w:t>
      </w:r>
      <w:r w:rsidR="003D5334" w:rsidRPr="00AE03CD">
        <w:rPr>
          <w:szCs w:val="28"/>
        </w:rPr>
        <w:t>планируемой</w:t>
      </w:r>
      <w:r w:rsidR="0082442A" w:rsidRPr="00AE03CD">
        <w:t xml:space="preserve"> </w:t>
      </w:r>
      <w:r w:rsidRPr="00AE03CD">
        <w:t>территории нормати</w:t>
      </w:r>
      <w:r w:rsidRPr="00AE03CD">
        <w:t>в</w:t>
      </w:r>
      <w:r w:rsidRPr="00AE03CD">
        <w:t>ной доступностью до останово</w:t>
      </w:r>
      <w:r w:rsidR="0082442A" w:rsidRPr="00AE03CD">
        <w:t>чных пунктов общественного транспорта</w:t>
      </w:r>
      <w:r w:rsidRPr="00AE03CD">
        <w:t xml:space="preserve"> не более 500 м</w:t>
      </w:r>
      <w:r w:rsidR="00956F77" w:rsidRPr="00AE03CD">
        <w:t>етров</w:t>
      </w:r>
      <w:r w:rsidRPr="00AE03CD">
        <w:t>.</w:t>
      </w:r>
    </w:p>
    <w:p w:rsidR="009F5270" w:rsidRPr="00AE03CD" w:rsidRDefault="009F5270" w:rsidP="00AE03CD">
      <w:r w:rsidRPr="00AE03CD">
        <w:t xml:space="preserve">Троллейбусная линия в </w:t>
      </w:r>
      <w:r w:rsidR="003D5334" w:rsidRPr="00AE03CD">
        <w:rPr>
          <w:szCs w:val="28"/>
        </w:rPr>
        <w:t>планируемой</w:t>
      </w:r>
      <w:r w:rsidR="00FF2889" w:rsidRPr="00AE03CD">
        <w:t xml:space="preserve"> территории</w:t>
      </w:r>
      <w:r w:rsidR="0088661E">
        <w:t xml:space="preserve"> на расче</w:t>
      </w:r>
      <w:r w:rsidRPr="00AE03CD">
        <w:t>тный срок сохр</w:t>
      </w:r>
      <w:r w:rsidRPr="00AE03CD">
        <w:t>а</w:t>
      </w:r>
      <w:r w:rsidRPr="00AE03CD">
        <w:t>няется по пр</w:t>
      </w:r>
      <w:r w:rsidR="000355A0" w:rsidRPr="00AE03CD">
        <w:t>оезду Энергетиков.</w:t>
      </w:r>
      <w:r w:rsidRPr="00AE03CD">
        <w:t xml:space="preserve"> </w:t>
      </w:r>
      <w:r w:rsidR="000355A0" w:rsidRPr="00AE03CD">
        <w:t>Н</w:t>
      </w:r>
      <w:r w:rsidRPr="00AE03CD">
        <w:t xml:space="preserve">овых линий не намечается, так как по </w:t>
      </w:r>
      <w:r w:rsidR="00F641AD" w:rsidRPr="00AE03CD">
        <w:t>магис</w:t>
      </w:r>
      <w:r w:rsidR="00F641AD" w:rsidRPr="00AE03CD">
        <w:t>т</w:t>
      </w:r>
      <w:r w:rsidR="00F641AD" w:rsidRPr="00AE03CD">
        <w:t>ральным улицам общегородского значения непрерывного движения</w:t>
      </w:r>
      <w:r w:rsidRPr="00AE03CD">
        <w:t xml:space="preserve"> их прокладка не рекомендуется.</w:t>
      </w:r>
    </w:p>
    <w:p w:rsidR="009F5270" w:rsidRPr="00AE03CD" w:rsidRDefault="009F5270" w:rsidP="00AE03CD">
      <w:pPr>
        <w:rPr>
          <w:szCs w:val="28"/>
        </w:rPr>
      </w:pPr>
      <w:r w:rsidRPr="00AE03CD">
        <w:rPr>
          <w:szCs w:val="28"/>
        </w:rPr>
        <w:t>Протяженность линий общественного пассажирского транспорта составит 16,2 км, в том числе:</w:t>
      </w:r>
    </w:p>
    <w:p w:rsidR="009F5270" w:rsidRPr="00AE03CD" w:rsidRDefault="009F5270" w:rsidP="00AE03CD">
      <w:pPr>
        <w:rPr>
          <w:szCs w:val="28"/>
        </w:rPr>
      </w:pPr>
      <w:r w:rsidRPr="00AE03CD">
        <w:rPr>
          <w:szCs w:val="28"/>
        </w:rPr>
        <w:t>автобуса – 13,5 км;</w:t>
      </w:r>
    </w:p>
    <w:p w:rsidR="009F5270" w:rsidRPr="00AE03CD" w:rsidRDefault="000355A0" w:rsidP="00AE03CD">
      <w:pPr>
        <w:rPr>
          <w:szCs w:val="28"/>
        </w:rPr>
      </w:pPr>
      <w:r w:rsidRPr="00AE03CD">
        <w:rPr>
          <w:szCs w:val="28"/>
        </w:rPr>
        <w:t>троллейбуса – 2,7 км.</w:t>
      </w:r>
    </w:p>
    <w:p w:rsidR="00F64585" w:rsidRPr="00AE03CD" w:rsidRDefault="009F5270" w:rsidP="00AE03CD">
      <w:r w:rsidRPr="00AE03CD">
        <w:t xml:space="preserve">Согласно схеме развития Новосибирского метрополитена вблизи </w:t>
      </w:r>
      <w:r w:rsidR="003D5334" w:rsidRPr="00AE03CD">
        <w:rPr>
          <w:szCs w:val="28"/>
        </w:rPr>
        <w:t>планиру</w:t>
      </w:r>
      <w:r w:rsidR="003D5334" w:rsidRPr="00AE03CD">
        <w:rPr>
          <w:szCs w:val="28"/>
        </w:rPr>
        <w:t>е</w:t>
      </w:r>
      <w:r w:rsidR="003D5334" w:rsidRPr="00AE03CD">
        <w:rPr>
          <w:szCs w:val="28"/>
        </w:rPr>
        <w:t>мой</w:t>
      </w:r>
      <w:r w:rsidRPr="00AE03CD">
        <w:t xml:space="preserve"> территории предусматривается строительство «Кировской» линий метроп</w:t>
      </w:r>
      <w:r w:rsidRPr="00AE03CD">
        <w:t>о</w:t>
      </w:r>
      <w:r w:rsidRPr="00AE03CD">
        <w:t xml:space="preserve">литена с организацией станции на пересечении </w:t>
      </w:r>
      <w:r w:rsidR="00174E18" w:rsidRPr="00AE03CD">
        <w:t>магистральной улицы общегоро</w:t>
      </w:r>
      <w:r w:rsidR="00174E18" w:rsidRPr="00AE03CD">
        <w:t>д</w:t>
      </w:r>
      <w:r w:rsidR="00174E18" w:rsidRPr="00AE03CD">
        <w:t xml:space="preserve">ского значения непрерывного движения – «Ельцовской» магистрали </w:t>
      </w:r>
      <w:r w:rsidRPr="00AE03CD">
        <w:t xml:space="preserve">и </w:t>
      </w:r>
      <w:r w:rsidR="00174E18" w:rsidRPr="00AE03CD">
        <w:t>магис</w:t>
      </w:r>
      <w:r w:rsidR="00174E18" w:rsidRPr="00AE03CD">
        <w:t>т</w:t>
      </w:r>
      <w:r w:rsidR="00174E18" w:rsidRPr="00AE03CD">
        <w:t>ральной улицы общегородского значения регулируемого движения</w:t>
      </w:r>
      <w:r w:rsidRPr="00AE03CD">
        <w:t xml:space="preserve"> в продолж</w:t>
      </w:r>
      <w:r w:rsidRPr="00AE03CD">
        <w:t>е</w:t>
      </w:r>
      <w:r w:rsidRPr="00AE03CD">
        <w:t>нии ул</w:t>
      </w:r>
      <w:r w:rsidR="00656D0D">
        <w:t>.</w:t>
      </w:r>
      <w:r w:rsidRPr="00AE03CD">
        <w:t xml:space="preserve"> Междуреченской.</w:t>
      </w:r>
    </w:p>
    <w:p w:rsidR="009F5270" w:rsidRPr="00AE03CD" w:rsidRDefault="009F5270" w:rsidP="00AE03CD">
      <w:pPr>
        <w:ind w:firstLine="0"/>
        <w:rPr>
          <w:b/>
        </w:rPr>
      </w:pPr>
    </w:p>
    <w:p w:rsidR="00F64585" w:rsidRPr="00AE03CD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t>2.4. Развитие систем инженерно-технического обеспечения</w:t>
      </w:r>
    </w:p>
    <w:p w:rsidR="00F64585" w:rsidRPr="00AE03CD" w:rsidRDefault="00F64585" w:rsidP="00AE03CD">
      <w:pPr>
        <w:ind w:firstLine="0"/>
        <w:jc w:val="center"/>
        <w:rPr>
          <w:b/>
        </w:rPr>
      </w:pPr>
    </w:p>
    <w:p w:rsidR="00F64585" w:rsidRPr="00AE03CD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t>2.4.1. Водоснабжение</w:t>
      </w:r>
    </w:p>
    <w:p w:rsidR="00F64585" w:rsidRPr="00AE03CD" w:rsidRDefault="00F64585" w:rsidP="00AE03CD">
      <w:pPr>
        <w:ind w:firstLine="0"/>
        <w:jc w:val="center"/>
        <w:rPr>
          <w:b/>
        </w:rPr>
      </w:pPr>
    </w:p>
    <w:p w:rsidR="00C86DF8" w:rsidRPr="00AE03CD" w:rsidRDefault="00C86DF8" w:rsidP="00AE03CD">
      <w:pPr>
        <w:pStyle w:val="a8"/>
      </w:pPr>
      <w:bookmarkStart w:id="27" w:name="sub_3062"/>
      <w:r w:rsidRPr="00AE03CD">
        <w:t xml:space="preserve">Раздел выполнен в соответствии с требованиями </w:t>
      </w:r>
      <w:r w:rsidR="00FC2C24" w:rsidRPr="00AE03CD">
        <w:t>«СП 31.13330.2012</w:t>
      </w:r>
      <w:r w:rsidR="00661D86" w:rsidRPr="00AE03CD">
        <w:t>.</w:t>
      </w:r>
      <w:r w:rsidR="00FC2C24" w:rsidRPr="00AE03CD">
        <w:t xml:space="preserve"> Свод правил. Водоснабжение. Наружные сети и сооружения. Актуализированная р</w:t>
      </w:r>
      <w:r w:rsidR="00FC2C24" w:rsidRPr="00AE03CD">
        <w:t>е</w:t>
      </w:r>
      <w:r w:rsidR="00661D86" w:rsidRPr="00AE03CD">
        <w:t>дакция</w:t>
      </w:r>
      <w:r w:rsidR="00FC2C24" w:rsidRPr="00AE03CD">
        <w:t xml:space="preserve"> СНиП 2.04.02-84</w:t>
      </w:r>
      <w:r w:rsidR="00661D86" w:rsidRPr="00AE03CD">
        <w:t>*. С изменениями № 1»</w:t>
      </w:r>
      <w:r w:rsidRPr="00AE03CD">
        <w:t xml:space="preserve">, </w:t>
      </w:r>
      <w:r w:rsidR="00FC2C24" w:rsidRPr="00AE03CD">
        <w:t>«</w:t>
      </w:r>
      <w:r w:rsidRPr="00AE03CD">
        <w:t>СП 8.13130.2009</w:t>
      </w:r>
      <w:r w:rsidR="00661D86" w:rsidRPr="00AE03CD">
        <w:t>.</w:t>
      </w:r>
      <w:r w:rsidRPr="00AE03CD">
        <w:t xml:space="preserve"> </w:t>
      </w:r>
      <w:r w:rsidR="00FC2C24" w:rsidRPr="00AE03CD">
        <w:t xml:space="preserve">Свод правил. </w:t>
      </w:r>
      <w:r w:rsidRPr="00AE03CD">
        <w:t>Системы противопожарной защиты. Источники наружного противопожарного водоснабжения. Требования пожарной безопасности», «</w:t>
      </w:r>
      <w:r w:rsidR="00252475" w:rsidRPr="00AE03CD">
        <w:rPr>
          <w:rStyle w:val="docaccesstitle"/>
        </w:rPr>
        <w:t xml:space="preserve">СанПиН </w:t>
      </w:r>
      <w:r w:rsidR="00E33E27" w:rsidRPr="00AE03CD">
        <w:rPr>
          <w:rStyle w:val="docaccesstitle"/>
        </w:rPr>
        <w:t xml:space="preserve">Санитарно-эпидемиологические правила и нормативы. </w:t>
      </w:r>
      <w:r w:rsidR="00252475" w:rsidRPr="00AE03CD">
        <w:rPr>
          <w:rStyle w:val="docaccesstitle"/>
        </w:rPr>
        <w:t xml:space="preserve">2.1.4.1074-01. </w:t>
      </w:r>
      <w:r w:rsidR="00FC2C24" w:rsidRPr="00AE03CD">
        <w:rPr>
          <w:rStyle w:val="docaccesstitle"/>
        </w:rPr>
        <w:t>2.1.4. Питьевая вода и водоснабжение населенных мест. Питьевая вода. Гигиенические требования к к</w:t>
      </w:r>
      <w:r w:rsidR="00FC2C24" w:rsidRPr="00AE03CD">
        <w:rPr>
          <w:rStyle w:val="docaccesstitle"/>
        </w:rPr>
        <w:t>а</w:t>
      </w:r>
      <w:r w:rsidR="00FC2C24" w:rsidRPr="00AE03CD">
        <w:rPr>
          <w:rStyle w:val="docaccesstitle"/>
        </w:rPr>
        <w:t>честву воды централизованных систем питьевого водоснабжения. Контроль кач</w:t>
      </w:r>
      <w:r w:rsidR="00FC2C24" w:rsidRPr="00AE03CD">
        <w:rPr>
          <w:rStyle w:val="docaccesstitle"/>
        </w:rPr>
        <w:t>е</w:t>
      </w:r>
      <w:r w:rsidR="00FC2C24" w:rsidRPr="00AE03CD">
        <w:rPr>
          <w:rStyle w:val="docaccesstitle"/>
        </w:rPr>
        <w:t>ства. Гигиенические требования к обеспечению безопасност</w:t>
      </w:r>
      <w:r w:rsidR="00E33E27" w:rsidRPr="00AE03CD">
        <w:rPr>
          <w:rStyle w:val="docaccesstitle"/>
        </w:rPr>
        <w:t>и систем горячего в</w:t>
      </w:r>
      <w:r w:rsidR="00E33E27" w:rsidRPr="00AE03CD">
        <w:rPr>
          <w:rStyle w:val="docaccesstitle"/>
        </w:rPr>
        <w:t>о</w:t>
      </w:r>
      <w:r w:rsidR="00E33E27" w:rsidRPr="00AE03CD">
        <w:rPr>
          <w:rStyle w:val="docaccesstitle"/>
        </w:rPr>
        <w:t>доснабжения</w:t>
      </w:r>
      <w:r w:rsidRPr="00AE03CD">
        <w:t>».</w:t>
      </w:r>
    </w:p>
    <w:p w:rsidR="00C86DF8" w:rsidRPr="00AE03CD" w:rsidRDefault="00C86DF8" w:rsidP="00AE03CD">
      <w:pPr>
        <w:rPr>
          <w:szCs w:val="28"/>
        </w:rPr>
      </w:pPr>
      <w:r w:rsidRPr="00AE03CD">
        <w:rPr>
          <w:szCs w:val="28"/>
        </w:rPr>
        <w:t xml:space="preserve">Нормы на хозяйственно-питьевое водопотребление приняты </w:t>
      </w:r>
      <w:r w:rsidR="00B83AA5" w:rsidRPr="00AE03CD">
        <w:rPr>
          <w:szCs w:val="28"/>
        </w:rPr>
        <w:t xml:space="preserve">в соответствии с </w:t>
      </w:r>
      <w:bookmarkStart w:id="28" w:name="OLE_LINK56"/>
      <w:bookmarkStart w:id="29" w:name="OLE_LINK57"/>
      <w:bookmarkStart w:id="30" w:name="OLE_LINK58"/>
      <w:r w:rsidR="00B83AA5" w:rsidRPr="00AE03CD">
        <w:rPr>
          <w:szCs w:val="28"/>
        </w:rPr>
        <w:t>постановлением мэрии города Новосибирска от 06.05.2013 № 4303 «Об утве</w:t>
      </w:r>
      <w:r w:rsidR="00B83AA5" w:rsidRPr="00AE03CD">
        <w:rPr>
          <w:szCs w:val="28"/>
        </w:rPr>
        <w:t>р</w:t>
      </w:r>
      <w:r w:rsidR="00B83AA5" w:rsidRPr="00AE03CD">
        <w:rPr>
          <w:szCs w:val="28"/>
        </w:rPr>
        <w:t>ждении схемы водоснабжения города Новосибирска до 2015 и до 2030 годов и схемы водоотведения города Новосибирска до 2015 и до 2030 годов»,</w:t>
      </w:r>
      <w:r w:rsidR="00E33E27" w:rsidRPr="00AE03CD">
        <w:rPr>
          <w:szCs w:val="28"/>
        </w:rPr>
        <w:t xml:space="preserve"> на основ</w:t>
      </w:r>
      <w:r w:rsidR="00E33E27" w:rsidRPr="00AE03CD">
        <w:rPr>
          <w:szCs w:val="28"/>
        </w:rPr>
        <w:t>а</w:t>
      </w:r>
      <w:r w:rsidR="00E33E27" w:rsidRPr="00AE03CD">
        <w:rPr>
          <w:szCs w:val="28"/>
        </w:rPr>
        <w:t>нии письма</w:t>
      </w:r>
      <w:r w:rsidR="00B83AA5" w:rsidRPr="00AE03CD">
        <w:rPr>
          <w:szCs w:val="28"/>
        </w:rPr>
        <w:t xml:space="preserve"> </w:t>
      </w:r>
      <w:r w:rsidR="00FA23A6" w:rsidRPr="00AE03CD">
        <w:t>м</w:t>
      </w:r>
      <w:r w:rsidR="006854D0" w:rsidRPr="00AE03CD">
        <w:t>униципальн</w:t>
      </w:r>
      <w:r w:rsidR="00E33E27" w:rsidRPr="00AE03CD">
        <w:t>ого</w:t>
      </w:r>
      <w:r w:rsidR="006854D0" w:rsidRPr="00AE03CD">
        <w:t xml:space="preserve"> унитарн</w:t>
      </w:r>
      <w:r w:rsidR="00E33E27" w:rsidRPr="00AE03CD">
        <w:t>ого</w:t>
      </w:r>
      <w:r w:rsidR="006854D0" w:rsidRPr="00AE03CD">
        <w:t xml:space="preserve"> предприяти</w:t>
      </w:r>
      <w:r w:rsidR="00E33E27" w:rsidRPr="00AE03CD">
        <w:t>я</w:t>
      </w:r>
      <w:r w:rsidR="006854D0" w:rsidRPr="00AE03CD">
        <w:t xml:space="preserve"> </w:t>
      </w:r>
      <w:r w:rsidR="000355A0" w:rsidRPr="00AE03CD">
        <w:t>г</w:t>
      </w:r>
      <w:r w:rsidR="00FA23A6" w:rsidRPr="00AE03CD">
        <w:t xml:space="preserve">. </w:t>
      </w:r>
      <w:r w:rsidR="000355A0" w:rsidRPr="00AE03CD">
        <w:t xml:space="preserve">Новосибирска </w:t>
      </w:r>
      <w:r w:rsidR="006854D0" w:rsidRPr="00AE03CD">
        <w:t>«ГОРВ</w:t>
      </w:r>
      <w:r w:rsidR="006854D0" w:rsidRPr="00AE03CD">
        <w:t>О</w:t>
      </w:r>
      <w:r w:rsidR="006854D0" w:rsidRPr="00AE03CD">
        <w:t>ДОКАНАЛ»</w:t>
      </w:r>
      <w:r w:rsidR="00BE0711">
        <w:t>.</w:t>
      </w:r>
      <w:r w:rsidR="006854D0" w:rsidRPr="00AE03CD">
        <w:t xml:space="preserve"> </w:t>
      </w:r>
      <w:bookmarkEnd w:id="28"/>
      <w:bookmarkEnd w:id="29"/>
      <w:bookmarkEnd w:id="30"/>
      <w:r w:rsidRPr="00AE03CD">
        <w:rPr>
          <w:szCs w:val="28"/>
        </w:rPr>
        <w:t xml:space="preserve">Нормами водопотребления учтены расходы воды на хозяйственно-питьевые нужды в жилых и общественных зданиях. Водоснабжение </w:t>
      </w:r>
      <w:r w:rsidR="003D5334" w:rsidRPr="00AE03CD">
        <w:rPr>
          <w:szCs w:val="28"/>
        </w:rPr>
        <w:t>планируемой</w:t>
      </w:r>
      <w:r w:rsidR="00EA53D9" w:rsidRPr="00AE03CD">
        <w:rPr>
          <w:szCs w:val="28"/>
        </w:rPr>
        <w:t xml:space="preserve"> </w:t>
      </w:r>
      <w:r w:rsidRPr="00AE03CD">
        <w:rPr>
          <w:szCs w:val="28"/>
        </w:rPr>
        <w:lastRenderedPageBreak/>
        <w:t>территории возможно от существующих и вновь выстроенных магистральных с</w:t>
      </w:r>
      <w:r w:rsidRPr="00AE03CD">
        <w:rPr>
          <w:szCs w:val="28"/>
        </w:rPr>
        <w:t>е</w:t>
      </w:r>
      <w:r w:rsidRPr="00AE03CD">
        <w:rPr>
          <w:szCs w:val="28"/>
        </w:rPr>
        <w:t>тей водопровода.</w:t>
      </w:r>
    </w:p>
    <w:p w:rsidR="00320417" w:rsidRPr="00AE03CD" w:rsidRDefault="00C86DF8" w:rsidP="00AE03CD">
      <w:r w:rsidRPr="00AE03CD">
        <w:rPr>
          <w:szCs w:val="28"/>
        </w:rPr>
        <w:t>Проектом</w:t>
      </w:r>
      <w:r w:rsidR="00EA53D9" w:rsidRPr="00AE03CD">
        <w:rPr>
          <w:szCs w:val="28"/>
        </w:rPr>
        <w:t xml:space="preserve"> планировки</w:t>
      </w:r>
      <w:r w:rsidRPr="00AE03CD">
        <w:rPr>
          <w:szCs w:val="28"/>
        </w:rPr>
        <w:t xml:space="preserve"> предусматривается дальнейшее развитие централиз</w:t>
      </w:r>
      <w:r w:rsidRPr="00AE03CD">
        <w:rPr>
          <w:szCs w:val="28"/>
        </w:rPr>
        <w:t>о</w:t>
      </w:r>
      <w:r w:rsidRPr="00AE03CD">
        <w:rPr>
          <w:szCs w:val="28"/>
        </w:rPr>
        <w:t>ванной системы водоснабжения, при этом намечается максимальное использов</w:t>
      </w:r>
      <w:r w:rsidRPr="00AE03CD">
        <w:rPr>
          <w:szCs w:val="28"/>
        </w:rPr>
        <w:t>а</w:t>
      </w:r>
      <w:r w:rsidRPr="00AE03CD">
        <w:rPr>
          <w:szCs w:val="28"/>
        </w:rPr>
        <w:t>ние существующих сетей водопровода с заменой труб на больший диаметр там, где необходимо.</w:t>
      </w:r>
    </w:p>
    <w:p w:rsidR="009E0E6A" w:rsidRPr="00AE03CD" w:rsidRDefault="009E0E6A" w:rsidP="00AE03CD">
      <w:pPr>
        <w:rPr>
          <w:bCs/>
          <w:szCs w:val="28"/>
        </w:rPr>
      </w:pPr>
      <w:r w:rsidRPr="00AE03CD">
        <w:rPr>
          <w:bCs/>
          <w:szCs w:val="28"/>
        </w:rPr>
        <w:t xml:space="preserve">Расход воды населением </w:t>
      </w:r>
      <w:r w:rsidR="007960CA" w:rsidRPr="00AE03CD">
        <w:rPr>
          <w:bCs/>
          <w:szCs w:val="28"/>
        </w:rPr>
        <w:t xml:space="preserve">представлен </w:t>
      </w:r>
      <w:r w:rsidRPr="00AE03CD">
        <w:rPr>
          <w:bCs/>
          <w:szCs w:val="28"/>
        </w:rPr>
        <w:t xml:space="preserve">на </w:t>
      </w:r>
      <w:r w:rsidR="00334E38">
        <w:rPr>
          <w:bCs/>
          <w:szCs w:val="28"/>
        </w:rPr>
        <w:t>1</w:t>
      </w:r>
      <w:r w:rsidRPr="00AE03CD">
        <w:rPr>
          <w:bCs/>
          <w:szCs w:val="28"/>
        </w:rPr>
        <w:t xml:space="preserve"> очередь</w:t>
      </w:r>
      <w:r w:rsidR="007960CA" w:rsidRPr="00AE03CD">
        <w:rPr>
          <w:bCs/>
          <w:szCs w:val="28"/>
        </w:rPr>
        <w:t xml:space="preserve"> в таблице </w:t>
      </w:r>
      <w:r w:rsidR="005849DA" w:rsidRPr="00AE03CD">
        <w:rPr>
          <w:bCs/>
          <w:szCs w:val="28"/>
        </w:rPr>
        <w:t>2</w:t>
      </w:r>
      <w:r w:rsidR="007960CA" w:rsidRPr="00AE03CD">
        <w:rPr>
          <w:bCs/>
          <w:szCs w:val="28"/>
        </w:rPr>
        <w:t>, на расче</w:t>
      </w:r>
      <w:r w:rsidR="007960CA" w:rsidRPr="00AE03CD">
        <w:rPr>
          <w:bCs/>
          <w:szCs w:val="28"/>
        </w:rPr>
        <w:t>т</w:t>
      </w:r>
      <w:r w:rsidR="007960CA" w:rsidRPr="00AE03CD">
        <w:rPr>
          <w:bCs/>
          <w:szCs w:val="28"/>
        </w:rPr>
        <w:t xml:space="preserve">ный срок – в таблице </w:t>
      </w:r>
      <w:r w:rsidR="000355A0" w:rsidRPr="00AE03CD">
        <w:rPr>
          <w:bCs/>
          <w:szCs w:val="28"/>
        </w:rPr>
        <w:t>3</w:t>
      </w:r>
      <w:r w:rsidR="007960CA" w:rsidRPr="00AE03CD">
        <w:rPr>
          <w:bCs/>
          <w:szCs w:val="28"/>
        </w:rPr>
        <w:t>.</w:t>
      </w:r>
    </w:p>
    <w:p w:rsidR="007960CA" w:rsidRPr="00AE03CD" w:rsidRDefault="007960CA" w:rsidP="00AE03CD">
      <w:pPr>
        <w:jc w:val="left"/>
      </w:pPr>
    </w:p>
    <w:p w:rsidR="007960CA" w:rsidRPr="00AE03CD" w:rsidRDefault="007960CA" w:rsidP="00AE03CD">
      <w:pPr>
        <w:jc w:val="left"/>
        <w:sectPr w:rsidR="007960CA" w:rsidRPr="00AE03CD" w:rsidSect="004F3A7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</w:p>
    <w:p w:rsidR="00613502" w:rsidRPr="004F3A75" w:rsidRDefault="007960CA" w:rsidP="00AE03CD">
      <w:pPr>
        <w:ind w:firstLine="0"/>
        <w:jc w:val="right"/>
        <w:rPr>
          <w:bCs/>
          <w:szCs w:val="28"/>
        </w:rPr>
      </w:pPr>
      <w:r w:rsidRPr="004F3A75">
        <w:rPr>
          <w:bCs/>
          <w:szCs w:val="28"/>
        </w:rPr>
        <w:lastRenderedPageBreak/>
        <w:t>Т</w:t>
      </w:r>
      <w:r w:rsidR="00613502" w:rsidRPr="004F3A75">
        <w:rPr>
          <w:bCs/>
          <w:szCs w:val="28"/>
        </w:rPr>
        <w:t xml:space="preserve">аблица </w:t>
      </w:r>
      <w:r w:rsidR="000355A0" w:rsidRPr="004F3A75">
        <w:rPr>
          <w:bCs/>
          <w:szCs w:val="28"/>
        </w:rPr>
        <w:t>2</w:t>
      </w:r>
    </w:p>
    <w:p w:rsidR="001A6C96" w:rsidRPr="00187EF3" w:rsidRDefault="001A6C96" w:rsidP="00AE03CD">
      <w:pPr>
        <w:ind w:firstLine="0"/>
        <w:jc w:val="right"/>
        <w:rPr>
          <w:bCs/>
          <w:szCs w:val="28"/>
        </w:rPr>
      </w:pPr>
    </w:p>
    <w:p w:rsidR="003B238E" w:rsidRPr="008E71EA" w:rsidRDefault="00C86DF8" w:rsidP="00AE03CD">
      <w:pPr>
        <w:ind w:left="709" w:firstLine="0"/>
        <w:jc w:val="center"/>
        <w:rPr>
          <w:bCs/>
          <w:sz w:val="24"/>
          <w:szCs w:val="24"/>
        </w:rPr>
      </w:pPr>
      <w:r w:rsidRPr="008E71EA">
        <w:rPr>
          <w:bCs/>
          <w:sz w:val="24"/>
          <w:szCs w:val="24"/>
        </w:rPr>
        <w:t xml:space="preserve">Расход воды населением на </w:t>
      </w:r>
      <w:r w:rsidR="00334E38" w:rsidRPr="008E71EA">
        <w:rPr>
          <w:bCs/>
          <w:sz w:val="24"/>
          <w:szCs w:val="24"/>
        </w:rPr>
        <w:t>1</w:t>
      </w:r>
      <w:r w:rsidRPr="008E71EA">
        <w:rPr>
          <w:bCs/>
          <w:sz w:val="24"/>
          <w:szCs w:val="24"/>
        </w:rPr>
        <w:t xml:space="preserve"> очередь</w:t>
      </w:r>
      <w:r w:rsidR="007F3F65" w:rsidRPr="008E71EA">
        <w:rPr>
          <w:bCs/>
          <w:sz w:val="24"/>
          <w:szCs w:val="24"/>
        </w:rPr>
        <w:t xml:space="preserve"> </w:t>
      </w:r>
      <w:bookmarkStart w:id="31" w:name="OLE_LINK49"/>
      <w:bookmarkStart w:id="32" w:name="OLE_LINK50"/>
      <w:bookmarkStart w:id="33" w:name="OLE_LINK51"/>
      <w:r w:rsidR="007F3F65" w:rsidRPr="008E71EA">
        <w:rPr>
          <w:bCs/>
          <w:sz w:val="24"/>
          <w:szCs w:val="24"/>
        </w:rPr>
        <w:t>(до 2020 года)</w:t>
      </w:r>
      <w:bookmarkEnd w:id="31"/>
      <w:bookmarkEnd w:id="32"/>
      <w:bookmarkEnd w:id="33"/>
    </w:p>
    <w:p w:rsidR="007B757A" w:rsidRDefault="007B757A" w:rsidP="00187EF3">
      <w:pPr>
        <w:spacing w:line="240" w:lineRule="atLeast"/>
        <w:ind w:firstLine="0"/>
        <w:jc w:val="right"/>
        <w:rPr>
          <w:bCs/>
          <w:szCs w:val="28"/>
        </w:rPr>
      </w:pPr>
    </w:p>
    <w:tbl>
      <w:tblPr>
        <w:tblStyle w:val="ab"/>
        <w:tblW w:w="15450" w:type="dxa"/>
        <w:jc w:val="center"/>
        <w:tblLayout w:type="fixed"/>
        <w:tblLook w:val="04A0"/>
      </w:tblPr>
      <w:tblGrid>
        <w:gridCol w:w="592"/>
        <w:gridCol w:w="1691"/>
        <w:gridCol w:w="1511"/>
        <w:gridCol w:w="1134"/>
        <w:gridCol w:w="1276"/>
        <w:gridCol w:w="1134"/>
        <w:gridCol w:w="1275"/>
        <w:gridCol w:w="1418"/>
        <w:gridCol w:w="1276"/>
        <w:gridCol w:w="1134"/>
        <w:gridCol w:w="1591"/>
        <w:gridCol w:w="1418"/>
      </w:tblGrid>
      <w:tr w:rsidR="00187EF3" w:rsidRPr="00187EF3" w:rsidTr="00187EF3">
        <w:trPr>
          <w:jc w:val="center"/>
        </w:trPr>
        <w:tc>
          <w:tcPr>
            <w:tcW w:w="592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№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п/п</w:t>
            </w:r>
          </w:p>
        </w:tc>
        <w:tc>
          <w:tcPr>
            <w:tcW w:w="1691" w:type="dxa"/>
          </w:tcPr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№ планир</w:t>
            </w:r>
            <w:r w:rsidRPr="00187EF3">
              <w:rPr>
                <w:bCs/>
                <w:sz w:val="22"/>
                <w:szCs w:val="22"/>
              </w:rPr>
              <w:t>о</w:t>
            </w:r>
            <w:r w:rsidRPr="00187EF3">
              <w:rPr>
                <w:bCs/>
                <w:sz w:val="22"/>
                <w:szCs w:val="22"/>
              </w:rPr>
              <w:t>вочного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квартала</w:t>
            </w:r>
          </w:p>
        </w:tc>
        <w:tc>
          <w:tcPr>
            <w:tcW w:w="1511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Численность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населения,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тыс. человек</w:t>
            </w:r>
          </w:p>
        </w:tc>
        <w:tc>
          <w:tcPr>
            <w:tcW w:w="1134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Норма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водоп</w:t>
            </w:r>
            <w:r w:rsidRPr="00187EF3">
              <w:rPr>
                <w:bCs/>
                <w:sz w:val="22"/>
                <w:szCs w:val="22"/>
              </w:rPr>
              <w:t>о</w:t>
            </w:r>
            <w:r w:rsidRPr="00187EF3">
              <w:rPr>
                <w:bCs/>
                <w:sz w:val="22"/>
                <w:szCs w:val="22"/>
              </w:rPr>
              <w:t>требл</w:t>
            </w:r>
            <w:r w:rsidRPr="00187EF3">
              <w:rPr>
                <w:bCs/>
                <w:sz w:val="22"/>
                <w:szCs w:val="22"/>
              </w:rPr>
              <w:t>е</w:t>
            </w:r>
            <w:r w:rsidRPr="00187EF3">
              <w:rPr>
                <w:bCs/>
                <w:sz w:val="22"/>
                <w:szCs w:val="22"/>
              </w:rPr>
              <w:t>ния,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л/сутки</w:t>
            </w:r>
          </w:p>
        </w:tc>
        <w:tc>
          <w:tcPr>
            <w:tcW w:w="1276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Расход воды,</w:t>
            </w:r>
          </w:p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куб.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87EF3">
              <w:rPr>
                <w:bCs/>
                <w:sz w:val="22"/>
                <w:szCs w:val="22"/>
              </w:rPr>
              <w:t>м/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сутки</w:t>
            </w:r>
          </w:p>
        </w:tc>
        <w:tc>
          <w:tcPr>
            <w:tcW w:w="1134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Коэфф</w:t>
            </w:r>
            <w:r w:rsidRPr="00187EF3">
              <w:rPr>
                <w:bCs/>
                <w:sz w:val="22"/>
                <w:szCs w:val="22"/>
              </w:rPr>
              <w:t>и</w:t>
            </w:r>
            <w:r w:rsidRPr="00187EF3">
              <w:rPr>
                <w:bCs/>
                <w:sz w:val="22"/>
                <w:szCs w:val="22"/>
              </w:rPr>
              <w:t>циент неравн</w:t>
            </w:r>
            <w:r w:rsidRPr="00187EF3">
              <w:rPr>
                <w:bCs/>
                <w:sz w:val="22"/>
                <w:szCs w:val="22"/>
              </w:rPr>
              <w:t>о</w:t>
            </w:r>
            <w:r w:rsidRPr="00187EF3">
              <w:rPr>
                <w:bCs/>
                <w:sz w:val="22"/>
                <w:szCs w:val="22"/>
              </w:rPr>
              <w:t>мерности</w:t>
            </w:r>
          </w:p>
        </w:tc>
        <w:tc>
          <w:tcPr>
            <w:tcW w:w="1275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Макс</w:t>
            </w:r>
            <w:r w:rsidRPr="00187EF3">
              <w:rPr>
                <w:bCs/>
                <w:sz w:val="22"/>
                <w:szCs w:val="22"/>
              </w:rPr>
              <w:t>и</w:t>
            </w:r>
            <w:r w:rsidRPr="00187EF3">
              <w:rPr>
                <w:bCs/>
                <w:sz w:val="22"/>
                <w:szCs w:val="22"/>
              </w:rPr>
              <w:t>мальный суточный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расход,</w:t>
            </w:r>
          </w:p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куб.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87EF3">
              <w:rPr>
                <w:bCs/>
                <w:sz w:val="22"/>
                <w:szCs w:val="22"/>
              </w:rPr>
              <w:t>м/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сутки</w:t>
            </w:r>
          </w:p>
        </w:tc>
        <w:tc>
          <w:tcPr>
            <w:tcW w:w="1418" w:type="dxa"/>
          </w:tcPr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 xml:space="preserve">Норма </w:t>
            </w:r>
          </w:p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 xml:space="preserve">расхода </w:t>
            </w:r>
          </w:p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 xml:space="preserve">воды на 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полив,</w:t>
            </w:r>
          </w:p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л/сут</w:t>
            </w:r>
            <w:r>
              <w:rPr>
                <w:bCs/>
                <w:sz w:val="22"/>
                <w:szCs w:val="22"/>
              </w:rPr>
              <w:t>ки/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человек</w:t>
            </w:r>
            <w:r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1276" w:type="dxa"/>
          </w:tcPr>
          <w:p w:rsidR="00903101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Расход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87EF3">
              <w:rPr>
                <w:bCs/>
                <w:sz w:val="22"/>
                <w:szCs w:val="22"/>
              </w:rPr>
              <w:t xml:space="preserve">воды </w:t>
            </w:r>
          </w:p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на полив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террит</w:t>
            </w:r>
            <w:r w:rsidRPr="00187EF3">
              <w:rPr>
                <w:bCs/>
                <w:sz w:val="22"/>
                <w:szCs w:val="22"/>
              </w:rPr>
              <w:t>о</w:t>
            </w:r>
            <w:r w:rsidRPr="00187EF3">
              <w:rPr>
                <w:bCs/>
                <w:sz w:val="22"/>
                <w:szCs w:val="22"/>
              </w:rPr>
              <w:t>рии,</w:t>
            </w:r>
          </w:p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куб.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87EF3">
              <w:rPr>
                <w:bCs/>
                <w:sz w:val="22"/>
                <w:szCs w:val="22"/>
              </w:rPr>
              <w:t>м/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сутки</w:t>
            </w:r>
          </w:p>
        </w:tc>
        <w:tc>
          <w:tcPr>
            <w:tcW w:w="1134" w:type="dxa"/>
          </w:tcPr>
          <w:p w:rsidR="00903101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 xml:space="preserve">Расход воды 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на пожар,</w:t>
            </w:r>
          </w:p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куб.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87EF3">
              <w:rPr>
                <w:bCs/>
                <w:sz w:val="22"/>
                <w:szCs w:val="22"/>
              </w:rPr>
              <w:t>м/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сутки</w:t>
            </w:r>
          </w:p>
        </w:tc>
        <w:tc>
          <w:tcPr>
            <w:tcW w:w="1591" w:type="dxa"/>
          </w:tcPr>
          <w:p w:rsidR="00903101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Неучтенные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87EF3">
              <w:rPr>
                <w:bCs/>
                <w:sz w:val="22"/>
                <w:szCs w:val="22"/>
              </w:rPr>
              <w:t xml:space="preserve">расходы, 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(20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87EF3">
              <w:rPr>
                <w:bCs/>
                <w:sz w:val="22"/>
                <w:szCs w:val="22"/>
              </w:rPr>
              <w:t>%)</w:t>
            </w:r>
          </w:p>
        </w:tc>
        <w:tc>
          <w:tcPr>
            <w:tcW w:w="1418" w:type="dxa"/>
          </w:tcPr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Итого</w:t>
            </w:r>
            <w:r w:rsidR="00903101">
              <w:rPr>
                <w:bCs/>
                <w:sz w:val="22"/>
                <w:szCs w:val="22"/>
              </w:rPr>
              <w:t>,</w:t>
            </w:r>
          </w:p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куб.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87EF3">
              <w:rPr>
                <w:bCs/>
                <w:sz w:val="22"/>
                <w:szCs w:val="22"/>
              </w:rPr>
              <w:t>м/</w:t>
            </w:r>
          </w:p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187EF3">
              <w:rPr>
                <w:bCs/>
                <w:sz w:val="22"/>
                <w:szCs w:val="22"/>
              </w:rPr>
              <w:t>сут</w:t>
            </w:r>
            <w:r>
              <w:rPr>
                <w:bCs/>
                <w:sz w:val="22"/>
                <w:szCs w:val="22"/>
              </w:rPr>
              <w:t>ки</w:t>
            </w:r>
          </w:p>
        </w:tc>
      </w:tr>
    </w:tbl>
    <w:p w:rsidR="00187EF3" w:rsidRPr="00187EF3" w:rsidRDefault="00187EF3">
      <w:pPr>
        <w:rPr>
          <w:sz w:val="2"/>
          <w:szCs w:val="2"/>
        </w:rPr>
      </w:pPr>
    </w:p>
    <w:tbl>
      <w:tblPr>
        <w:tblStyle w:val="ab"/>
        <w:tblW w:w="15450" w:type="dxa"/>
        <w:jc w:val="center"/>
        <w:tblLayout w:type="fixed"/>
        <w:tblLook w:val="04A0"/>
      </w:tblPr>
      <w:tblGrid>
        <w:gridCol w:w="592"/>
        <w:gridCol w:w="1691"/>
        <w:gridCol w:w="1511"/>
        <w:gridCol w:w="1134"/>
        <w:gridCol w:w="1276"/>
        <w:gridCol w:w="1134"/>
        <w:gridCol w:w="1275"/>
        <w:gridCol w:w="1418"/>
        <w:gridCol w:w="1276"/>
        <w:gridCol w:w="1134"/>
        <w:gridCol w:w="1591"/>
        <w:gridCol w:w="1418"/>
      </w:tblGrid>
      <w:tr w:rsidR="00187EF3" w:rsidRPr="00187EF3" w:rsidTr="00187EF3">
        <w:trPr>
          <w:jc w:val="center"/>
        </w:trPr>
        <w:tc>
          <w:tcPr>
            <w:tcW w:w="592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691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11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275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276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591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18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</w:tr>
      <w:tr w:rsidR="00187EF3" w:rsidRPr="00187EF3" w:rsidTr="00187EF3">
        <w:trPr>
          <w:jc w:val="center"/>
        </w:trPr>
        <w:tc>
          <w:tcPr>
            <w:tcW w:w="592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691" w:type="dxa"/>
          </w:tcPr>
          <w:p w:rsidR="00187EF3" w:rsidRPr="00187EF3" w:rsidRDefault="00187EF3" w:rsidP="001D460C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155.01.00.01</w:t>
            </w:r>
          </w:p>
        </w:tc>
        <w:tc>
          <w:tcPr>
            <w:tcW w:w="1511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125</w:t>
            </w:r>
          </w:p>
        </w:tc>
        <w:tc>
          <w:tcPr>
            <w:tcW w:w="1134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28,75</w:t>
            </w:r>
          </w:p>
        </w:tc>
        <w:tc>
          <w:tcPr>
            <w:tcW w:w="1134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34,50</w:t>
            </w:r>
          </w:p>
        </w:tc>
        <w:tc>
          <w:tcPr>
            <w:tcW w:w="1418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6,25</w:t>
            </w:r>
          </w:p>
        </w:tc>
        <w:tc>
          <w:tcPr>
            <w:tcW w:w="1134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6,90</w:t>
            </w:r>
          </w:p>
        </w:tc>
        <w:tc>
          <w:tcPr>
            <w:tcW w:w="1418" w:type="dxa"/>
          </w:tcPr>
          <w:p w:rsidR="00187EF3" w:rsidRP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580,75</w:t>
            </w:r>
          </w:p>
        </w:tc>
      </w:tr>
      <w:tr w:rsidR="00187EF3" w:rsidRPr="00187EF3" w:rsidTr="00187EF3">
        <w:trPr>
          <w:jc w:val="center"/>
        </w:trPr>
        <w:tc>
          <w:tcPr>
            <w:tcW w:w="592" w:type="dxa"/>
          </w:tcPr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691" w:type="dxa"/>
          </w:tcPr>
          <w:p w:rsidR="00187EF3" w:rsidRPr="00AE03CD" w:rsidRDefault="00187EF3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155.01.00.02</w:t>
            </w:r>
          </w:p>
        </w:tc>
        <w:tc>
          <w:tcPr>
            <w:tcW w:w="1511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</w:tr>
      <w:tr w:rsidR="00187EF3" w:rsidRPr="00187EF3" w:rsidTr="00187EF3">
        <w:trPr>
          <w:jc w:val="center"/>
        </w:trPr>
        <w:tc>
          <w:tcPr>
            <w:tcW w:w="592" w:type="dxa"/>
          </w:tcPr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691" w:type="dxa"/>
          </w:tcPr>
          <w:p w:rsidR="00187EF3" w:rsidRPr="00AE03CD" w:rsidRDefault="00187EF3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155.01.00.03</w:t>
            </w:r>
          </w:p>
        </w:tc>
        <w:tc>
          <w:tcPr>
            <w:tcW w:w="1511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</w:tr>
      <w:tr w:rsidR="00187EF3" w:rsidRPr="00187EF3" w:rsidTr="00187EF3">
        <w:trPr>
          <w:jc w:val="center"/>
        </w:trPr>
        <w:tc>
          <w:tcPr>
            <w:tcW w:w="592" w:type="dxa"/>
          </w:tcPr>
          <w:p w:rsidR="00187EF3" w:rsidRDefault="00187EF3" w:rsidP="00187EF3">
            <w:pPr>
              <w:spacing w:line="240" w:lineRule="atLeast"/>
              <w:ind w:firstLine="0"/>
              <w:jc w:val="center"/>
              <w:rPr>
                <w:bCs/>
                <w:sz w:val="22"/>
                <w:szCs w:val="22"/>
              </w:rPr>
            </w:pPr>
            <w:r w:rsidRPr="00AE03CD">
              <w:rPr>
                <w:sz w:val="24"/>
                <w:szCs w:val="24"/>
              </w:rPr>
              <w:t>4</w:t>
            </w:r>
          </w:p>
        </w:tc>
        <w:tc>
          <w:tcPr>
            <w:tcW w:w="1691" w:type="dxa"/>
          </w:tcPr>
          <w:p w:rsidR="00187EF3" w:rsidRPr="00AE03CD" w:rsidRDefault="00187EF3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155.01.00.04</w:t>
            </w:r>
          </w:p>
        </w:tc>
        <w:tc>
          <w:tcPr>
            <w:tcW w:w="1511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</w:tr>
      <w:tr w:rsidR="00187EF3" w:rsidRPr="00187EF3" w:rsidTr="00187EF3">
        <w:trPr>
          <w:jc w:val="center"/>
        </w:trPr>
        <w:tc>
          <w:tcPr>
            <w:tcW w:w="592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91" w:type="dxa"/>
          </w:tcPr>
          <w:p w:rsidR="00187EF3" w:rsidRPr="00AE03CD" w:rsidRDefault="00187EF3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155.01.00.05</w:t>
            </w:r>
          </w:p>
        </w:tc>
        <w:tc>
          <w:tcPr>
            <w:tcW w:w="1511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105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24,15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28,98</w:t>
            </w:r>
          </w:p>
        </w:tc>
        <w:tc>
          <w:tcPr>
            <w:tcW w:w="1418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5,25</w:t>
            </w:r>
          </w:p>
        </w:tc>
        <w:tc>
          <w:tcPr>
            <w:tcW w:w="1134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5,80</w:t>
            </w:r>
          </w:p>
        </w:tc>
        <w:tc>
          <w:tcPr>
            <w:tcW w:w="1418" w:type="dxa"/>
          </w:tcPr>
          <w:p w:rsidR="00187EF3" w:rsidRPr="00AE03CD" w:rsidRDefault="00187EF3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574,23</w:t>
            </w:r>
          </w:p>
        </w:tc>
      </w:tr>
      <w:tr w:rsidR="00187EF3" w:rsidRPr="00187EF3" w:rsidTr="00187EF3">
        <w:trPr>
          <w:jc w:val="center"/>
        </w:trPr>
        <w:tc>
          <w:tcPr>
            <w:tcW w:w="592" w:type="dxa"/>
          </w:tcPr>
          <w:p w:rsidR="00187EF3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91" w:type="dxa"/>
          </w:tcPr>
          <w:p w:rsidR="00187EF3" w:rsidRPr="00AE03CD" w:rsidRDefault="008D7EFB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155.01.00.06</w:t>
            </w:r>
          </w:p>
        </w:tc>
        <w:tc>
          <w:tcPr>
            <w:tcW w:w="1511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187EF3" w:rsidRPr="00AE03CD" w:rsidRDefault="008D7EFB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8D7EFB" w:rsidRPr="00187EF3" w:rsidTr="00187EF3">
        <w:trPr>
          <w:jc w:val="center"/>
        </w:trPr>
        <w:tc>
          <w:tcPr>
            <w:tcW w:w="592" w:type="dxa"/>
          </w:tcPr>
          <w:p w:rsidR="008D7EFB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91" w:type="dxa"/>
          </w:tcPr>
          <w:p w:rsidR="008D7EFB" w:rsidRPr="00AE03CD" w:rsidRDefault="00440F05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155.01.00.07</w:t>
            </w:r>
          </w:p>
        </w:tc>
        <w:tc>
          <w:tcPr>
            <w:tcW w:w="1511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4,60</w:t>
            </w:r>
          </w:p>
        </w:tc>
        <w:tc>
          <w:tcPr>
            <w:tcW w:w="1134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5,52</w:t>
            </w:r>
          </w:p>
        </w:tc>
        <w:tc>
          <w:tcPr>
            <w:tcW w:w="1418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1,00</w:t>
            </w:r>
          </w:p>
        </w:tc>
        <w:tc>
          <w:tcPr>
            <w:tcW w:w="1134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1,10</w:t>
            </w:r>
          </w:p>
        </w:tc>
        <w:tc>
          <w:tcPr>
            <w:tcW w:w="1418" w:type="dxa"/>
          </w:tcPr>
          <w:p w:rsidR="008D7EFB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440F05" w:rsidRPr="00187EF3" w:rsidTr="00187EF3">
        <w:trPr>
          <w:jc w:val="center"/>
        </w:trPr>
        <w:tc>
          <w:tcPr>
            <w:tcW w:w="592" w:type="dxa"/>
          </w:tcPr>
          <w:p w:rsidR="00440F05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91" w:type="dxa"/>
          </w:tcPr>
          <w:p w:rsidR="00440F05" w:rsidRPr="00AE03CD" w:rsidRDefault="00440F05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155.01.00.08</w:t>
            </w:r>
          </w:p>
        </w:tc>
        <w:tc>
          <w:tcPr>
            <w:tcW w:w="1511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440F05" w:rsidRPr="00187EF3" w:rsidTr="00187EF3">
        <w:trPr>
          <w:jc w:val="center"/>
        </w:trPr>
        <w:tc>
          <w:tcPr>
            <w:tcW w:w="592" w:type="dxa"/>
          </w:tcPr>
          <w:p w:rsidR="00440F05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91" w:type="dxa"/>
          </w:tcPr>
          <w:p w:rsidR="00440F05" w:rsidRPr="00AE03CD" w:rsidRDefault="00440F05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155.01.01.01</w:t>
            </w:r>
          </w:p>
        </w:tc>
        <w:tc>
          <w:tcPr>
            <w:tcW w:w="1511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366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84,18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101,02</w:t>
            </w:r>
          </w:p>
        </w:tc>
        <w:tc>
          <w:tcPr>
            <w:tcW w:w="1418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20,20</w:t>
            </w:r>
          </w:p>
        </w:tc>
        <w:tc>
          <w:tcPr>
            <w:tcW w:w="1418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659,32</w:t>
            </w:r>
          </w:p>
        </w:tc>
      </w:tr>
      <w:tr w:rsidR="00440F05" w:rsidRPr="00187EF3" w:rsidTr="00187EF3">
        <w:trPr>
          <w:jc w:val="center"/>
        </w:trPr>
        <w:tc>
          <w:tcPr>
            <w:tcW w:w="592" w:type="dxa"/>
          </w:tcPr>
          <w:p w:rsidR="00440F05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91" w:type="dxa"/>
          </w:tcPr>
          <w:p w:rsidR="00440F05" w:rsidRPr="00AE03CD" w:rsidRDefault="00440F05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155.01.02.01</w:t>
            </w:r>
          </w:p>
        </w:tc>
        <w:tc>
          <w:tcPr>
            <w:tcW w:w="1511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560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128,80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154,56</w:t>
            </w:r>
          </w:p>
        </w:tc>
        <w:tc>
          <w:tcPr>
            <w:tcW w:w="1418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28,00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30,91</w:t>
            </w:r>
          </w:p>
        </w:tc>
        <w:tc>
          <w:tcPr>
            <w:tcW w:w="1418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722,56</w:t>
            </w:r>
          </w:p>
        </w:tc>
      </w:tr>
      <w:tr w:rsidR="00440F05" w:rsidRPr="00187EF3" w:rsidTr="00187EF3">
        <w:trPr>
          <w:jc w:val="center"/>
        </w:trPr>
        <w:tc>
          <w:tcPr>
            <w:tcW w:w="592" w:type="dxa"/>
          </w:tcPr>
          <w:p w:rsidR="00440F05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91" w:type="dxa"/>
          </w:tcPr>
          <w:p w:rsidR="00440F05" w:rsidRPr="00AE03CD" w:rsidRDefault="00440F05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155.01.03.01</w:t>
            </w:r>
          </w:p>
        </w:tc>
        <w:tc>
          <w:tcPr>
            <w:tcW w:w="1511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7558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1738,34</w:t>
            </w:r>
          </w:p>
        </w:tc>
        <w:tc>
          <w:tcPr>
            <w:tcW w:w="1134" w:type="dxa"/>
          </w:tcPr>
          <w:p w:rsidR="00440F05" w:rsidRPr="00AE03CD" w:rsidRDefault="00440F05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440F05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2086,01</w:t>
            </w:r>
          </w:p>
        </w:tc>
        <w:tc>
          <w:tcPr>
            <w:tcW w:w="1418" w:type="dxa"/>
          </w:tcPr>
          <w:p w:rsidR="00440F05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440F05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377,90</w:t>
            </w:r>
          </w:p>
        </w:tc>
        <w:tc>
          <w:tcPr>
            <w:tcW w:w="1134" w:type="dxa"/>
          </w:tcPr>
          <w:p w:rsidR="00440F05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440F05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417,20</w:t>
            </w:r>
          </w:p>
        </w:tc>
        <w:tc>
          <w:tcPr>
            <w:tcW w:w="1418" w:type="dxa"/>
          </w:tcPr>
          <w:p w:rsidR="00440F05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3003,91</w:t>
            </w:r>
          </w:p>
        </w:tc>
      </w:tr>
      <w:tr w:rsidR="00903101" w:rsidRPr="00187EF3" w:rsidTr="00187EF3">
        <w:trPr>
          <w:jc w:val="center"/>
        </w:trPr>
        <w:tc>
          <w:tcPr>
            <w:tcW w:w="592" w:type="dxa"/>
          </w:tcPr>
          <w:p w:rsidR="00903101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91" w:type="dxa"/>
          </w:tcPr>
          <w:p w:rsidR="00903101" w:rsidRPr="00AE03CD" w:rsidRDefault="00903101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155.01.04.01</w:t>
            </w:r>
          </w:p>
        </w:tc>
        <w:tc>
          <w:tcPr>
            <w:tcW w:w="151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5418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1246,14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1495,37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270,90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299,07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2306,27</w:t>
            </w:r>
          </w:p>
        </w:tc>
      </w:tr>
      <w:tr w:rsidR="00903101" w:rsidRPr="00187EF3" w:rsidTr="00187EF3">
        <w:trPr>
          <w:jc w:val="center"/>
        </w:trPr>
        <w:tc>
          <w:tcPr>
            <w:tcW w:w="592" w:type="dxa"/>
          </w:tcPr>
          <w:p w:rsidR="00903101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91" w:type="dxa"/>
          </w:tcPr>
          <w:p w:rsidR="00903101" w:rsidRPr="00AE03CD" w:rsidRDefault="00903101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155.01.05.01</w:t>
            </w:r>
          </w:p>
        </w:tc>
        <w:tc>
          <w:tcPr>
            <w:tcW w:w="151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</w:tr>
      <w:tr w:rsidR="00903101" w:rsidRPr="00187EF3" w:rsidTr="00187EF3">
        <w:trPr>
          <w:jc w:val="center"/>
        </w:trPr>
        <w:tc>
          <w:tcPr>
            <w:tcW w:w="592" w:type="dxa"/>
          </w:tcPr>
          <w:p w:rsidR="00903101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91" w:type="dxa"/>
          </w:tcPr>
          <w:p w:rsidR="00903101" w:rsidRPr="00AE03CD" w:rsidRDefault="00903101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155.01.05.02</w:t>
            </w:r>
          </w:p>
        </w:tc>
        <w:tc>
          <w:tcPr>
            <w:tcW w:w="151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29,90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35,88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6,50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7,18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582,38</w:t>
            </w:r>
          </w:p>
        </w:tc>
      </w:tr>
      <w:tr w:rsidR="00903101" w:rsidRPr="00187EF3" w:rsidTr="00187EF3">
        <w:trPr>
          <w:jc w:val="center"/>
        </w:trPr>
        <w:tc>
          <w:tcPr>
            <w:tcW w:w="592" w:type="dxa"/>
          </w:tcPr>
          <w:p w:rsidR="00903101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91" w:type="dxa"/>
          </w:tcPr>
          <w:p w:rsidR="00903101" w:rsidRPr="00AE03CD" w:rsidRDefault="00903101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155.01.05.03</w:t>
            </w:r>
          </w:p>
        </w:tc>
        <w:tc>
          <w:tcPr>
            <w:tcW w:w="151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340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78,20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93,84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17,00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18,77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903101" w:rsidRPr="00187EF3" w:rsidTr="00187EF3">
        <w:trPr>
          <w:jc w:val="center"/>
        </w:trPr>
        <w:tc>
          <w:tcPr>
            <w:tcW w:w="592" w:type="dxa"/>
          </w:tcPr>
          <w:p w:rsidR="00903101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91" w:type="dxa"/>
          </w:tcPr>
          <w:p w:rsidR="00903101" w:rsidRPr="00AE03CD" w:rsidRDefault="00903101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155.01.06.01</w:t>
            </w:r>
          </w:p>
        </w:tc>
        <w:tc>
          <w:tcPr>
            <w:tcW w:w="151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320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73,60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88,32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16,00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17,66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903101" w:rsidRPr="00187EF3" w:rsidTr="00187EF3">
        <w:trPr>
          <w:jc w:val="center"/>
        </w:trPr>
        <w:tc>
          <w:tcPr>
            <w:tcW w:w="592" w:type="dxa"/>
          </w:tcPr>
          <w:p w:rsidR="00903101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691" w:type="dxa"/>
          </w:tcPr>
          <w:p w:rsidR="00903101" w:rsidRPr="00AE03CD" w:rsidRDefault="00903101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155.01.06.02</w:t>
            </w:r>
          </w:p>
        </w:tc>
        <w:tc>
          <w:tcPr>
            <w:tcW w:w="151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491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112,93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135,52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24,55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27,10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700,07</w:t>
            </w:r>
          </w:p>
        </w:tc>
      </w:tr>
      <w:tr w:rsidR="00903101" w:rsidRPr="00187EF3" w:rsidTr="00903101">
        <w:trPr>
          <w:jc w:val="center"/>
        </w:trPr>
        <w:tc>
          <w:tcPr>
            <w:tcW w:w="592" w:type="dxa"/>
            <w:tcBorders>
              <w:bottom w:val="single" w:sz="4" w:space="0" w:color="000000"/>
            </w:tcBorders>
          </w:tcPr>
          <w:p w:rsidR="00903101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91" w:type="dxa"/>
          </w:tcPr>
          <w:p w:rsidR="00903101" w:rsidRPr="00AE03CD" w:rsidRDefault="00903101" w:rsidP="001D460C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155.01.07.01</w:t>
            </w:r>
          </w:p>
        </w:tc>
        <w:tc>
          <w:tcPr>
            <w:tcW w:w="151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171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39,33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275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47,20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8,55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9,44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595,75</w:t>
            </w:r>
          </w:p>
        </w:tc>
      </w:tr>
      <w:tr w:rsidR="00903101" w:rsidRPr="00187EF3" w:rsidTr="00903101">
        <w:trPr>
          <w:jc w:val="center"/>
        </w:trPr>
        <w:tc>
          <w:tcPr>
            <w:tcW w:w="592" w:type="dxa"/>
            <w:tcBorders>
              <w:right w:val="nil"/>
            </w:tcBorders>
          </w:tcPr>
          <w:p w:rsidR="00903101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nil"/>
            </w:tcBorders>
          </w:tcPr>
          <w:p w:rsidR="00903101" w:rsidRPr="00AE03CD" w:rsidRDefault="00903101" w:rsidP="00092B29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того</w:t>
            </w:r>
            <w:r w:rsidRPr="00AE03C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151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15604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3594,92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4314,70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790,20</w:t>
            </w:r>
          </w:p>
        </w:tc>
        <w:tc>
          <w:tcPr>
            <w:tcW w:w="1134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540,00</w:t>
            </w:r>
          </w:p>
        </w:tc>
        <w:tc>
          <w:tcPr>
            <w:tcW w:w="1591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873,34</w:t>
            </w:r>
          </w:p>
        </w:tc>
        <w:tc>
          <w:tcPr>
            <w:tcW w:w="1418" w:type="dxa"/>
          </w:tcPr>
          <w:p w:rsidR="00903101" w:rsidRPr="00AE03CD" w:rsidRDefault="00903101" w:rsidP="00187EF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11898,22</w:t>
            </w:r>
          </w:p>
        </w:tc>
      </w:tr>
    </w:tbl>
    <w:p w:rsidR="007B757A" w:rsidRPr="00AE03CD" w:rsidRDefault="007B757A" w:rsidP="00AE03CD">
      <w:pPr>
        <w:ind w:firstLine="0"/>
        <w:jc w:val="right"/>
        <w:rPr>
          <w:bCs/>
          <w:szCs w:val="28"/>
        </w:rPr>
      </w:pPr>
    </w:p>
    <w:p w:rsidR="007B757A" w:rsidRPr="00AE03CD" w:rsidRDefault="007B757A" w:rsidP="00AE03CD">
      <w:pPr>
        <w:ind w:firstLine="0"/>
        <w:jc w:val="right"/>
        <w:rPr>
          <w:bCs/>
          <w:szCs w:val="28"/>
        </w:rPr>
      </w:pPr>
    </w:p>
    <w:p w:rsidR="007B757A" w:rsidRPr="00AE03CD" w:rsidRDefault="007B757A" w:rsidP="00AE03CD">
      <w:pPr>
        <w:ind w:firstLine="0"/>
        <w:jc w:val="right"/>
        <w:rPr>
          <w:bCs/>
          <w:szCs w:val="28"/>
        </w:rPr>
      </w:pPr>
    </w:p>
    <w:p w:rsidR="000355A0" w:rsidRPr="004F3A75" w:rsidRDefault="00613502" w:rsidP="00AE03CD">
      <w:pPr>
        <w:ind w:firstLine="0"/>
        <w:jc w:val="right"/>
        <w:rPr>
          <w:bCs/>
          <w:szCs w:val="28"/>
        </w:rPr>
      </w:pPr>
      <w:r w:rsidRPr="004F3A75">
        <w:rPr>
          <w:bCs/>
          <w:szCs w:val="28"/>
        </w:rPr>
        <w:lastRenderedPageBreak/>
        <w:t xml:space="preserve">Таблица </w:t>
      </w:r>
      <w:r w:rsidR="005849DA" w:rsidRPr="004F3A75">
        <w:rPr>
          <w:bCs/>
          <w:szCs w:val="28"/>
        </w:rPr>
        <w:t>3</w:t>
      </w:r>
    </w:p>
    <w:p w:rsidR="001A6C96" w:rsidRPr="00AE03CD" w:rsidRDefault="001A6C96" w:rsidP="00AE03CD">
      <w:pPr>
        <w:ind w:firstLine="0"/>
        <w:jc w:val="right"/>
        <w:rPr>
          <w:bCs/>
          <w:sz w:val="16"/>
          <w:szCs w:val="16"/>
        </w:rPr>
      </w:pPr>
    </w:p>
    <w:p w:rsidR="00F275C4" w:rsidRPr="00292584" w:rsidRDefault="00F275C4" w:rsidP="00AE03CD">
      <w:pPr>
        <w:ind w:firstLine="0"/>
        <w:jc w:val="center"/>
        <w:rPr>
          <w:bCs/>
          <w:sz w:val="24"/>
          <w:szCs w:val="24"/>
        </w:rPr>
      </w:pPr>
      <w:r w:rsidRPr="00292584">
        <w:rPr>
          <w:bCs/>
          <w:sz w:val="24"/>
          <w:szCs w:val="24"/>
        </w:rPr>
        <w:t>Расход воды населением на расчетный срок</w:t>
      </w:r>
      <w:r w:rsidR="007F3F65" w:rsidRPr="00292584">
        <w:rPr>
          <w:bCs/>
          <w:sz w:val="24"/>
          <w:szCs w:val="24"/>
        </w:rPr>
        <w:t xml:space="preserve"> (до 2030 года)</w:t>
      </w:r>
    </w:p>
    <w:p w:rsidR="00F275C4" w:rsidRDefault="00F275C4" w:rsidP="00AE03CD">
      <w:pPr>
        <w:ind w:firstLine="0"/>
        <w:rPr>
          <w:bCs/>
          <w:i/>
          <w:szCs w:val="28"/>
        </w:rPr>
      </w:pPr>
    </w:p>
    <w:tbl>
      <w:tblPr>
        <w:tblStyle w:val="ab"/>
        <w:tblW w:w="15276" w:type="dxa"/>
        <w:jc w:val="center"/>
        <w:tblLayout w:type="fixed"/>
        <w:tblLook w:val="04A0"/>
      </w:tblPr>
      <w:tblGrid>
        <w:gridCol w:w="659"/>
        <w:gridCol w:w="1717"/>
        <w:gridCol w:w="1560"/>
        <w:gridCol w:w="992"/>
        <w:gridCol w:w="1276"/>
        <w:gridCol w:w="1134"/>
        <w:gridCol w:w="1417"/>
        <w:gridCol w:w="1276"/>
        <w:gridCol w:w="1276"/>
        <w:gridCol w:w="1275"/>
        <w:gridCol w:w="1379"/>
        <w:gridCol w:w="1315"/>
      </w:tblGrid>
      <w:tr w:rsidR="00292584" w:rsidRPr="00A4730C" w:rsidTr="00292584">
        <w:trPr>
          <w:jc w:val="center"/>
        </w:trPr>
        <w:tc>
          <w:tcPr>
            <w:tcW w:w="659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№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1717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№ планир</w:t>
            </w:r>
            <w:r w:rsidRPr="00A4730C">
              <w:rPr>
                <w:bCs/>
                <w:sz w:val="24"/>
                <w:szCs w:val="24"/>
              </w:rPr>
              <w:t>о</w:t>
            </w:r>
            <w:r w:rsidRPr="00A4730C">
              <w:rPr>
                <w:bCs/>
                <w:sz w:val="24"/>
                <w:szCs w:val="24"/>
              </w:rPr>
              <w:t xml:space="preserve">вочного 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квартала</w:t>
            </w:r>
          </w:p>
        </w:tc>
        <w:tc>
          <w:tcPr>
            <w:tcW w:w="1560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Численность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населения,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тыс. человек</w:t>
            </w:r>
          </w:p>
        </w:tc>
        <w:tc>
          <w:tcPr>
            <w:tcW w:w="992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Норма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вод</w:t>
            </w:r>
            <w:r w:rsidRPr="00A4730C">
              <w:rPr>
                <w:bCs/>
                <w:sz w:val="24"/>
                <w:szCs w:val="24"/>
              </w:rPr>
              <w:t>о</w:t>
            </w:r>
            <w:r w:rsidRPr="00A4730C">
              <w:rPr>
                <w:bCs/>
                <w:sz w:val="24"/>
                <w:szCs w:val="24"/>
              </w:rPr>
              <w:t>п</w:t>
            </w:r>
            <w:r w:rsidRPr="00A4730C">
              <w:rPr>
                <w:bCs/>
                <w:sz w:val="24"/>
                <w:szCs w:val="24"/>
              </w:rPr>
              <w:t>о</w:t>
            </w:r>
            <w:r w:rsidRPr="00A4730C">
              <w:rPr>
                <w:bCs/>
                <w:sz w:val="24"/>
                <w:szCs w:val="24"/>
              </w:rPr>
              <w:t>тре</w:t>
            </w:r>
            <w:r w:rsidRPr="00A4730C">
              <w:rPr>
                <w:bCs/>
                <w:sz w:val="24"/>
                <w:szCs w:val="24"/>
              </w:rPr>
              <w:t>б</w:t>
            </w:r>
            <w:r w:rsidRPr="00A4730C">
              <w:rPr>
                <w:bCs/>
                <w:sz w:val="24"/>
                <w:szCs w:val="24"/>
              </w:rPr>
              <w:t>ления,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л/сутки</w:t>
            </w:r>
          </w:p>
        </w:tc>
        <w:tc>
          <w:tcPr>
            <w:tcW w:w="1276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Расход воды,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куб. м/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134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Коэ</w:t>
            </w:r>
            <w:r w:rsidRPr="00A4730C">
              <w:rPr>
                <w:bCs/>
                <w:sz w:val="24"/>
                <w:szCs w:val="24"/>
              </w:rPr>
              <w:t>ф</w:t>
            </w:r>
            <w:r w:rsidRPr="00A4730C">
              <w:rPr>
                <w:bCs/>
                <w:sz w:val="24"/>
                <w:szCs w:val="24"/>
              </w:rPr>
              <w:t>фициент нера</w:t>
            </w:r>
            <w:r w:rsidRPr="00A4730C">
              <w:rPr>
                <w:bCs/>
                <w:sz w:val="24"/>
                <w:szCs w:val="24"/>
              </w:rPr>
              <w:t>в</w:t>
            </w:r>
            <w:r w:rsidRPr="00A4730C">
              <w:rPr>
                <w:bCs/>
                <w:sz w:val="24"/>
                <w:szCs w:val="24"/>
              </w:rPr>
              <w:t>номе</w:t>
            </w:r>
            <w:r w:rsidRPr="00A4730C">
              <w:rPr>
                <w:bCs/>
                <w:sz w:val="24"/>
                <w:szCs w:val="24"/>
              </w:rPr>
              <w:t>р</w:t>
            </w:r>
            <w:r w:rsidRPr="00A4730C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1417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Макс</w:t>
            </w:r>
            <w:r w:rsidRPr="00A4730C">
              <w:rPr>
                <w:bCs/>
                <w:sz w:val="24"/>
                <w:szCs w:val="24"/>
              </w:rPr>
              <w:t>и</w:t>
            </w:r>
            <w:r w:rsidRPr="00A4730C">
              <w:rPr>
                <w:bCs/>
                <w:sz w:val="24"/>
                <w:szCs w:val="24"/>
              </w:rPr>
              <w:t>мальный суточный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расход,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куб. м/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276" w:type="dxa"/>
          </w:tcPr>
          <w:p w:rsidR="00A4730C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 xml:space="preserve">Норма расхода воды 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на полив,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л/сутки/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человека</w:t>
            </w:r>
          </w:p>
        </w:tc>
        <w:tc>
          <w:tcPr>
            <w:tcW w:w="1276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Расход</w:t>
            </w:r>
          </w:p>
          <w:p w:rsidR="00A4730C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 xml:space="preserve">воды 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на полив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террит</w:t>
            </w:r>
            <w:r w:rsidRPr="00A4730C">
              <w:rPr>
                <w:bCs/>
                <w:sz w:val="24"/>
                <w:szCs w:val="24"/>
              </w:rPr>
              <w:t>о</w:t>
            </w:r>
            <w:r w:rsidRPr="00A4730C">
              <w:rPr>
                <w:bCs/>
                <w:sz w:val="24"/>
                <w:szCs w:val="24"/>
              </w:rPr>
              <w:t>рии,</w:t>
            </w:r>
          </w:p>
          <w:p w:rsidR="00517B7C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куб.</w:t>
            </w:r>
            <w:r w:rsidR="00517B7C" w:rsidRPr="00A4730C">
              <w:rPr>
                <w:bCs/>
                <w:sz w:val="24"/>
                <w:szCs w:val="24"/>
              </w:rPr>
              <w:t xml:space="preserve"> </w:t>
            </w:r>
            <w:r w:rsidRPr="00A4730C">
              <w:rPr>
                <w:bCs/>
                <w:sz w:val="24"/>
                <w:szCs w:val="24"/>
              </w:rPr>
              <w:t>м/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275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Расход воды на пожар,</w:t>
            </w:r>
          </w:p>
          <w:p w:rsidR="007D679B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куб.</w:t>
            </w:r>
            <w:r w:rsidR="007D679B" w:rsidRPr="00A4730C">
              <w:rPr>
                <w:bCs/>
                <w:sz w:val="24"/>
                <w:szCs w:val="24"/>
              </w:rPr>
              <w:t xml:space="preserve"> </w:t>
            </w:r>
            <w:r w:rsidRPr="00A4730C">
              <w:rPr>
                <w:bCs/>
                <w:sz w:val="24"/>
                <w:szCs w:val="24"/>
              </w:rPr>
              <w:t>м/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1379" w:type="dxa"/>
          </w:tcPr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Неучте</w:t>
            </w:r>
            <w:r w:rsidRPr="00A4730C">
              <w:rPr>
                <w:bCs/>
                <w:sz w:val="24"/>
                <w:szCs w:val="24"/>
              </w:rPr>
              <w:t>н</w:t>
            </w:r>
            <w:r w:rsidRPr="00A4730C">
              <w:rPr>
                <w:bCs/>
                <w:sz w:val="24"/>
                <w:szCs w:val="24"/>
              </w:rPr>
              <w:t>ные</w:t>
            </w:r>
          </w:p>
          <w:p w:rsidR="00292584" w:rsidRPr="00A4730C" w:rsidRDefault="00292584" w:rsidP="0029258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расходы, (20</w:t>
            </w:r>
            <w:r w:rsidR="007D679B" w:rsidRPr="00A4730C">
              <w:rPr>
                <w:bCs/>
                <w:sz w:val="24"/>
                <w:szCs w:val="24"/>
              </w:rPr>
              <w:t xml:space="preserve"> </w:t>
            </w:r>
            <w:r w:rsidRPr="00A4730C">
              <w:rPr>
                <w:bCs/>
                <w:sz w:val="24"/>
                <w:szCs w:val="24"/>
              </w:rPr>
              <w:t>%)</w:t>
            </w:r>
          </w:p>
        </w:tc>
        <w:tc>
          <w:tcPr>
            <w:tcW w:w="1315" w:type="dxa"/>
          </w:tcPr>
          <w:p w:rsidR="007D679B" w:rsidRPr="00A4730C" w:rsidRDefault="00292584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Итого, куб.</w:t>
            </w:r>
            <w:r w:rsidR="007D679B" w:rsidRPr="00A4730C">
              <w:rPr>
                <w:bCs/>
                <w:sz w:val="24"/>
                <w:szCs w:val="24"/>
              </w:rPr>
              <w:t xml:space="preserve"> </w:t>
            </w:r>
            <w:r w:rsidRPr="00A4730C">
              <w:rPr>
                <w:bCs/>
                <w:sz w:val="24"/>
                <w:szCs w:val="24"/>
              </w:rPr>
              <w:t>м/</w:t>
            </w:r>
          </w:p>
          <w:p w:rsidR="00292584" w:rsidRPr="00A4730C" w:rsidRDefault="00292584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4730C">
              <w:rPr>
                <w:bCs/>
                <w:sz w:val="24"/>
                <w:szCs w:val="24"/>
              </w:rPr>
              <w:t>сут</w:t>
            </w:r>
            <w:r w:rsidR="007D679B" w:rsidRPr="00A4730C">
              <w:rPr>
                <w:bCs/>
                <w:sz w:val="24"/>
                <w:szCs w:val="24"/>
              </w:rPr>
              <w:t>ки</w:t>
            </w:r>
          </w:p>
        </w:tc>
      </w:tr>
    </w:tbl>
    <w:p w:rsidR="002A46CF" w:rsidRPr="002A46CF" w:rsidRDefault="002A46CF">
      <w:pPr>
        <w:rPr>
          <w:sz w:val="2"/>
          <w:szCs w:val="2"/>
        </w:rPr>
      </w:pPr>
    </w:p>
    <w:tbl>
      <w:tblPr>
        <w:tblStyle w:val="ab"/>
        <w:tblW w:w="15276" w:type="dxa"/>
        <w:jc w:val="center"/>
        <w:tblLayout w:type="fixed"/>
        <w:tblLook w:val="04A0"/>
      </w:tblPr>
      <w:tblGrid>
        <w:gridCol w:w="659"/>
        <w:gridCol w:w="1717"/>
        <w:gridCol w:w="1560"/>
        <w:gridCol w:w="992"/>
        <w:gridCol w:w="1276"/>
        <w:gridCol w:w="1134"/>
        <w:gridCol w:w="1417"/>
        <w:gridCol w:w="1276"/>
        <w:gridCol w:w="1276"/>
        <w:gridCol w:w="1275"/>
        <w:gridCol w:w="1379"/>
        <w:gridCol w:w="1315"/>
      </w:tblGrid>
      <w:tr w:rsidR="00292584" w:rsidRPr="007D679B" w:rsidTr="00292584">
        <w:trPr>
          <w:jc w:val="center"/>
        </w:trPr>
        <w:tc>
          <w:tcPr>
            <w:tcW w:w="659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17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379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315" w:type="dxa"/>
          </w:tcPr>
          <w:p w:rsidR="00292584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7D679B">
              <w:rPr>
                <w:bCs/>
                <w:sz w:val="24"/>
                <w:szCs w:val="24"/>
              </w:rPr>
              <w:t>12</w:t>
            </w:r>
          </w:p>
        </w:tc>
      </w:tr>
      <w:tr w:rsidR="007D679B" w:rsidRPr="007D679B" w:rsidTr="00292584">
        <w:trPr>
          <w:jc w:val="center"/>
        </w:trPr>
        <w:tc>
          <w:tcPr>
            <w:tcW w:w="659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17" w:type="dxa"/>
          </w:tcPr>
          <w:p w:rsidR="007D679B" w:rsidRPr="007D679B" w:rsidRDefault="007D679B" w:rsidP="005A1076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155.01.00.01</w:t>
            </w:r>
          </w:p>
        </w:tc>
        <w:tc>
          <w:tcPr>
            <w:tcW w:w="1560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15" w:type="dxa"/>
          </w:tcPr>
          <w:p w:rsidR="007D679B" w:rsidRP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7D679B" w:rsidRPr="007D679B" w:rsidTr="00292584">
        <w:trPr>
          <w:jc w:val="center"/>
        </w:trPr>
        <w:tc>
          <w:tcPr>
            <w:tcW w:w="659" w:type="dxa"/>
          </w:tcPr>
          <w:p w:rsid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17" w:type="dxa"/>
          </w:tcPr>
          <w:p w:rsidR="007D679B" w:rsidRPr="00AE03CD" w:rsidRDefault="007D679B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155.01.00.02</w:t>
            </w:r>
          </w:p>
        </w:tc>
        <w:tc>
          <w:tcPr>
            <w:tcW w:w="1560" w:type="dxa"/>
          </w:tcPr>
          <w:p w:rsidR="007D679B" w:rsidRDefault="007D679B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D679B" w:rsidRPr="00AE03CD" w:rsidRDefault="007D679B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7D679B" w:rsidRPr="00AE03CD" w:rsidRDefault="007D679B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7D679B" w:rsidRPr="00AE03CD" w:rsidRDefault="007D679B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7D679B" w:rsidRPr="00AE03CD" w:rsidRDefault="007D679B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7D679B" w:rsidRPr="00AE03CD" w:rsidRDefault="007D679B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7D679B" w:rsidRPr="00AE03CD" w:rsidRDefault="007D679B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</w:tcPr>
          <w:p w:rsidR="007D679B" w:rsidRPr="00AE03CD" w:rsidRDefault="007D679B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7D679B" w:rsidRPr="00AE03CD" w:rsidRDefault="007D679B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15" w:type="dxa"/>
          </w:tcPr>
          <w:p w:rsidR="007D679B" w:rsidRPr="00AE03CD" w:rsidRDefault="007D679B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2A46CF" w:rsidRPr="007D679B" w:rsidTr="00292584">
        <w:trPr>
          <w:jc w:val="center"/>
        </w:trPr>
        <w:tc>
          <w:tcPr>
            <w:tcW w:w="659" w:type="dxa"/>
          </w:tcPr>
          <w:p w:rsidR="002A46CF" w:rsidRDefault="005D7E33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17" w:type="dxa"/>
          </w:tcPr>
          <w:p w:rsidR="002A46CF" w:rsidRPr="00AE03CD" w:rsidRDefault="005D7E33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155.01.00.03</w:t>
            </w:r>
          </w:p>
        </w:tc>
        <w:tc>
          <w:tcPr>
            <w:tcW w:w="1560" w:type="dxa"/>
          </w:tcPr>
          <w:p w:rsidR="002A46CF" w:rsidRDefault="005D7E33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A46CF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2A46CF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A46CF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2A46CF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2A46CF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2A46CF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</w:tcPr>
          <w:p w:rsidR="002A46CF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2A46CF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15" w:type="dxa"/>
          </w:tcPr>
          <w:p w:rsidR="002A46CF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5D7E33" w:rsidRPr="007D679B" w:rsidTr="00292584">
        <w:trPr>
          <w:jc w:val="center"/>
        </w:trPr>
        <w:tc>
          <w:tcPr>
            <w:tcW w:w="659" w:type="dxa"/>
          </w:tcPr>
          <w:p w:rsidR="005D7E33" w:rsidRDefault="005D7E33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17" w:type="dxa"/>
          </w:tcPr>
          <w:p w:rsidR="005D7E33" w:rsidRPr="00AE03CD" w:rsidRDefault="005D7E33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155.01.00.04</w:t>
            </w:r>
          </w:p>
        </w:tc>
        <w:tc>
          <w:tcPr>
            <w:tcW w:w="1560" w:type="dxa"/>
          </w:tcPr>
          <w:p w:rsidR="005D7E33" w:rsidRDefault="005D7E33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15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5D7E33" w:rsidRPr="007D679B" w:rsidTr="00292584">
        <w:trPr>
          <w:jc w:val="center"/>
        </w:trPr>
        <w:tc>
          <w:tcPr>
            <w:tcW w:w="659" w:type="dxa"/>
          </w:tcPr>
          <w:p w:rsidR="005D7E33" w:rsidRDefault="005D7E33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717" w:type="dxa"/>
          </w:tcPr>
          <w:p w:rsidR="005D7E33" w:rsidRPr="00AE03CD" w:rsidRDefault="005D7E33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155.01.00.05</w:t>
            </w:r>
          </w:p>
        </w:tc>
        <w:tc>
          <w:tcPr>
            <w:tcW w:w="1560" w:type="dxa"/>
          </w:tcPr>
          <w:p w:rsidR="005D7E33" w:rsidRDefault="005D7E33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15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5D7E33" w:rsidRPr="007D679B" w:rsidTr="00292584">
        <w:trPr>
          <w:jc w:val="center"/>
        </w:trPr>
        <w:tc>
          <w:tcPr>
            <w:tcW w:w="659" w:type="dxa"/>
          </w:tcPr>
          <w:p w:rsidR="005D7E33" w:rsidRDefault="005D7E33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717" w:type="dxa"/>
          </w:tcPr>
          <w:p w:rsidR="005D7E33" w:rsidRPr="00AE03CD" w:rsidRDefault="005D7E33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155.01.00.06</w:t>
            </w:r>
          </w:p>
        </w:tc>
        <w:tc>
          <w:tcPr>
            <w:tcW w:w="1560" w:type="dxa"/>
          </w:tcPr>
          <w:p w:rsidR="005D7E33" w:rsidRDefault="005D7E33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15" w:type="dxa"/>
          </w:tcPr>
          <w:p w:rsidR="005D7E33" w:rsidRPr="00AE03CD" w:rsidRDefault="005D7E33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5D7E33" w:rsidRPr="007D679B" w:rsidTr="00292584">
        <w:trPr>
          <w:jc w:val="center"/>
        </w:trPr>
        <w:tc>
          <w:tcPr>
            <w:tcW w:w="659" w:type="dxa"/>
          </w:tcPr>
          <w:p w:rsidR="005D7E33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717" w:type="dxa"/>
          </w:tcPr>
          <w:p w:rsidR="005D7E33" w:rsidRPr="00AE03CD" w:rsidRDefault="00893D11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155.01.00.07</w:t>
            </w:r>
          </w:p>
        </w:tc>
        <w:tc>
          <w:tcPr>
            <w:tcW w:w="1560" w:type="dxa"/>
          </w:tcPr>
          <w:p w:rsidR="005D7E33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D7E33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5D7E33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5D7E33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5D7E33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5D7E33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5D7E33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</w:tcPr>
          <w:p w:rsidR="005D7E33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5D7E33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15" w:type="dxa"/>
          </w:tcPr>
          <w:p w:rsidR="005D7E33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893D11" w:rsidRPr="007D679B" w:rsidTr="00292584">
        <w:trPr>
          <w:jc w:val="center"/>
        </w:trPr>
        <w:tc>
          <w:tcPr>
            <w:tcW w:w="659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717" w:type="dxa"/>
          </w:tcPr>
          <w:p w:rsidR="00893D11" w:rsidRPr="00AE03CD" w:rsidRDefault="00893D11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155.01.00.08</w:t>
            </w:r>
          </w:p>
        </w:tc>
        <w:tc>
          <w:tcPr>
            <w:tcW w:w="1560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27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1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893D11" w:rsidRPr="007D679B" w:rsidTr="00292584">
        <w:trPr>
          <w:jc w:val="center"/>
        </w:trPr>
        <w:tc>
          <w:tcPr>
            <w:tcW w:w="659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717" w:type="dxa"/>
          </w:tcPr>
          <w:p w:rsidR="00893D11" w:rsidRPr="00AE03CD" w:rsidRDefault="00893D11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155.01.01.01</w:t>
            </w:r>
          </w:p>
        </w:tc>
        <w:tc>
          <w:tcPr>
            <w:tcW w:w="1560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4035</w:t>
            </w:r>
          </w:p>
        </w:tc>
        <w:tc>
          <w:tcPr>
            <w:tcW w:w="992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1129,80</w:t>
            </w:r>
          </w:p>
        </w:tc>
        <w:tc>
          <w:tcPr>
            <w:tcW w:w="1134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1355,76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201,75</w:t>
            </w:r>
          </w:p>
        </w:tc>
        <w:tc>
          <w:tcPr>
            <w:tcW w:w="127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271,15</w:t>
            </w:r>
          </w:p>
        </w:tc>
        <w:tc>
          <w:tcPr>
            <w:tcW w:w="131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2205,51</w:t>
            </w:r>
          </w:p>
        </w:tc>
      </w:tr>
      <w:tr w:rsidR="00893D11" w:rsidRPr="007D679B" w:rsidTr="00292584">
        <w:trPr>
          <w:jc w:val="center"/>
        </w:trPr>
        <w:tc>
          <w:tcPr>
            <w:tcW w:w="659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717" w:type="dxa"/>
          </w:tcPr>
          <w:p w:rsidR="00893D11" w:rsidRPr="00AE03CD" w:rsidRDefault="00893D11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155.01.02.01</w:t>
            </w:r>
          </w:p>
        </w:tc>
        <w:tc>
          <w:tcPr>
            <w:tcW w:w="1560" w:type="dxa"/>
          </w:tcPr>
          <w:p w:rsidR="00893D11" w:rsidRPr="00AE03CD" w:rsidRDefault="00893D11" w:rsidP="007D679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6892</w:t>
            </w:r>
          </w:p>
        </w:tc>
        <w:tc>
          <w:tcPr>
            <w:tcW w:w="992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1929,76</w:t>
            </w:r>
          </w:p>
        </w:tc>
        <w:tc>
          <w:tcPr>
            <w:tcW w:w="1134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2315,71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344,60</w:t>
            </w:r>
          </w:p>
        </w:tc>
        <w:tc>
          <w:tcPr>
            <w:tcW w:w="127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463,14</w:t>
            </w:r>
          </w:p>
        </w:tc>
        <w:tc>
          <w:tcPr>
            <w:tcW w:w="131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3308,31</w:t>
            </w:r>
          </w:p>
        </w:tc>
      </w:tr>
      <w:tr w:rsidR="00893D11" w:rsidRPr="007D679B" w:rsidTr="00292584">
        <w:trPr>
          <w:jc w:val="center"/>
        </w:trPr>
        <w:tc>
          <w:tcPr>
            <w:tcW w:w="659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717" w:type="dxa"/>
          </w:tcPr>
          <w:p w:rsidR="00893D11" w:rsidRPr="00AE03CD" w:rsidRDefault="00893D11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155.01.03.01</w:t>
            </w:r>
          </w:p>
        </w:tc>
        <w:tc>
          <w:tcPr>
            <w:tcW w:w="1560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7558</w:t>
            </w:r>
          </w:p>
        </w:tc>
        <w:tc>
          <w:tcPr>
            <w:tcW w:w="992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2116,24</w:t>
            </w:r>
          </w:p>
        </w:tc>
        <w:tc>
          <w:tcPr>
            <w:tcW w:w="1134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2539,49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377,90</w:t>
            </w:r>
          </w:p>
        </w:tc>
        <w:tc>
          <w:tcPr>
            <w:tcW w:w="127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79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507,90</w:t>
            </w:r>
          </w:p>
        </w:tc>
        <w:tc>
          <w:tcPr>
            <w:tcW w:w="131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893D11" w:rsidRPr="007D679B" w:rsidTr="00292584">
        <w:trPr>
          <w:jc w:val="center"/>
        </w:trPr>
        <w:tc>
          <w:tcPr>
            <w:tcW w:w="659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717" w:type="dxa"/>
          </w:tcPr>
          <w:p w:rsidR="00893D11" w:rsidRPr="00AE03CD" w:rsidRDefault="00893D11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155.01.04.01</w:t>
            </w:r>
          </w:p>
        </w:tc>
        <w:tc>
          <w:tcPr>
            <w:tcW w:w="1560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5418</w:t>
            </w:r>
          </w:p>
        </w:tc>
        <w:tc>
          <w:tcPr>
            <w:tcW w:w="992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1517,04</w:t>
            </w:r>
          </w:p>
        </w:tc>
        <w:tc>
          <w:tcPr>
            <w:tcW w:w="1134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1820,45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270,90</w:t>
            </w:r>
          </w:p>
        </w:tc>
        <w:tc>
          <w:tcPr>
            <w:tcW w:w="127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364,09</w:t>
            </w:r>
          </w:p>
        </w:tc>
        <w:tc>
          <w:tcPr>
            <w:tcW w:w="131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2739,35</w:t>
            </w:r>
          </w:p>
        </w:tc>
      </w:tr>
      <w:tr w:rsidR="00893D11" w:rsidRPr="007D679B" w:rsidTr="00292584">
        <w:trPr>
          <w:jc w:val="center"/>
        </w:trPr>
        <w:tc>
          <w:tcPr>
            <w:tcW w:w="659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717" w:type="dxa"/>
          </w:tcPr>
          <w:p w:rsidR="00893D11" w:rsidRPr="00AE03CD" w:rsidRDefault="00893D11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155.01.05.01</w:t>
            </w:r>
          </w:p>
        </w:tc>
        <w:tc>
          <w:tcPr>
            <w:tcW w:w="1560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750</w:t>
            </w:r>
          </w:p>
        </w:tc>
        <w:tc>
          <w:tcPr>
            <w:tcW w:w="992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210,00</w:t>
            </w:r>
          </w:p>
        </w:tc>
        <w:tc>
          <w:tcPr>
            <w:tcW w:w="1134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252,00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37,50</w:t>
            </w:r>
          </w:p>
        </w:tc>
        <w:tc>
          <w:tcPr>
            <w:tcW w:w="127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50,40</w:t>
            </w:r>
          </w:p>
        </w:tc>
        <w:tc>
          <w:tcPr>
            <w:tcW w:w="131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937,50</w:t>
            </w:r>
          </w:p>
        </w:tc>
      </w:tr>
      <w:tr w:rsidR="00893D11" w:rsidRPr="007D679B" w:rsidTr="00292584">
        <w:trPr>
          <w:jc w:val="center"/>
        </w:trPr>
        <w:tc>
          <w:tcPr>
            <w:tcW w:w="659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717" w:type="dxa"/>
          </w:tcPr>
          <w:p w:rsidR="00893D11" w:rsidRPr="00AE03CD" w:rsidRDefault="00893D11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155.01.05.02</w:t>
            </w:r>
          </w:p>
        </w:tc>
        <w:tc>
          <w:tcPr>
            <w:tcW w:w="1560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1943</w:t>
            </w:r>
          </w:p>
        </w:tc>
        <w:tc>
          <w:tcPr>
            <w:tcW w:w="992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544,04</w:t>
            </w:r>
          </w:p>
        </w:tc>
        <w:tc>
          <w:tcPr>
            <w:tcW w:w="1134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652,85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97,15</w:t>
            </w:r>
          </w:p>
        </w:tc>
        <w:tc>
          <w:tcPr>
            <w:tcW w:w="127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130,57</w:t>
            </w:r>
          </w:p>
        </w:tc>
        <w:tc>
          <w:tcPr>
            <w:tcW w:w="131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1398,00</w:t>
            </w:r>
          </w:p>
        </w:tc>
      </w:tr>
      <w:tr w:rsidR="00893D11" w:rsidRPr="007D679B" w:rsidTr="00292584">
        <w:trPr>
          <w:jc w:val="center"/>
        </w:trPr>
        <w:tc>
          <w:tcPr>
            <w:tcW w:w="659" w:type="dxa"/>
          </w:tcPr>
          <w:p w:rsidR="00893D11" w:rsidRDefault="00893D11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717" w:type="dxa"/>
          </w:tcPr>
          <w:p w:rsidR="00893D11" w:rsidRPr="00AE03CD" w:rsidRDefault="00893D11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155.01.05.03</w:t>
            </w:r>
          </w:p>
        </w:tc>
        <w:tc>
          <w:tcPr>
            <w:tcW w:w="1560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5323</w:t>
            </w:r>
          </w:p>
        </w:tc>
        <w:tc>
          <w:tcPr>
            <w:tcW w:w="992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1490,44</w:t>
            </w:r>
          </w:p>
        </w:tc>
        <w:tc>
          <w:tcPr>
            <w:tcW w:w="1134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1788,53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266,15</w:t>
            </w:r>
          </w:p>
        </w:tc>
        <w:tc>
          <w:tcPr>
            <w:tcW w:w="127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1379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357,71</w:t>
            </w:r>
          </w:p>
        </w:tc>
        <w:tc>
          <w:tcPr>
            <w:tcW w:w="1315" w:type="dxa"/>
          </w:tcPr>
          <w:p w:rsidR="00893D11" w:rsidRPr="00AE03CD" w:rsidRDefault="00893D11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535A72" w:rsidRPr="007D679B" w:rsidTr="00292584">
        <w:trPr>
          <w:jc w:val="center"/>
        </w:trPr>
        <w:tc>
          <w:tcPr>
            <w:tcW w:w="659" w:type="dxa"/>
          </w:tcPr>
          <w:p w:rsidR="00535A72" w:rsidRDefault="00535A72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717" w:type="dxa"/>
          </w:tcPr>
          <w:p w:rsidR="00535A72" w:rsidRPr="00AE03CD" w:rsidRDefault="00535A72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155.01.06.01</w:t>
            </w:r>
          </w:p>
        </w:tc>
        <w:tc>
          <w:tcPr>
            <w:tcW w:w="1560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5791</w:t>
            </w:r>
          </w:p>
        </w:tc>
        <w:tc>
          <w:tcPr>
            <w:tcW w:w="992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1621,48</w:t>
            </w:r>
          </w:p>
        </w:tc>
        <w:tc>
          <w:tcPr>
            <w:tcW w:w="1134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1945,78</w:t>
            </w:r>
          </w:p>
        </w:tc>
        <w:tc>
          <w:tcPr>
            <w:tcW w:w="1276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289,55</w:t>
            </w:r>
          </w:p>
        </w:tc>
        <w:tc>
          <w:tcPr>
            <w:tcW w:w="1275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389,16</w:t>
            </w:r>
          </w:p>
        </w:tc>
        <w:tc>
          <w:tcPr>
            <w:tcW w:w="1315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2883,33</w:t>
            </w:r>
          </w:p>
        </w:tc>
      </w:tr>
      <w:tr w:rsidR="00535A72" w:rsidRPr="007D679B" w:rsidTr="00292584">
        <w:trPr>
          <w:jc w:val="center"/>
        </w:trPr>
        <w:tc>
          <w:tcPr>
            <w:tcW w:w="659" w:type="dxa"/>
          </w:tcPr>
          <w:p w:rsidR="00535A72" w:rsidRDefault="00535A72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717" w:type="dxa"/>
          </w:tcPr>
          <w:p w:rsidR="00535A72" w:rsidRPr="00AE03CD" w:rsidRDefault="00535A72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155.01.06.02</w:t>
            </w:r>
          </w:p>
        </w:tc>
        <w:tc>
          <w:tcPr>
            <w:tcW w:w="1560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3486</w:t>
            </w:r>
          </w:p>
        </w:tc>
        <w:tc>
          <w:tcPr>
            <w:tcW w:w="992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976,08</w:t>
            </w:r>
          </w:p>
        </w:tc>
        <w:tc>
          <w:tcPr>
            <w:tcW w:w="1134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1171,30</w:t>
            </w:r>
          </w:p>
        </w:tc>
        <w:tc>
          <w:tcPr>
            <w:tcW w:w="1276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174,30</w:t>
            </w:r>
          </w:p>
        </w:tc>
        <w:tc>
          <w:tcPr>
            <w:tcW w:w="1275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234,26</w:t>
            </w:r>
          </w:p>
        </w:tc>
        <w:tc>
          <w:tcPr>
            <w:tcW w:w="1315" w:type="dxa"/>
          </w:tcPr>
          <w:p w:rsidR="00535A72" w:rsidRPr="00AE03CD" w:rsidRDefault="00535A72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1993,60</w:t>
            </w:r>
          </w:p>
        </w:tc>
      </w:tr>
      <w:tr w:rsidR="00D1695D" w:rsidRPr="007D679B" w:rsidTr="00A4730C">
        <w:trPr>
          <w:jc w:val="center"/>
        </w:trPr>
        <w:tc>
          <w:tcPr>
            <w:tcW w:w="659" w:type="dxa"/>
            <w:tcBorders>
              <w:bottom w:val="single" w:sz="4" w:space="0" w:color="000000"/>
            </w:tcBorders>
          </w:tcPr>
          <w:p w:rsidR="00D1695D" w:rsidRDefault="00D1695D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717" w:type="dxa"/>
          </w:tcPr>
          <w:p w:rsidR="00D1695D" w:rsidRPr="00AE03CD" w:rsidRDefault="00D1695D" w:rsidP="005A1076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155.01.07.01</w:t>
            </w:r>
          </w:p>
        </w:tc>
        <w:tc>
          <w:tcPr>
            <w:tcW w:w="1560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4704</w:t>
            </w:r>
          </w:p>
        </w:tc>
        <w:tc>
          <w:tcPr>
            <w:tcW w:w="992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280,00</w:t>
            </w:r>
          </w:p>
        </w:tc>
        <w:tc>
          <w:tcPr>
            <w:tcW w:w="1276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1317,12</w:t>
            </w:r>
          </w:p>
        </w:tc>
        <w:tc>
          <w:tcPr>
            <w:tcW w:w="1134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1417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1580,54</w:t>
            </w:r>
          </w:p>
        </w:tc>
        <w:tc>
          <w:tcPr>
            <w:tcW w:w="1276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50,00</w:t>
            </w:r>
          </w:p>
        </w:tc>
        <w:tc>
          <w:tcPr>
            <w:tcW w:w="1276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235,20</w:t>
            </w:r>
          </w:p>
        </w:tc>
        <w:tc>
          <w:tcPr>
            <w:tcW w:w="1275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316,11</w:t>
            </w:r>
          </w:p>
        </w:tc>
        <w:tc>
          <w:tcPr>
            <w:tcW w:w="1315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2463,74</w:t>
            </w:r>
          </w:p>
        </w:tc>
      </w:tr>
      <w:tr w:rsidR="00D1695D" w:rsidRPr="007D679B" w:rsidTr="00A4730C">
        <w:trPr>
          <w:jc w:val="center"/>
        </w:trPr>
        <w:tc>
          <w:tcPr>
            <w:tcW w:w="659" w:type="dxa"/>
            <w:tcBorders>
              <w:right w:val="nil"/>
            </w:tcBorders>
          </w:tcPr>
          <w:p w:rsidR="00D1695D" w:rsidRDefault="00D1695D" w:rsidP="007D679B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17" w:type="dxa"/>
            <w:tcBorders>
              <w:left w:val="nil"/>
            </w:tcBorders>
          </w:tcPr>
          <w:p w:rsidR="00D1695D" w:rsidRPr="00AE03CD" w:rsidRDefault="00D1695D" w:rsidP="00092B2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  <w:r w:rsidR="00A4730C">
              <w:rPr>
                <w:sz w:val="24"/>
                <w:szCs w:val="24"/>
              </w:rPr>
              <w:t>:</w:t>
            </w:r>
          </w:p>
        </w:tc>
        <w:tc>
          <w:tcPr>
            <w:tcW w:w="1560" w:type="dxa"/>
          </w:tcPr>
          <w:p w:rsidR="00D1695D" w:rsidRPr="00AE03CD" w:rsidRDefault="00A4730C" w:rsidP="007D679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1695D" w:rsidRPr="00AE03CD" w:rsidRDefault="00D1695D" w:rsidP="007D679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1695D" w:rsidRPr="00AE03CD" w:rsidRDefault="00A4730C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12858,00 </w:t>
            </w:r>
          </w:p>
        </w:tc>
        <w:tc>
          <w:tcPr>
            <w:tcW w:w="1134" w:type="dxa"/>
          </w:tcPr>
          <w:p w:rsidR="00D1695D" w:rsidRPr="00AE03CD" w:rsidRDefault="00A4730C" w:rsidP="007D679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1695D" w:rsidRPr="00AE03CD" w:rsidRDefault="00A4730C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15430,40</w:t>
            </w:r>
          </w:p>
        </w:tc>
        <w:tc>
          <w:tcPr>
            <w:tcW w:w="1276" w:type="dxa"/>
          </w:tcPr>
          <w:p w:rsidR="00D1695D" w:rsidRPr="00AE03CD" w:rsidRDefault="00A4730C" w:rsidP="007D679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1695D" w:rsidRPr="00AE03CD" w:rsidRDefault="00A4730C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2305,00</w:t>
            </w:r>
          </w:p>
        </w:tc>
        <w:tc>
          <w:tcPr>
            <w:tcW w:w="1275" w:type="dxa"/>
          </w:tcPr>
          <w:p w:rsidR="00D1695D" w:rsidRPr="00AE03CD" w:rsidRDefault="00A4730C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648,00</w:t>
            </w:r>
          </w:p>
        </w:tc>
        <w:tc>
          <w:tcPr>
            <w:tcW w:w="1379" w:type="dxa"/>
          </w:tcPr>
          <w:p w:rsidR="00D1695D" w:rsidRPr="00AE03CD" w:rsidRDefault="00A4730C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3096,48</w:t>
            </w:r>
          </w:p>
        </w:tc>
        <w:tc>
          <w:tcPr>
            <w:tcW w:w="1315" w:type="dxa"/>
          </w:tcPr>
          <w:p w:rsidR="00D1695D" w:rsidRPr="00AE03CD" w:rsidRDefault="00A4730C" w:rsidP="007D679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17942,33</w:t>
            </w:r>
          </w:p>
        </w:tc>
      </w:tr>
    </w:tbl>
    <w:p w:rsidR="00452C2C" w:rsidRPr="00AE03CD" w:rsidRDefault="00452C2C" w:rsidP="00AE03CD">
      <w:pPr>
        <w:ind w:firstLine="0"/>
        <w:rPr>
          <w:bCs/>
          <w:szCs w:val="28"/>
        </w:rPr>
      </w:pPr>
    </w:p>
    <w:p w:rsidR="00F275C4" w:rsidRPr="00AE03CD" w:rsidRDefault="00F275C4" w:rsidP="00AE03CD">
      <w:pPr>
        <w:ind w:firstLine="0"/>
        <w:jc w:val="left"/>
        <w:rPr>
          <w:i/>
        </w:rPr>
        <w:sectPr w:rsidR="00F275C4" w:rsidRPr="00AE03CD" w:rsidSect="001A6C96">
          <w:headerReference w:type="first" r:id="rId22"/>
          <w:footerReference w:type="first" r:id="rId23"/>
          <w:pgSz w:w="16838" w:h="11906" w:orient="landscape" w:code="9"/>
          <w:pgMar w:top="1418" w:right="1134" w:bottom="567" w:left="1134" w:header="567" w:footer="74" w:gutter="0"/>
          <w:cols w:space="708"/>
          <w:titlePg/>
          <w:docGrid w:linePitch="381"/>
        </w:sectPr>
      </w:pPr>
    </w:p>
    <w:p w:rsidR="007960CA" w:rsidRPr="00AE03CD" w:rsidRDefault="007960CA" w:rsidP="00AE03CD">
      <w:pPr>
        <w:jc w:val="left"/>
        <w:rPr>
          <w:bCs/>
          <w:szCs w:val="28"/>
        </w:rPr>
      </w:pPr>
      <w:r w:rsidRPr="00AE03CD">
        <w:rPr>
          <w:bCs/>
          <w:szCs w:val="28"/>
        </w:rPr>
        <w:lastRenderedPageBreak/>
        <w:t xml:space="preserve">Суммарный расход воды населением представлен в таблице </w:t>
      </w:r>
      <w:r w:rsidR="005849DA" w:rsidRPr="00AE03CD">
        <w:rPr>
          <w:bCs/>
          <w:szCs w:val="28"/>
        </w:rPr>
        <w:t>4</w:t>
      </w:r>
      <w:r w:rsidRPr="00AE03CD">
        <w:rPr>
          <w:bCs/>
          <w:szCs w:val="28"/>
        </w:rPr>
        <w:t>.</w:t>
      </w:r>
    </w:p>
    <w:p w:rsidR="001A6C96" w:rsidRPr="00AE03CD" w:rsidRDefault="001A6C96" w:rsidP="00AE03CD">
      <w:pPr>
        <w:jc w:val="left"/>
        <w:rPr>
          <w:bCs/>
          <w:szCs w:val="28"/>
        </w:rPr>
      </w:pPr>
    </w:p>
    <w:p w:rsidR="00613502" w:rsidRPr="00AE03CD" w:rsidRDefault="00613502" w:rsidP="00AE03CD">
      <w:pPr>
        <w:ind w:firstLine="0"/>
        <w:jc w:val="right"/>
        <w:rPr>
          <w:bCs/>
          <w:szCs w:val="28"/>
        </w:rPr>
      </w:pPr>
      <w:r w:rsidRPr="00AE03CD">
        <w:rPr>
          <w:bCs/>
          <w:szCs w:val="28"/>
        </w:rPr>
        <w:t xml:space="preserve">Таблица </w:t>
      </w:r>
      <w:r w:rsidR="005849DA" w:rsidRPr="00AE03CD">
        <w:rPr>
          <w:bCs/>
          <w:szCs w:val="28"/>
        </w:rPr>
        <w:t>4</w:t>
      </w:r>
    </w:p>
    <w:p w:rsidR="001A6C96" w:rsidRPr="00AE03CD" w:rsidRDefault="001A6C96" w:rsidP="00AE03CD">
      <w:pPr>
        <w:ind w:firstLine="0"/>
        <w:jc w:val="right"/>
        <w:rPr>
          <w:bCs/>
          <w:szCs w:val="28"/>
        </w:rPr>
      </w:pPr>
    </w:p>
    <w:p w:rsidR="0031372C" w:rsidRPr="00AE03CD" w:rsidRDefault="0031372C" w:rsidP="00AE03CD">
      <w:pPr>
        <w:ind w:firstLine="0"/>
        <w:jc w:val="center"/>
        <w:rPr>
          <w:bCs/>
          <w:szCs w:val="28"/>
        </w:rPr>
      </w:pPr>
      <w:r w:rsidRPr="00AE03CD">
        <w:rPr>
          <w:bCs/>
          <w:szCs w:val="28"/>
        </w:rPr>
        <w:t xml:space="preserve">Суммарный расход воды населением </w:t>
      </w:r>
    </w:p>
    <w:p w:rsidR="0031372C" w:rsidRPr="00AE03CD" w:rsidRDefault="0031372C" w:rsidP="00AE03CD">
      <w:pPr>
        <w:ind w:firstLine="0"/>
        <w:jc w:val="center"/>
        <w:rPr>
          <w:bCs/>
          <w:i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2"/>
        <w:gridCol w:w="4404"/>
        <w:gridCol w:w="2271"/>
        <w:gridCol w:w="2550"/>
      </w:tblGrid>
      <w:tr w:rsidR="0031372C" w:rsidRPr="00AE03CD" w:rsidTr="00252475">
        <w:trPr>
          <w:cantSplit/>
          <w:trHeight w:hRule="exact" w:val="991"/>
        </w:trPr>
        <w:tc>
          <w:tcPr>
            <w:tcW w:w="450" w:type="pct"/>
          </w:tcPr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№</w:t>
            </w:r>
          </w:p>
          <w:p w:rsidR="0031372C" w:rsidRPr="00AE03CD" w:rsidRDefault="00A4730C" w:rsidP="00AE03C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п/п</w:t>
            </w:r>
          </w:p>
        </w:tc>
        <w:tc>
          <w:tcPr>
            <w:tcW w:w="2172" w:type="pct"/>
          </w:tcPr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Наименование водопотребления</w:t>
            </w:r>
          </w:p>
        </w:tc>
        <w:tc>
          <w:tcPr>
            <w:tcW w:w="1120" w:type="pct"/>
          </w:tcPr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 очередь</w:t>
            </w:r>
            <w:r w:rsidR="00A4730C">
              <w:rPr>
                <w:szCs w:val="28"/>
              </w:rPr>
              <w:t>,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расход воды,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куб. м/сут</w:t>
            </w:r>
            <w:r w:rsidR="00252475" w:rsidRPr="00AE03CD">
              <w:rPr>
                <w:szCs w:val="28"/>
              </w:rPr>
              <w:t>ки</w:t>
            </w:r>
          </w:p>
        </w:tc>
        <w:tc>
          <w:tcPr>
            <w:tcW w:w="1258" w:type="pct"/>
          </w:tcPr>
          <w:p w:rsidR="0031372C" w:rsidRPr="00AE03CD" w:rsidRDefault="00A4730C" w:rsidP="00AE03C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Расче</w:t>
            </w:r>
            <w:r w:rsidR="0031372C" w:rsidRPr="00AE03CD">
              <w:rPr>
                <w:szCs w:val="28"/>
              </w:rPr>
              <w:t>тный срок</w:t>
            </w:r>
            <w:r>
              <w:rPr>
                <w:szCs w:val="28"/>
              </w:rPr>
              <w:t>,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расход воды,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куб. м/сут</w:t>
            </w:r>
            <w:r w:rsidR="00252475" w:rsidRPr="00AE03CD">
              <w:rPr>
                <w:szCs w:val="28"/>
              </w:rPr>
              <w:t>ки</w:t>
            </w:r>
          </w:p>
        </w:tc>
      </w:tr>
    </w:tbl>
    <w:p w:rsidR="005E1C39" w:rsidRPr="00AE03CD" w:rsidRDefault="005E1C39" w:rsidP="00AE03CD">
      <w:pPr>
        <w:rPr>
          <w:sz w:val="2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2"/>
        <w:gridCol w:w="4404"/>
        <w:gridCol w:w="2271"/>
        <w:gridCol w:w="2550"/>
      </w:tblGrid>
      <w:tr w:rsidR="0031372C" w:rsidRPr="00A4730C" w:rsidTr="00A4730C">
        <w:tc>
          <w:tcPr>
            <w:tcW w:w="450" w:type="pct"/>
          </w:tcPr>
          <w:p w:rsidR="0031372C" w:rsidRPr="00A4730C" w:rsidRDefault="0031372C" w:rsidP="00A4730C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4730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2" w:type="pct"/>
          </w:tcPr>
          <w:p w:rsidR="0031372C" w:rsidRPr="00A4730C" w:rsidRDefault="0031372C" w:rsidP="00A4730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4730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pct"/>
          </w:tcPr>
          <w:p w:rsidR="0031372C" w:rsidRPr="00A4730C" w:rsidRDefault="0031372C" w:rsidP="00A4730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4730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8" w:type="pct"/>
          </w:tcPr>
          <w:p w:rsidR="0031372C" w:rsidRPr="00A4730C" w:rsidRDefault="0031372C" w:rsidP="00A4730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4730C">
              <w:rPr>
                <w:color w:val="000000"/>
                <w:sz w:val="24"/>
                <w:szCs w:val="24"/>
              </w:rPr>
              <w:t>4</w:t>
            </w:r>
          </w:p>
        </w:tc>
      </w:tr>
      <w:tr w:rsidR="00EC170C" w:rsidRPr="00AE03CD" w:rsidTr="00A4730C">
        <w:tc>
          <w:tcPr>
            <w:tcW w:w="450" w:type="pct"/>
          </w:tcPr>
          <w:p w:rsidR="00EC170C" w:rsidRPr="00AE03CD" w:rsidRDefault="00EC170C" w:rsidP="00A4730C">
            <w:pPr>
              <w:pStyle w:val="aa"/>
              <w:tabs>
                <w:tab w:val="clear" w:pos="4677"/>
                <w:tab w:val="clear" w:pos="9355"/>
              </w:tabs>
              <w:ind w:firstLine="0"/>
              <w:jc w:val="center"/>
            </w:pPr>
            <w:r w:rsidRPr="00AE03CD">
              <w:t>1</w:t>
            </w:r>
          </w:p>
        </w:tc>
        <w:tc>
          <w:tcPr>
            <w:tcW w:w="2172" w:type="pct"/>
          </w:tcPr>
          <w:p w:rsidR="00EC170C" w:rsidRPr="00AE03CD" w:rsidRDefault="00EC170C" w:rsidP="00A4730C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Хозяйственно-питьевые нужды населения</w:t>
            </w:r>
          </w:p>
        </w:tc>
        <w:tc>
          <w:tcPr>
            <w:tcW w:w="1120" w:type="pct"/>
          </w:tcPr>
          <w:p w:rsidR="00EC170C" w:rsidRPr="00AE03CD" w:rsidRDefault="00EC170C" w:rsidP="00A4730C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4314,70</w:t>
            </w:r>
          </w:p>
        </w:tc>
        <w:tc>
          <w:tcPr>
            <w:tcW w:w="1258" w:type="pct"/>
          </w:tcPr>
          <w:p w:rsidR="00EC170C" w:rsidRPr="00AE03CD" w:rsidRDefault="00EC170C" w:rsidP="00A4730C">
            <w:pPr>
              <w:pStyle w:val="aa"/>
              <w:ind w:firstLine="0"/>
              <w:jc w:val="center"/>
            </w:pPr>
            <w:r w:rsidRPr="00AE03CD">
              <w:t>15430,40</w:t>
            </w:r>
          </w:p>
        </w:tc>
      </w:tr>
      <w:tr w:rsidR="00EC170C" w:rsidRPr="00AE03CD" w:rsidTr="00A4730C">
        <w:tc>
          <w:tcPr>
            <w:tcW w:w="450" w:type="pct"/>
          </w:tcPr>
          <w:p w:rsidR="00EC170C" w:rsidRPr="00AE03CD" w:rsidRDefault="00EC170C" w:rsidP="00A4730C">
            <w:pPr>
              <w:pStyle w:val="aa"/>
              <w:ind w:firstLine="0"/>
              <w:jc w:val="center"/>
            </w:pPr>
            <w:r w:rsidRPr="00AE03CD">
              <w:t>2</w:t>
            </w:r>
          </w:p>
        </w:tc>
        <w:tc>
          <w:tcPr>
            <w:tcW w:w="2172" w:type="pct"/>
          </w:tcPr>
          <w:p w:rsidR="00EC170C" w:rsidRPr="00AE03CD" w:rsidRDefault="00EC170C" w:rsidP="00A4730C">
            <w:pPr>
              <w:pStyle w:val="aa"/>
              <w:ind w:firstLine="0"/>
            </w:pPr>
            <w:r w:rsidRPr="00AE03CD">
              <w:t>Пожарные расходы</w:t>
            </w:r>
          </w:p>
        </w:tc>
        <w:tc>
          <w:tcPr>
            <w:tcW w:w="1120" w:type="pct"/>
          </w:tcPr>
          <w:p w:rsidR="00EC170C" w:rsidRPr="00AE03CD" w:rsidRDefault="00EC170C" w:rsidP="00A4730C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540,00</w:t>
            </w:r>
          </w:p>
        </w:tc>
        <w:tc>
          <w:tcPr>
            <w:tcW w:w="1258" w:type="pct"/>
          </w:tcPr>
          <w:p w:rsidR="00EC170C" w:rsidRPr="00AE03CD" w:rsidRDefault="00EC170C" w:rsidP="00A4730C">
            <w:pPr>
              <w:pStyle w:val="aa"/>
              <w:ind w:firstLine="0"/>
              <w:jc w:val="center"/>
            </w:pPr>
            <w:r w:rsidRPr="00AE03CD">
              <w:t>648,00</w:t>
            </w:r>
          </w:p>
        </w:tc>
      </w:tr>
      <w:tr w:rsidR="00EC170C" w:rsidRPr="00AE03CD" w:rsidTr="00A4730C">
        <w:tc>
          <w:tcPr>
            <w:tcW w:w="450" w:type="pct"/>
            <w:tcBorders>
              <w:bottom w:val="single" w:sz="4" w:space="0" w:color="auto"/>
            </w:tcBorders>
          </w:tcPr>
          <w:p w:rsidR="00EC170C" w:rsidRPr="00AE03CD" w:rsidRDefault="00EC170C" w:rsidP="00A4730C">
            <w:pPr>
              <w:pStyle w:val="aa"/>
              <w:tabs>
                <w:tab w:val="clear" w:pos="4677"/>
                <w:tab w:val="clear" w:pos="9355"/>
              </w:tabs>
              <w:ind w:firstLine="0"/>
              <w:jc w:val="center"/>
            </w:pPr>
            <w:r w:rsidRPr="00AE03CD">
              <w:t>3</w:t>
            </w:r>
          </w:p>
        </w:tc>
        <w:tc>
          <w:tcPr>
            <w:tcW w:w="2172" w:type="pct"/>
          </w:tcPr>
          <w:p w:rsidR="00EC170C" w:rsidRPr="00AE03CD" w:rsidRDefault="00EC170C" w:rsidP="00A4730C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Поливочные расходы</w:t>
            </w:r>
          </w:p>
        </w:tc>
        <w:tc>
          <w:tcPr>
            <w:tcW w:w="1120" w:type="pct"/>
          </w:tcPr>
          <w:p w:rsidR="00EC170C" w:rsidRPr="00AE03CD" w:rsidRDefault="00EC170C" w:rsidP="00A4730C">
            <w:pPr>
              <w:pStyle w:val="aa"/>
              <w:ind w:firstLine="0"/>
              <w:jc w:val="center"/>
            </w:pPr>
            <w:r w:rsidRPr="00AE03CD">
              <w:rPr>
                <w:color w:val="000000"/>
              </w:rPr>
              <w:t>790,20</w:t>
            </w:r>
          </w:p>
        </w:tc>
        <w:tc>
          <w:tcPr>
            <w:tcW w:w="1258" w:type="pct"/>
          </w:tcPr>
          <w:p w:rsidR="00EC170C" w:rsidRPr="00AE03CD" w:rsidRDefault="00EC170C" w:rsidP="00A4730C">
            <w:pPr>
              <w:pStyle w:val="aa"/>
              <w:ind w:firstLine="0"/>
              <w:jc w:val="center"/>
            </w:pPr>
            <w:r w:rsidRPr="00AE03CD">
              <w:rPr>
                <w:color w:val="000000"/>
              </w:rPr>
              <w:t>2305,00</w:t>
            </w:r>
          </w:p>
        </w:tc>
      </w:tr>
      <w:tr w:rsidR="00EC170C" w:rsidRPr="00AE03CD" w:rsidTr="00A4730C">
        <w:tc>
          <w:tcPr>
            <w:tcW w:w="450" w:type="pct"/>
            <w:tcBorders>
              <w:right w:val="nil"/>
            </w:tcBorders>
          </w:tcPr>
          <w:p w:rsidR="00EC170C" w:rsidRPr="00AE03CD" w:rsidRDefault="00EC170C" w:rsidP="00A4730C">
            <w:pPr>
              <w:pStyle w:val="aa"/>
              <w:tabs>
                <w:tab w:val="clear" w:pos="4677"/>
                <w:tab w:val="clear" w:pos="9355"/>
              </w:tabs>
              <w:ind w:firstLine="0"/>
              <w:jc w:val="center"/>
            </w:pPr>
          </w:p>
        </w:tc>
        <w:tc>
          <w:tcPr>
            <w:tcW w:w="2172" w:type="pct"/>
            <w:tcBorders>
              <w:left w:val="nil"/>
            </w:tcBorders>
          </w:tcPr>
          <w:p w:rsidR="00EC170C" w:rsidRPr="00AE03CD" w:rsidRDefault="00EC170C" w:rsidP="00A4730C">
            <w:pPr>
              <w:ind w:firstLine="0"/>
              <w:rPr>
                <w:szCs w:val="28"/>
              </w:rPr>
            </w:pPr>
            <w:r w:rsidRPr="00AE03CD">
              <w:rPr>
                <w:bCs/>
                <w:szCs w:val="28"/>
              </w:rPr>
              <w:t>Итого:</w:t>
            </w:r>
          </w:p>
        </w:tc>
        <w:tc>
          <w:tcPr>
            <w:tcW w:w="1120" w:type="pct"/>
          </w:tcPr>
          <w:p w:rsidR="00EC170C" w:rsidRPr="00AE03CD" w:rsidRDefault="00EC170C" w:rsidP="00A4730C">
            <w:pPr>
              <w:pStyle w:val="aa"/>
              <w:ind w:firstLine="0"/>
              <w:jc w:val="center"/>
              <w:rPr>
                <w:color w:val="000000"/>
              </w:rPr>
            </w:pPr>
            <w:r w:rsidRPr="00AE03CD">
              <w:rPr>
                <w:color w:val="000000"/>
              </w:rPr>
              <w:t>17543,12</w:t>
            </w:r>
          </w:p>
        </w:tc>
        <w:tc>
          <w:tcPr>
            <w:tcW w:w="1258" w:type="pct"/>
          </w:tcPr>
          <w:p w:rsidR="00EC170C" w:rsidRPr="00AE03CD" w:rsidRDefault="00EC170C" w:rsidP="00A4730C">
            <w:pPr>
              <w:pStyle w:val="aa"/>
              <w:ind w:firstLine="0"/>
              <w:jc w:val="center"/>
              <w:rPr>
                <w:color w:val="000000"/>
              </w:rPr>
            </w:pPr>
            <w:r w:rsidRPr="00AE03CD">
              <w:rPr>
                <w:color w:val="000000"/>
              </w:rPr>
              <w:t>36325,73</w:t>
            </w:r>
          </w:p>
        </w:tc>
      </w:tr>
    </w:tbl>
    <w:p w:rsidR="0031372C" w:rsidRPr="00AE03CD" w:rsidRDefault="0031372C" w:rsidP="00AE03CD">
      <w:pPr>
        <w:rPr>
          <w:szCs w:val="28"/>
        </w:rPr>
      </w:pP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Водопроводные сети</w:t>
      </w:r>
      <w:r w:rsidR="007960CA" w:rsidRPr="00AE03CD">
        <w:rPr>
          <w:szCs w:val="28"/>
        </w:rPr>
        <w:t>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 xml:space="preserve">В связи с развитием </w:t>
      </w:r>
      <w:r w:rsidR="003D5334" w:rsidRPr="00AE03CD">
        <w:rPr>
          <w:szCs w:val="28"/>
        </w:rPr>
        <w:t>планируемой</w:t>
      </w:r>
      <w:r w:rsidR="00EA53D9" w:rsidRPr="00AE03CD">
        <w:rPr>
          <w:szCs w:val="28"/>
        </w:rPr>
        <w:t xml:space="preserve"> </w:t>
      </w:r>
      <w:r w:rsidRPr="00AE03CD">
        <w:rPr>
          <w:szCs w:val="28"/>
        </w:rPr>
        <w:t>территории и подключением новых п</w:t>
      </w:r>
      <w:r w:rsidRPr="00AE03CD">
        <w:rPr>
          <w:szCs w:val="28"/>
        </w:rPr>
        <w:t>о</w:t>
      </w:r>
      <w:r w:rsidRPr="00AE03CD">
        <w:rPr>
          <w:szCs w:val="28"/>
        </w:rPr>
        <w:t>требителей проектом</w:t>
      </w:r>
      <w:r w:rsidR="00C632EF" w:rsidRPr="00AE03CD">
        <w:rPr>
          <w:szCs w:val="28"/>
        </w:rPr>
        <w:t xml:space="preserve"> планировки</w:t>
      </w:r>
      <w:r w:rsidRPr="00AE03CD">
        <w:rPr>
          <w:szCs w:val="28"/>
        </w:rPr>
        <w:t xml:space="preserve"> предлагается</w:t>
      </w:r>
      <w:r w:rsidR="00725D9B" w:rsidRPr="00AE03CD">
        <w:rPr>
          <w:szCs w:val="28"/>
        </w:rPr>
        <w:t xml:space="preserve"> демонтировать</w:t>
      </w:r>
      <w:r w:rsidR="00A87BA8" w:rsidRPr="00AE03CD">
        <w:rPr>
          <w:szCs w:val="28"/>
        </w:rPr>
        <w:t xml:space="preserve"> </w:t>
      </w:r>
      <w:r w:rsidRPr="00AE03CD">
        <w:rPr>
          <w:szCs w:val="28"/>
        </w:rPr>
        <w:t>существующие инженерные сети (</w:t>
      </w:r>
      <w:r w:rsidR="00271ED9" w:rsidRPr="00AE03CD">
        <w:rPr>
          <w:szCs w:val="28"/>
        </w:rPr>
        <w:t>т.</w:t>
      </w:r>
      <w:r w:rsidR="004C2A99" w:rsidRPr="00AE03CD">
        <w:rPr>
          <w:szCs w:val="28"/>
        </w:rPr>
        <w:t xml:space="preserve"> </w:t>
      </w:r>
      <w:r w:rsidR="00271ED9" w:rsidRPr="00AE03CD">
        <w:rPr>
          <w:szCs w:val="28"/>
        </w:rPr>
        <w:t>к. существующие сети имеют большой износ и их распол</w:t>
      </w:r>
      <w:r w:rsidR="00271ED9" w:rsidRPr="00AE03CD">
        <w:rPr>
          <w:szCs w:val="28"/>
        </w:rPr>
        <w:t>о</w:t>
      </w:r>
      <w:r w:rsidR="00271ED9" w:rsidRPr="00AE03CD">
        <w:rPr>
          <w:szCs w:val="28"/>
        </w:rPr>
        <w:t xml:space="preserve">жение не соответствует новой планировочной организации </w:t>
      </w:r>
      <w:r w:rsidR="003D5334" w:rsidRPr="00AE03CD">
        <w:rPr>
          <w:szCs w:val="28"/>
        </w:rPr>
        <w:t>планируемой</w:t>
      </w:r>
      <w:r w:rsidR="00271ED9" w:rsidRPr="00AE03CD">
        <w:rPr>
          <w:szCs w:val="28"/>
        </w:rPr>
        <w:t xml:space="preserve"> террит</w:t>
      </w:r>
      <w:r w:rsidR="00271ED9" w:rsidRPr="00AE03CD">
        <w:rPr>
          <w:szCs w:val="28"/>
        </w:rPr>
        <w:t>о</w:t>
      </w:r>
      <w:r w:rsidR="00271ED9" w:rsidRPr="00AE03CD">
        <w:rPr>
          <w:szCs w:val="28"/>
        </w:rPr>
        <w:t>рии).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Расположение трубопроводов было определено проект</w:t>
      </w:r>
      <w:r w:rsidR="00E33E27" w:rsidRPr="00AE03CD">
        <w:rPr>
          <w:szCs w:val="28"/>
        </w:rPr>
        <w:t>ом планировки те</w:t>
      </w:r>
      <w:r w:rsidR="00E33E27" w:rsidRPr="00AE03CD">
        <w:rPr>
          <w:szCs w:val="28"/>
        </w:rPr>
        <w:t>р</w:t>
      </w:r>
      <w:r w:rsidR="00E33E27" w:rsidRPr="00AE03CD">
        <w:rPr>
          <w:szCs w:val="28"/>
        </w:rPr>
        <w:t>ритории</w:t>
      </w:r>
      <w:r w:rsidRPr="00AE03CD">
        <w:rPr>
          <w:szCs w:val="28"/>
        </w:rPr>
        <w:t xml:space="preserve"> согласно </w:t>
      </w:r>
      <w:r w:rsidR="00A748CB" w:rsidRPr="00AE03CD">
        <w:rPr>
          <w:szCs w:val="28"/>
        </w:rPr>
        <w:t>«</w:t>
      </w:r>
      <w:r w:rsidR="00A748CB" w:rsidRPr="00AE03CD">
        <w:rPr>
          <w:rStyle w:val="docaccesstitle"/>
        </w:rPr>
        <w:t>СП 42.13330.2011. Свод правил. Градостроительство. План</w:t>
      </w:r>
      <w:r w:rsidR="00A748CB" w:rsidRPr="00AE03CD">
        <w:rPr>
          <w:rStyle w:val="docaccesstitle"/>
        </w:rPr>
        <w:t>и</w:t>
      </w:r>
      <w:r w:rsidR="00A748CB" w:rsidRPr="00AE03CD">
        <w:rPr>
          <w:rStyle w:val="docaccesstitle"/>
        </w:rPr>
        <w:t>ровка и застройка городских и сельских поселений. Актуализированная редакция СНиП 2.07.01-89*»</w:t>
      </w:r>
      <w:r w:rsidRPr="00AE03CD">
        <w:rPr>
          <w:szCs w:val="28"/>
        </w:rPr>
        <w:t xml:space="preserve">. 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Проектом</w:t>
      </w:r>
      <w:r w:rsidR="00EA53D9" w:rsidRPr="00AE03CD">
        <w:rPr>
          <w:szCs w:val="28"/>
        </w:rPr>
        <w:t xml:space="preserve"> планировки</w:t>
      </w:r>
      <w:r w:rsidRPr="00AE03CD">
        <w:rPr>
          <w:szCs w:val="28"/>
        </w:rPr>
        <w:t xml:space="preserve"> принято обеспечение централизованным водосна</w:t>
      </w:r>
      <w:r w:rsidRPr="00AE03CD">
        <w:rPr>
          <w:szCs w:val="28"/>
        </w:rPr>
        <w:t>б</w:t>
      </w:r>
      <w:r w:rsidRPr="00AE03CD">
        <w:rPr>
          <w:szCs w:val="28"/>
        </w:rPr>
        <w:t xml:space="preserve">жением всех потребителей. 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Проектируемая схема водоснабжения предусматривает подачу воды пить</w:t>
      </w:r>
      <w:r w:rsidRPr="00AE03CD">
        <w:rPr>
          <w:szCs w:val="28"/>
        </w:rPr>
        <w:t>е</w:t>
      </w:r>
      <w:r w:rsidRPr="00AE03CD">
        <w:rPr>
          <w:szCs w:val="28"/>
        </w:rPr>
        <w:t xml:space="preserve">вого качества (в соответствии с </w:t>
      </w:r>
      <w:r w:rsidR="00A748CB" w:rsidRPr="00AE03CD">
        <w:t>«</w:t>
      </w:r>
      <w:r w:rsidR="00A748CB" w:rsidRPr="00AE03CD">
        <w:rPr>
          <w:rStyle w:val="docaccesstitle"/>
        </w:rPr>
        <w:t xml:space="preserve">СанПиН 2.1.4.1074-01. 2.1.4. </w:t>
      </w:r>
      <w:r w:rsidR="00E33E27" w:rsidRPr="00AE03CD">
        <w:rPr>
          <w:rStyle w:val="docaccesstitle"/>
        </w:rPr>
        <w:t xml:space="preserve">Санитарно-эпидемиологические правила и нормативы. </w:t>
      </w:r>
      <w:r w:rsidR="00A748CB" w:rsidRPr="00AE03CD">
        <w:rPr>
          <w:rStyle w:val="docaccesstitle"/>
        </w:rPr>
        <w:t>Питьевая вода и водоснабжение нас</w:t>
      </w:r>
      <w:r w:rsidR="00A748CB" w:rsidRPr="00AE03CD">
        <w:rPr>
          <w:rStyle w:val="docaccesstitle"/>
        </w:rPr>
        <w:t>е</w:t>
      </w:r>
      <w:r w:rsidR="00A748CB" w:rsidRPr="00AE03CD">
        <w:rPr>
          <w:rStyle w:val="docaccesstitle"/>
        </w:rPr>
        <w:t>ленных мест. Питьевая вода. Гигиенические требования к качеству воды центр</w:t>
      </w:r>
      <w:r w:rsidR="00A748CB" w:rsidRPr="00AE03CD">
        <w:rPr>
          <w:rStyle w:val="docaccesstitle"/>
        </w:rPr>
        <w:t>а</w:t>
      </w:r>
      <w:r w:rsidR="00A748CB" w:rsidRPr="00AE03CD">
        <w:rPr>
          <w:rStyle w:val="docaccesstitle"/>
        </w:rPr>
        <w:t>лизованных систем питьевого водоснабжения. Контроль качества. Гигиенические требования к обеспечению безопасност</w:t>
      </w:r>
      <w:r w:rsidR="00E33E27" w:rsidRPr="00AE03CD">
        <w:rPr>
          <w:rStyle w:val="docaccesstitle"/>
        </w:rPr>
        <w:t>и систем горячего водоснабжения</w:t>
      </w:r>
      <w:r w:rsidR="00A748CB" w:rsidRPr="00AE03CD">
        <w:t>»).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 xml:space="preserve">Для обеспечения возможности перспективного развития </w:t>
      </w:r>
      <w:r w:rsidR="003D5334" w:rsidRPr="00AE03CD">
        <w:rPr>
          <w:szCs w:val="28"/>
        </w:rPr>
        <w:t>планируемой</w:t>
      </w:r>
      <w:r w:rsidRPr="00AE03CD">
        <w:rPr>
          <w:szCs w:val="28"/>
        </w:rPr>
        <w:t xml:space="preserve"> те</w:t>
      </w:r>
      <w:r w:rsidRPr="00AE03CD">
        <w:rPr>
          <w:szCs w:val="28"/>
        </w:rPr>
        <w:t>р</w:t>
      </w:r>
      <w:r w:rsidRPr="00AE03CD">
        <w:rPr>
          <w:szCs w:val="28"/>
        </w:rPr>
        <w:t>ритории с учет</w:t>
      </w:r>
      <w:r w:rsidR="002B121A" w:rsidRPr="00AE03CD">
        <w:rPr>
          <w:szCs w:val="28"/>
        </w:rPr>
        <w:t xml:space="preserve">ом многоэтажной жилой застройки </w:t>
      </w:r>
      <w:r w:rsidRPr="00AE03CD">
        <w:rPr>
          <w:szCs w:val="28"/>
        </w:rPr>
        <w:t>необходимо выполнить стро</w:t>
      </w:r>
      <w:r w:rsidRPr="00AE03CD">
        <w:rPr>
          <w:szCs w:val="28"/>
        </w:rPr>
        <w:t>и</w:t>
      </w:r>
      <w:r w:rsidRPr="00AE03CD">
        <w:rPr>
          <w:szCs w:val="28"/>
        </w:rPr>
        <w:t>тельство новых кольцевых сетей водоснабжения вдоль проектируемых улиц: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водопровод Д</w:t>
      </w:r>
      <w:r w:rsidR="00A4730C">
        <w:rPr>
          <w:szCs w:val="28"/>
        </w:rPr>
        <w:t xml:space="preserve"> </w:t>
      </w:r>
      <w:r w:rsidRPr="00AE03CD">
        <w:rPr>
          <w:szCs w:val="28"/>
        </w:rPr>
        <w:t>560 мм от водопровода Д</w:t>
      </w:r>
      <w:r w:rsidR="00A4730C">
        <w:rPr>
          <w:szCs w:val="28"/>
        </w:rPr>
        <w:t xml:space="preserve"> </w:t>
      </w:r>
      <w:r w:rsidR="007960CA" w:rsidRPr="00AE03CD">
        <w:rPr>
          <w:szCs w:val="28"/>
        </w:rPr>
        <w:t>500 мм по ул. Междуречен</w:t>
      </w:r>
      <w:r w:rsidRPr="00AE03CD">
        <w:rPr>
          <w:szCs w:val="28"/>
        </w:rPr>
        <w:t>ской до водопр</w:t>
      </w:r>
      <w:r w:rsidR="004C2A99" w:rsidRPr="00AE03CD">
        <w:rPr>
          <w:szCs w:val="28"/>
        </w:rPr>
        <w:t>о</w:t>
      </w:r>
      <w:r w:rsidRPr="00AE03CD">
        <w:rPr>
          <w:szCs w:val="28"/>
        </w:rPr>
        <w:t>вода Д</w:t>
      </w:r>
      <w:r w:rsidR="00A4730C">
        <w:rPr>
          <w:szCs w:val="28"/>
        </w:rPr>
        <w:t xml:space="preserve"> </w:t>
      </w:r>
      <w:r w:rsidRPr="00AE03CD">
        <w:rPr>
          <w:szCs w:val="28"/>
        </w:rPr>
        <w:t>500 мм по ул. Большой;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водопровод Д</w:t>
      </w:r>
      <w:r w:rsidR="00A4730C">
        <w:rPr>
          <w:szCs w:val="28"/>
        </w:rPr>
        <w:t xml:space="preserve"> </w:t>
      </w:r>
      <w:r w:rsidRPr="00AE03CD">
        <w:rPr>
          <w:szCs w:val="28"/>
        </w:rPr>
        <w:t>630 мм от водопровода Д</w:t>
      </w:r>
      <w:r w:rsidR="00A4730C">
        <w:rPr>
          <w:szCs w:val="28"/>
        </w:rPr>
        <w:t xml:space="preserve"> </w:t>
      </w:r>
      <w:r w:rsidRPr="00AE03CD">
        <w:rPr>
          <w:szCs w:val="28"/>
        </w:rPr>
        <w:t>500 мм по ул. Большой до водопр</w:t>
      </w:r>
      <w:r w:rsidRPr="00AE03CD">
        <w:rPr>
          <w:szCs w:val="28"/>
        </w:rPr>
        <w:t>о</w:t>
      </w:r>
      <w:r w:rsidRPr="00AE03CD">
        <w:rPr>
          <w:szCs w:val="28"/>
        </w:rPr>
        <w:t>вода Д</w:t>
      </w:r>
      <w:r w:rsidR="00A4730C">
        <w:rPr>
          <w:szCs w:val="28"/>
        </w:rPr>
        <w:t xml:space="preserve"> </w:t>
      </w:r>
      <w:r w:rsidRPr="00AE03CD">
        <w:rPr>
          <w:szCs w:val="28"/>
        </w:rPr>
        <w:t>800 по ул. Станционной;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водопровод Д</w:t>
      </w:r>
      <w:r w:rsidR="00A4730C">
        <w:rPr>
          <w:szCs w:val="28"/>
        </w:rPr>
        <w:t xml:space="preserve"> </w:t>
      </w:r>
      <w:r w:rsidRPr="00AE03CD">
        <w:rPr>
          <w:szCs w:val="28"/>
        </w:rPr>
        <w:t>600 мм от водопровода Д</w:t>
      </w:r>
      <w:r w:rsidR="00A4730C">
        <w:rPr>
          <w:szCs w:val="28"/>
        </w:rPr>
        <w:t xml:space="preserve"> </w:t>
      </w:r>
      <w:r w:rsidRPr="00AE03CD">
        <w:rPr>
          <w:szCs w:val="28"/>
        </w:rPr>
        <w:t>600 мм по ул. Большой</w:t>
      </w:r>
      <w:r w:rsidR="0026105B" w:rsidRPr="00AE03CD">
        <w:rPr>
          <w:szCs w:val="28"/>
        </w:rPr>
        <w:t xml:space="preserve"> </w:t>
      </w:r>
      <w:r w:rsidR="004C2A99" w:rsidRPr="00AE03CD">
        <w:rPr>
          <w:szCs w:val="28"/>
        </w:rPr>
        <w:t>–</w:t>
      </w:r>
      <w:r w:rsidR="00C751CB">
        <w:rPr>
          <w:szCs w:val="28"/>
        </w:rPr>
        <w:t xml:space="preserve"> </w:t>
      </w:r>
      <w:r w:rsidRPr="00AE03CD">
        <w:rPr>
          <w:szCs w:val="28"/>
        </w:rPr>
        <w:t>ул.</w:t>
      </w:r>
      <w:r w:rsidR="004C2A99" w:rsidRPr="00AE03CD">
        <w:rPr>
          <w:szCs w:val="28"/>
        </w:rPr>
        <w:t> </w:t>
      </w:r>
      <w:r w:rsidRPr="00AE03CD">
        <w:rPr>
          <w:szCs w:val="28"/>
        </w:rPr>
        <w:t>Попова до водопровода Д</w:t>
      </w:r>
      <w:r w:rsidR="00A4730C">
        <w:rPr>
          <w:szCs w:val="28"/>
        </w:rPr>
        <w:t xml:space="preserve"> </w:t>
      </w:r>
      <w:r w:rsidRPr="00AE03CD">
        <w:rPr>
          <w:szCs w:val="28"/>
        </w:rPr>
        <w:t>700 по ул. Котовского.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 xml:space="preserve">На </w:t>
      </w:r>
      <w:r w:rsidR="007F3F65" w:rsidRPr="00AE03CD">
        <w:rPr>
          <w:szCs w:val="28"/>
        </w:rPr>
        <w:t>планируемой</w:t>
      </w:r>
      <w:r w:rsidRPr="00AE03CD">
        <w:rPr>
          <w:szCs w:val="28"/>
        </w:rPr>
        <w:t xml:space="preserve"> водопроводной сети устанавливаются водопроводные к</w:t>
      </w:r>
      <w:r w:rsidRPr="00AE03CD">
        <w:rPr>
          <w:szCs w:val="28"/>
        </w:rPr>
        <w:t>о</w:t>
      </w:r>
      <w:r w:rsidRPr="00AE03CD">
        <w:rPr>
          <w:szCs w:val="28"/>
        </w:rPr>
        <w:t>лодцы и камеры с арматурой для выпуска воздуха для выделения ремонтных уч</w:t>
      </w:r>
      <w:r w:rsidRPr="00AE03CD">
        <w:rPr>
          <w:szCs w:val="28"/>
        </w:rPr>
        <w:t>а</w:t>
      </w:r>
      <w:r w:rsidRPr="00AE03CD">
        <w:rPr>
          <w:szCs w:val="28"/>
        </w:rPr>
        <w:t xml:space="preserve">стков, для сброса воды при опорожнении трубопроводов. 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lastRenderedPageBreak/>
        <w:t xml:space="preserve">Сети водопровода </w:t>
      </w:r>
      <w:r w:rsidR="0026105B" w:rsidRPr="00AE03CD">
        <w:rPr>
          <w:sz w:val="26"/>
          <w:szCs w:val="26"/>
        </w:rPr>
        <w:t>–</w:t>
      </w:r>
      <w:r w:rsidRPr="00AE03CD">
        <w:rPr>
          <w:szCs w:val="28"/>
        </w:rPr>
        <w:t xml:space="preserve"> кольцевого и тупикового типа. 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Магистральные водопроводные сети прокладываются подземно в траншее на глубине 3</w:t>
      </w:r>
      <w:r w:rsidR="004C2A99" w:rsidRPr="00AE03CD">
        <w:rPr>
          <w:szCs w:val="28"/>
        </w:rPr>
        <w:t xml:space="preserve"> – </w:t>
      </w:r>
      <w:r w:rsidRPr="00AE03CD">
        <w:rPr>
          <w:szCs w:val="28"/>
        </w:rPr>
        <w:t xml:space="preserve">3,5 </w:t>
      </w:r>
      <w:r w:rsidR="00956F77" w:rsidRPr="00AE03CD">
        <w:rPr>
          <w:szCs w:val="28"/>
        </w:rPr>
        <w:t>метра</w:t>
      </w:r>
      <w:r w:rsidRPr="00AE03CD">
        <w:rPr>
          <w:szCs w:val="28"/>
        </w:rPr>
        <w:t>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В качестве материала труб водопроводной сети рекомендуется применять трубы из полиэтилена. Свойства данного материала, его невысокая стоимость и простота монтажа позволяют говорить о данном материале как об оптимальном технико-экономическом решении при строительстве и реконструкции инжене</w:t>
      </w:r>
      <w:r w:rsidRPr="00AE03CD">
        <w:rPr>
          <w:szCs w:val="28"/>
        </w:rPr>
        <w:t>р</w:t>
      </w:r>
      <w:r w:rsidRPr="00AE03CD">
        <w:rPr>
          <w:szCs w:val="28"/>
        </w:rPr>
        <w:t>ных сетей.</w:t>
      </w:r>
    </w:p>
    <w:p w:rsidR="0031372C" w:rsidRPr="00AE03CD" w:rsidRDefault="007F3F65" w:rsidP="00AE03CD">
      <w:pPr>
        <w:rPr>
          <w:szCs w:val="28"/>
        </w:rPr>
      </w:pPr>
      <w:r w:rsidRPr="00AE03CD">
        <w:rPr>
          <w:szCs w:val="28"/>
        </w:rPr>
        <w:t>Планируемая</w:t>
      </w:r>
      <w:r w:rsidR="00113521" w:rsidRPr="00AE03CD">
        <w:rPr>
          <w:szCs w:val="28"/>
        </w:rPr>
        <w:t xml:space="preserve"> система хозяйственно-</w:t>
      </w:r>
      <w:r w:rsidR="0031372C" w:rsidRPr="00AE03CD">
        <w:rPr>
          <w:szCs w:val="28"/>
        </w:rPr>
        <w:t>питьевого водоснабжения предназнач</w:t>
      </w:r>
      <w:r w:rsidR="0031372C" w:rsidRPr="00AE03CD">
        <w:rPr>
          <w:szCs w:val="28"/>
        </w:rPr>
        <w:t>е</w:t>
      </w:r>
      <w:r w:rsidR="0031372C" w:rsidRPr="00AE03CD">
        <w:rPr>
          <w:szCs w:val="28"/>
        </w:rPr>
        <w:t>на для подачи воды</w:t>
      </w:r>
      <w:r w:rsidR="00C96EF6" w:rsidRPr="00AE03CD">
        <w:rPr>
          <w:szCs w:val="28"/>
        </w:rPr>
        <w:t xml:space="preserve"> питьевого качества к санитарно-</w:t>
      </w:r>
      <w:r w:rsidR="0031372C" w:rsidRPr="00AE03CD">
        <w:rPr>
          <w:szCs w:val="28"/>
        </w:rPr>
        <w:t>техническим приборам ж</w:t>
      </w:r>
      <w:r w:rsidR="0031372C" w:rsidRPr="00AE03CD">
        <w:rPr>
          <w:szCs w:val="28"/>
        </w:rPr>
        <w:t>и</w:t>
      </w:r>
      <w:r w:rsidR="0031372C" w:rsidRPr="00AE03CD">
        <w:rPr>
          <w:szCs w:val="28"/>
        </w:rPr>
        <w:t xml:space="preserve">лых и общественных зданий, полива зеленых насаждений, проездов и </w:t>
      </w:r>
      <w:r w:rsidR="004C2A99" w:rsidRPr="00AE03CD">
        <w:rPr>
          <w:szCs w:val="28"/>
        </w:rPr>
        <w:t xml:space="preserve">на </w:t>
      </w:r>
      <w:r w:rsidR="0031372C" w:rsidRPr="00AE03CD">
        <w:rPr>
          <w:szCs w:val="28"/>
        </w:rPr>
        <w:t>против</w:t>
      </w:r>
      <w:r w:rsidR="0031372C" w:rsidRPr="00AE03CD">
        <w:rPr>
          <w:szCs w:val="28"/>
        </w:rPr>
        <w:t>о</w:t>
      </w:r>
      <w:r w:rsidR="0031372C" w:rsidRPr="00AE03CD">
        <w:rPr>
          <w:szCs w:val="28"/>
        </w:rPr>
        <w:t>пожарные нужды.</w:t>
      </w:r>
    </w:p>
    <w:p w:rsidR="0031372C" w:rsidRPr="00AE03CD" w:rsidRDefault="0031372C" w:rsidP="00C751CB">
      <w:pPr>
        <w:rPr>
          <w:szCs w:val="28"/>
        </w:rPr>
      </w:pPr>
      <w:r w:rsidRPr="00AE03CD">
        <w:rPr>
          <w:szCs w:val="28"/>
        </w:rPr>
        <w:t>Для циркуляции воды и повышения давления в трубах используются вод</w:t>
      </w:r>
      <w:r w:rsidRPr="00AE03CD">
        <w:rPr>
          <w:szCs w:val="28"/>
        </w:rPr>
        <w:t>я</w:t>
      </w:r>
      <w:r w:rsidRPr="00AE03CD">
        <w:rPr>
          <w:szCs w:val="28"/>
        </w:rPr>
        <w:t>ные насосы для подъема воды на верхние этажи многоэтажных домов. Установка водяных насосов предусмотрена в</w:t>
      </w:r>
      <w:r w:rsidR="00C751CB">
        <w:rPr>
          <w:szCs w:val="28"/>
        </w:rPr>
        <w:t xml:space="preserve"> </w:t>
      </w:r>
      <w:r w:rsidR="00C96EF6" w:rsidRPr="00AE03CD">
        <w:rPr>
          <w:szCs w:val="28"/>
        </w:rPr>
        <w:t>индивидуально</w:t>
      </w:r>
      <w:r w:rsidR="004C2A99" w:rsidRPr="00AE03CD">
        <w:rPr>
          <w:szCs w:val="28"/>
        </w:rPr>
        <w:t>м</w:t>
      </w:r>
      <w:r w:rsidR="00C751CB">
        <w:rPr>
          <w:szCs w:val="28"/>
        </w:rPr>
        <w:t xml:space="preserve"> </w:t>
      </w:r>
      <w:r w:rsidR="00C96EF6" w:rsidRPr="00AE03CD">
        <w:rPr>
          <w:szCs w:val="28"/>
        </w:rPr>
        <w:t>тепловом пункте (далее</w:t>
      </w:r>
      <w:r w:rsidR="00D710E2" w:rsidRPr="00AE03CD">
        <w:rPr>
          <w:szCs w:val="28"/>
        </w:rPr>
        <w:t> </w:t>
      </w:r>
      <w:r w:rsidR="00C96EF6" w:rsidRPr="00AE03CD">
        <w:rPr>
          <w:szCs w:val="28"/>
        </w:rPr>
        <w:t>–</w:t>
      </w:r>
      <w:r w:rsidR="009D547A" w:rsidRPr="00AE03CD">
        <w:rPr>
          <w:szCs w:val="28"/>
        </w:rPr>
        <w:t xml:space="preserve"> </w:t>
      </w:r>
      <w:r w:rsidRPr="00AE03CD">
        <w:rPr>
          <w:szCs w:val="28"/>
        </w:rPr>
        <w:t>ИТП</w:t>
      </w:r>
      <w:r w:rsidR="00C96EF6" w:rsidRPr="00AE03CD">
        <w:rPr>
          <w:szCs w:val="28"/>
        </w:rPr>
        <w:t>)</w:t>
      </w:r>
      <w:r w:rsidRPr="00AE03CD">
        <w:rPr>
          <w:szCs w:val="28"/>
        </w:rPr>
        <w:t>.</w:t>
      </w:r>
    </w:p>
    <w:p w:rsidR="0031372C" w:rsidRPr="00AE03CD" w:rsidRDefault="00957384" w:rsidP="00AE03CD">
      <w:pPr>
        <w:rPr>
          <w:szCs w:val="28"/>
        </w:rPr>
      </w:pPr>
      <w:r>
        <w:rPr>
          <w:szCs w:val="28"/>
        </w:rPr>
        <w:t>Для обеспечения подачи расче</w:t>
      </w:r>
      <w:r w:rsidR="0031372C" w:rsidRPr="00AE03CD">
        <w:rPr>
          <w:szCs w:val="28"/>
        </w:rPr>
        <w:t>тных расходов воды необходимо осуществить строительство кольцевой сети водопровода с установкой на сети пожарных ги</w:t>
      </w:r>
      <w:r w:rsidR="0031372C" w:rsidRPr="00AE03CD">
        <w:rPr>
          <w:szCs w:val="28"/>
        </w:rPr>
        <w:t>д</w:t>
      </w:r>
      <w:r w:rsidR="0031372C" w:rsidRPr="00AE03CD">
        <w:rPr>
          <w:szCs w:val="28"/>
        </w:rPr>
        <w:t>рантов через 150 м</w:t>
      </w:r>
      <w:r>
        <w:rPr>
          <w:szCs w:val="28"/>
        </w:rPr>
        <w:t>етров</w:t>
      </w:r>
      <w:r w:rsidR="0031372C" w:rsidRPr="00AE03CD">
        <w:rPr>
          <w:szCs w:val="28"/>
        </w:rPr>
        <w:t>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Предусматривается установка пожарных гидрантов.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>Расстановка пожарных гидрантов на сети должна обеспечить пожаротуш</w:t>
      </w:r>
      <w:r w:rsidRPr="00AE03CD">
        <w:rPr>
          <w:szCs w:val="28"/>
        </w:rPr>
        <w:t>е</w:t>
      </w:r>
      <w:r w:rsidRPr="00AE03CD">
        <w:rPr>
          <w:szCs w:val="28"/>
        </w:rPr>
        <w:t>ние любого здания не менее чем от двух гидрантов.</w:t>
      </w:r>
    </w:p>
    <w:p w:rsidR="0031372C" w:rsidRPr="00AE03CD" w:rsidRDefault="0031372C" w:rsidP="00AE03CD">
      <w:pPr>
        <w:rPr>
          <w:color w:val="000000"/>
          <w:szCs w:val="28"/>
        </w:rPr>
      </w:pPr>
      <w:r w:rsidRPr="00AE03CD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</w:t>
      </w:r>
      <w:r w:rsidRPr="00AE03CD">
        <w:rPr>
          <w:color w:val="000000"/>
          <w:szCs w:val="28"/>
        </w:rPr>
        <w:t>.</w:t>
      </w:r>
    </w:p>
    <w:p w:rsidR="0031372C" w:rsidRPr="00AE03CD" w:rsidRDefault="0031372C" w:rsidP="00AE03CD">
      <w:pPr>
        <w:rPr>
          <w:color w:val="000000"/>
          <w:szCs w:val="28"/>
        </w:rPr>
      </w:pPr>
    </w:p>
    <w:p w:rsidR="00F64585" w:rsidRPr="00AE03CD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t>2.4.2.</w:t>
      </w:r>
      <w:r w:rsidRPr="00AE03CD">
        <w:rPr>
          <w:b/>
          <w:lang w:val="en-US"/>
        </w:rPr>
        <w:t> </w:t>
      </w:r>
      <w:r w:rsidRPr="00AE03CD">
        <w:rPr>
          <w:b/>
        </w:rPr>
        <w:t>Водоотведение</w:t>
      </w:r>
    </w:p>
    <w:p w:rsidR="00F64585" w:rsidRPr="00AE03CD" w:rsidRDefault="00F64585" w:rsidP="00AE03CD">
      <w:pPr>
        <w:ind w:firstLine="0"/>
        <w:jc w:val="center"/>
        <w:rPr>
          <w:b/>
        </w:rPr>
      </w:pP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 xml:space="preserve">Раздел выполнен в соответствии с требованиями </w:t>
      </w:r>
      <w:r w:rsidR="00B15ABC" w:rsidRPr="00AE03CD">
        <w:rPr>
          <w:szCs w:val="28"/>
        </w:rPr>
        <w:t>«</w:t>
      </w:r>
      <w:r w:rsidR="005F01BA" w:rsidRPr="00AE03CD">
        <w:rPr>
          <w:szCs w:val="28"/>
        </w:rPr>
        <w:t>СП 32.13330.2012</w:t>
      </w:r>
      <w:r w:rsidR="000C10FD">
        <w:rPr>
          <w:szCs w:val="28"/>
        </w:rPr>
        <w:t>.</w:t>
      </w:r>
      <w:r w:rsidR="005F01BA" w:rsidRPr="00AE03CD">
        <w:rPr>
          <w:szCs w:val="28"/>
        </w:rPr>
        <w:t xml:space="preserve"> </w:t>
      </w:r>
      <w:r w:rsidR="00013B5B" w:rsidRPr="00AE03CD">
        <w:rPr>
          <w:szCs w:val="28"/>
        </w:rPr>
        <w:t>Свод правил. Канализация. Наружные сети и сооружения. Актуализированная редак</w:t>
      </w:r>
      <w:r w:rsidR="00BE521E" w:rsidRPr="00AE03CD">
        <w:rPr>
          <w:szCs w:val="28"/>
        </w:rPr>
        <w:t>ция</w:t>
      </w:r>
      <w:r w:rsidR="00013B5B" w:rsidRPr="00AE03CD">
        <w:rPr>
          <w:szCs w:val="28"/>
        </w:rPr>
        <w:t xml:space="preserve"> </w:t>
      </w:r>
      <w:hyperlink r:id="rId24" w:history="1">
        <w:r w:rsidR="00013B5B" w:rsidRPr="00AE03CD">
          <w:rPr>
            <w:szCs w:val="28"/>
          </w:rPr>
          <w:t>СНиП 2.04.03-85</w:t>
        </w:r>
      </w:hyperlink>
      <w:r w:rsidRPr="00AE03CD">
        <w:rPr>
          <w:szCs w:val="28"/>
        </w:rPr>
        <w:t xml:space="preserve">», </w:t>
      </w:r>
      <w:r w:rsidR="00B15ABC" w:rsidRPr="00AE03CD">
        <w:rPr>
          <w:szCs w:val="28"/>
        </w:rPr>
        <w:t>«</w:t>
      </w:r>
      <w:r w:rsidR="00BE521E" w:rsidRPr="00AE03CD">
        <w:rPr>
          <w:szCs w:val="28"/>
        </w:rPr>
        <w:t xml:space="preserve">СанПиН 2.2.1/2.1.1.1200-03 </w:t>
      </w:r>
      <w:r w:rsidR="005F01BA" w:rsidRPr="00AE03CD">
        <w:rPr>
          <w:szCs w:val="28"/>
        </w:rPr>
        <w:t>«</w:t>
      </w:r>
      <w:r w:rsidR="00E33E27" w:rsidRPr="00AE03CD">
        <w:rPr>
          <w:szCs w:val="28"/>
        </w:rPr>
        <w:t xml:space="preserve">Санитарно-эпидемиологические правила и нормативы. </w:t>
      </w:r>
      <w:r w:rsidRPr="00AE03CD">
        <w:rPr>
          <w:szCs w:val="28"/>
        </w:rPr>
        <w:t>Санитарно-защитные зоны и санитарная классификация предприятий, сооружений и иных объектов</w:t>
      </w:r>
      <w:r w:rsidR="005849DA" w:rsidRPr="00AE03CD">
        <w:rPr>
          <w:szCs w:val="28"/>
        </w:rPr>
        <w:t>»</w:t>
      </w:r>
      <w:r w:rsidRPr="00AE03CD">
        <w:rPr>
          <w:szCs w:val="28"/>
        </w:rPr>
        <w:t>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 xml:space="preserve">Сети самотечной </w:t>
      </w:r>
      <w:r w:rsidR="00E33E27" w:rsidRPr="00AE03CD">
        <w:rPr>
          <w:szCs w:val="28"/>
        </w:rPr>
        <w:t xml:space="preserve">канализации планируется </w:t>
      </w:r>
      <w:r w:rsidRPr="00AE03CD">
        <w:rPr>
          <w:szCs w:val="28"/>
        </w:rPr>
        <w:t>выполн</w:t>
      </w:r>
      <w:r w:rsidR="00E33E27" w:rsidRPr="00AE03CD">
        <w:rPr>
          <w:szCs w:val="28"/>
        </w:rPr>
        <w:t>ить</w:t>
      </w:r>
      <w:r w:rsidRPr="00AE03CD">
        <w:rPr>
          <w:szCs w:val="28"/>
        </w:rPr>
        <w:t xml:space="preserve"> из гофрированных полиэтиленовых безнапорных труб по </w:t>
      </w:r>
      <w:bookmarkStart w:id="34" w:name="OLE_LINK52"/>
      <w:bookmarkStart w:id="35" w:name="OLE_LINK53"/>
      <w:r w:rsidRPr="00AE03CD">
        <w:rPr>
          <w:szCs w:val="28"/>
        </w:rPr>
        <w:t>ГОСТ Р 54475-2011</w:t>
      </w:r>
      <w:bookmarkEnd w:id="34"/>
      <w:bookmarkEnd w:id="35"/>
      <w:r w:rsidR="002D2B6A" w:rsidRPr="00AE03CD">
        <w:rPr>
          <w:szCs w:val="28"/>
        </w:rPr>
        <w:t xml:space="preserve"> «Трубы полимерные со структурированной стенкой и фасонные части к ним для систем наружной кан</w:t>
      </w:r>
      <w:r w:rsidR="002D2B6A" w:rsidRPr="00AE03CD">
        <w:rPr>
          <w:szCs w:val="28"/>
        </w:rPr>
        <w:t>а</w:t>
      </w:r>
      <w:r w:rsidR="002D2B6A" w:rsidRPr="00AE03CD">
        <w:rPr>
          <w:szCs w:val="28"/>
        </w:rPr>
        <w:t>лизации. Технические условия»</w:t>
      </w:r>
      <w:r w:rsidRPr="00AE03CD">
        <w:rPr>
          <w:szCs w:val="28"/>
        </w:rPr>
        <w:t>.</w:t>
      </w:r>
    </w:p>
    <w:p w:rsidR="00C751CB" w:rsidRDefault="0031372C" w:rsidP="00C751CB">
      <w:pPr>
        <w:rPr>
          <w:szCs w:val="28"/>
        </w:rPr>
      </w:pPr>
      <w:r w:rsidRPr="00AE03CD">
        <w:rPr>
          <w:szCs w:val="28"/>
        </w:rPr>
        <w:t xml:space="preserve">Сети напорной канализации </w:t>
      </w:r>
      <w:r w:rsidR="00E33E27" w:rsidRPr="00AE03CD">
        <w:rPr>
          <w:szCs w:val="28"/>
        </w:rPr>
        <w:t xml:space="preserve">планируется </w:t>
      </w:r>
      <w:r w:rsidRPr="00AE03CD">
        <w:rPr>
          <w:szCs w:val="28"/>
        </w:rPr>
        <w:t>выполнить из напорных полиэт</w:t>
      </w:r>
      <w:r w:rsidRPr="00AE03CD">
        <w:rPr>
          <w:szCs w:val="28"/>
        </w:rPr>
        <w:t>и</w:t>
      </w:r>
      <w:r w:rsidRPr="00AE03CD">
        <w:rPr>
          <w:szCs w:val="28"/>
        </w:rPr>
        <w:t xml:space="preserve">леновых труб по </w:t>
      </w:r>
      <w:bookmarkStart w:id="36" w:name="OLE_LINK54"/>
      <w:bookmarkStart w:id="37" w:name="OLE_LINK55"/>
      <w:r w:rsidRPr="00AE03CD">
        <w:rPr>
          <w:szCs w:val="28"/>
        </w:rPr>
        <w:t>ГОСТ 18599-2001</w:t>
      </w:r>
      <w:r w:rsidR="002D2B6A" w:rsidRPr="00AE03CD">
        <w:rPr>
          <w:szCs w:val="28"/>
        </w:rPr>
        <w:t xml:space="preserve"> «Трубы напорные из полиэтилена. Технич</w:t>
      </w:r>
      <w:r w:rsidR="002D2B6A" w:rsidRPr="00AE03CD">
        <w:rPr>
          <w:szCs w:val="28"/>
        </w:rPr>
        <w:t>е</w:t>
      </w:r>
      <w:r w:rsidR="002D2B6A" w:rsidRPr="00AE03CD">
        <w:rPr>
          <w:szCs w:val="28"/>
        </w:rPr>
        <w:t>ские условия»</w:t>
      </w:r>
      <w:r w:rsidRPr="00AE03CD">
        <w:rPr>
          <w:szCs w:val="28"/>
        </w:rPr>
        <w:t xml:space="preserve">. </w:t>
      </w:r>
      <w:bookmarkEnd w:id="36"/>
      <w:bookmarkEnd w:id="37"/>
    </w:p>
    <w:p w:rsidR="0031372C" w:rsidRPr="00C751CB" w:rsidRDefault="0031372C" w:rsidP="00C751CB">
      <w:pPr>
        <w:rPr>
          <w:szCs w:val="28"/>
        </w:rPr>
      </w:pPr>
      <w:r w:rsidRPr="00AE03CD">
        <w:rPr>
          <w:szCs w:val="28"/>
        </w:rPr>
        <w:t xml:space="preserve">При производстве работ </w:t>
      </w:r>
      <w:r w:rsidR="00E33E27" w:rsidRPr="00AE03CD">
        <w:rPr>
          <w:szCs w:val="28"/>
        </w:rPr>
        <w:t xml:space="preserve">необходимо </w:t>
      </w:r>
      <w:r w:rsidRPr="00AE03CD">
        <w:rPr>
          <w:szCs w:val="28"/>
        </w:rPr>
        <w:t xml:space="preserve">руководствоваться требованиями и нормами </w:t>
      </w:r>
      <w:r w:rsidR="00726083">
        <w:rPr>
          <w:rStyle w:val="docaccesstitle"/>
        </w:rPr>
        <w:t>«СНиП 3.05.04-85*.</w:t>
      </w:r>
      <w:r w:rsidR="00E33E27" w:rsidRPr="00AE03CD">
        <w:rPr>
          <w:rStyle w:val="docaccesstitle"/>
        </w:rPr>
        <w:t xml:space="preserve"> Строительные нормы и правила. </w:t>
      </w:r>
      <w:r w:rsidR="00B15ABC" w:rsidRPr="00AE03CD">
        <w:rPr>
          <w:rStyle w:val="docaccesstitle"/>
        </w:rPr>
        <w:t>Наружные сети и сооружения водоснабжения и канализации»</w:t>
      </w:r>
      <w:r w:rsidRPr="00AE03CD">
        <w:rPr>
          <w:szCs w:val="28"/>
        </w:rPr>
        <w:t>. При пересечении проектируемых с</w:t>
      </w:r>
      <w:r w:rsidRPr="00AE03CD">
        <w:rPr>
          <w:szCs w:val="28"/>
        </w:rPr>
        <w:t>е</w:t>
      </w:r>
      <w:r w:rsidRPr="00AE03CD">
        <w:rPr>
          <w:szCs w:val="28"/>
        </w:rPr>
        <w:t xml:space="preserve">тей с существующими подземными </w:t>
      </w:r>
      <w:r w:rsidRPr="00AE03CD">
        <w:rPr>
          <w:rStyle w:val="docaccesstitle"/>
        </w:rPr>
        <w:t xml:space="preserve">коммуникациями все работы </w:t>
      </w:r>
      <w:r w:rsidR="00E33E27" w:rsidRPr="00AE03CD">
        <w:rPr>
          <w:rStyle w:val="docaccesstitle"/>
        </w:rPr>
        <w:t xml:space="preserve">необходимо </w:t>
      </w:r>
      <w:r w:rsidRPr="00AE03CD">
        <w:rPr>
          <w:rStyle w:val="docaccesstitle"/>
        </w:rPr>
        <w:t>ве</w:t>
      </w:r>
      <w:r w:rsidRPr="00AE03CD">
        <w:rPr>
          <w:rStyle w:val="docaccesstitle"/>
        </w:rPr>
        <w:t>с</w:t>
      </w:r>
      <w:r w:rsidRPr="00AE03CD">
        <w:rPr>
          <w:rStyle w:val="docaccesstitle"/>
        </w:rPr>
        <w:t xml:space="preserve">ти согласно </w:t>
      </w:r>
      <w:r w:rsidR="00E17B92" w:rsidRPr="00AE03CD">
        <w:rPr>
          <w:bCs/>
          <w:szCs w:val="28"/>
        </w:rPr>
        <w:t>«СП 45.13330.2012. С</w:t>
      </w:r>
      <w:r w:rsidR="00602160" w:rsidRPr="00AE03CD">
        <w:rPr>
          <w:bCs/>
          <w:szCs w:val="28"/>
        </w:rPr>
        <w:t>вод правил. З</w:t>
      </w:r>
      <w:r w:rsidR="00E17B92" w:rsidRPr="00AE03CD">
        <w:rPr>
          <w:bCs/>
          <w:szCs w:val="28"/>
        </w:rPr>
        <w:t>емляные сооружения, основания и фундаменты</w:t>
      </w:r>
      <w:r w:rsidR="00C751CB">
        <w:rPr>
          <w:bCs/>
          <w:szCs w:val="28"/>
        </w:rPr>
        <w:t>. Актуализированная редакция СНиП 3.02.01-87</w:t>
      </w:r>
      <w:r w:rsidR="00E17B92" w:rsidRPr="00AE03CD">
        <w:rPr>
          <w:bCs/>
          <w:szCs w:val="28"/>
        </w:rPr>
        <w:t>»,</w:t>
      </w:r>
      <w:r w:rsidR="00C751CB">
        <w:rPr>
          <w:rStyle w:val="docaccesstitle"/>
          <w:color w:val="00B050"/>
        </w:rPr>
        <w:t xml:space="preserve"> </w:t>
      </w:r>
      <w:r w:rsidR="00BA61DE" w:rsidRPr="00AE03CD">
        <w:rPr>
          <w:rStyle w:val="docaccesstitle"/>
        </w:rPr>
        <w:t>«СП 86.13330.2014. Свод правил. Магистральные трубопроводы. СНиП III-42-80*».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lastRenderedPageBreak/>
        <w:t>Нормы на хоз</w:t>
      </w:r>
      <w:r w:rsidR="00113521" w:rsidRPr="00AE03CD">
        <w:rPr>
          <w:szCs w:val="28"/>
        </w:rPr>
        <w:t>яйственно-</w:t>
      </w:r>
      <w:r w:rsidRPr="00AE03CD">
        <w:rPr>
          <w:szCs w:val="28"/>
        </w:rPr>
        <w:t xml:space="preserve">питьевое водопотребление приняты в </w:t>
      </w:r>
      <w:r w:rsidR="00747012" w:rsidRPr="00AE03CD">
        <w:rPr>
          <w:szCs w:val="28"/>
        </w:rPr>
        <w:t>соответствии с постановлением мэрии города Новосибирска от 06.05.2013 № 4303 «Об утве</w:t>
      </w:r>
      <w:r w:rsidR="00747012" w:rsidRPr="00AE03CD">
        <w:rPr>
          <w:szCs w:val="28"/>
        </w:rPr>
        <w:t>р</w:t>
      </w:r>
      <w:r w:rsidR="00747012" w:rsidRPr="00AE03CD">
        <w:rPr>
          <w:szCs w:val="28"/>
        </w:rPr>
        <w:t xml:space="preserve">ждении схемы водоснабжения города Новосибирска до 2015 и до 2030 годов и схемы водоотведения города Новосибирска до 2015 и до 2030 годов». </w:t>
      </w:r>
      <w:r w:rsidRPr="00AE03CD">
        <w:rPr>
          <w:szCs w:val="28"/>
        </w:rPr>
        <w:t>Нормами водопотребления учтены расходы воды на хоз</w:t>
      </w:r>
      <w:r w:rsidR="00113521" w:rsidRPr="00AE03CD">
        <w:rPr>
          <w:szCs w:val="28"/>
        </w:rPr>
        <w:t>яйственно</w:t>
      </w:r>
      <w:r w:rsidRPr="00AE03CD">
        <w:rPr>
          <w:szCs w:val="28"/>
        </w:rPr>
        <w:t>-питьевые нужды в ж</w:t>
      </w:r>
      <w:r w:rsidRPr="00AE03CD">
        <w:rPr>
          <w:szCs w:val="28"/>
        </w:rPr>
        <w:t>и</w:t>
      </w:r>
      <w:r w:rsidRPr="00AE03CD">
        <w:rPr>
          <w:szCs w:val="28"/>
        </w:rPr>
        <w:t>лых и общественных зданиях. В соответствии с принятыми санитарными норм</w:t>
      </w:r>
      <w:r w:rsidRPr="00AE03CD">
        <w:rPr>
          <w:szCs w:val="28"/>
        </w:rPr>
        <w:t>а</w:t>
      </w:r>
      <w:r w:rsidRPr="00AE03CD">
        <w:rPr>
          <w:szCs w:val="28"/>
        </w:rPr>
        <w:t>ми оборудования зданий, численностью населения и нормами водопотребления расходы</w:t>
      </w:r>
      <w:r w:rsidR="00E33E27" w:rsidRPr="00AE03CD">
        <w:rPr>
          <w:szCs w:val="28"/>
        </w:rPr>
        <w:t xml:space="preserve"> стоков (</w:t>
      </w:r>
      <w:r w:rsidRPr="00AE03CD">
        <w:rPr>
          <w:szCs w:val="28"/>
        </w:rPr>
        <w:t>воды</w:t>
      </w:r>
      <w:r w:rsidR="00E33E27" w:rsidRPr="00AE03CD">
        <w:rPr>
          <w:szCs w:val="28"/>
        </w:rPr>
        <w:t>)</w:t>
      </w:r>
      <w:r w:rsidRPr="00AE03CD">
        <w:rPr>
          <w:szCs w:val="28"/>
        </w:rPr>
        <w:t xml:space="preserve"> населением приведены в таблиц</w:t>
      </w:r>
      <w:r w:rsidR="00E33E27" w:rsidRPr="00AE03CD">
        <w:rPr>
          <w:szCs w:val="28"/>
        </w:rPr>
        <w:t>ах</w:t>
      </w:r>
      <w:r w:rsidRPr="00AE03CD">
        <w:rPr>
          <w:szCs w:val="28"/>
        </w:rPr>
        <w:t xml:space="preserve"> </w:t>
      </w:r>
      <w:r w:rsidR="00C751CB">
        <w:rPr>
          <w:szCs w:val="28"/>
        </w:rPr>
        <w:t xml:space="preserve">5 </w:t>
      </w:r>
      <w:r w:rsidR="00C751CB" w:rsidRPr="00AE03CD">
        <w:rPr>
          <w:szCs w:val="28"/>
        </w:rPr>
        <w:t>–</w:t>
      </w:r>
      <w:r w:rsidR="00C751CB">
        <w:rPr>
          <w:szCs w:val="28"/>
        </w:rPr>
        <w:t xml:space="preserve"> </w:t>
      </w:r>
      <w:r w:rsidR="00AA584C" w:rsidRPr="00AE03CD">
        <w:rPr>
          <w:bCs/>
          <w:szCs w:val="28"/>
        </w:rPr>
        <w:t>7</w:t>
      </w:r>
      <w:r w:rsidRPr="00AE03CD">
        <w:rPr>
          <w:bCs/>
          <w:szCs w:val="28"/>
        </w:rPr>
        <w:t>.</w:t>
      </w:r>
      <w:r w:rsidRPr="00AE03CD">
        <w:rPr>
          <w:szCs w:val="28"/>
        </w:rPr>
        <w:t xml:space="preserve"> 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 xml:space="preserve">Канализование </w:t>
      </w:r>
      <w:r w:rsidR="00700A85" w:rsidRPr="00AE03CD">
        <w:rPr>
          <w:szCs w:val="28"/>
        </w:rPr>
        <w:t>планируемой</w:t>
      </w:r>
      <w:r w:rsidR="003D5334" w:rsidRPr="00AE03CD">
        <w:rPr>
          <w:color w:val="FF0000"/>
          <w:szCs w:val="28"/>
        </w:rPr>
        <w:t xml:space="preserve"> </w:t>
      </w:r>
      <w:r w:rsidR="003D5334" w:rsidRPr="00AE03CD">
        <w:rPr>
          <w:szCs w:val="28"/>
        </w:rPr>
        <w:t>территории</w:t>
      </w:r>
      <w:r w:rsidR="00136A11" w:rsidRPr="00AE03CD">
        <w:rPr>
          <w:szCs w:val="28"/>
        </w:rPr>
        <w:t xml:space="preserve"> </w:t>
      </w:r>
      <w:r w:rsidR="00E33E27" w:rsidRPr="00AE03CD">
        <w:rPr>
          <w:szCs w:val="28"/>
        </w:rPr>
        <w:t>планируется</w:t>
      </w:r>
      <w:r w:rsidRPr="00AE03CD">
        <w:rPr>
          <w:szCs w:val="28"/>
        </w:rPr>
        <w:t xml:space="preserve"> организовать в сущ</w:t>
      </w:r>
      <w:r w:rsidRPr="00AE03CD">
        <w:rPr>
          <w:szCs w:val="28"/>
        </w:rPr>
        <w:t>е</w:t>
      </w:r>
      <w:r w:rsidRPr="00AE03CD">
        <w:rPr>
          <w:szCs w:val="28"/>
        </w:rPr>
        <w:t>ствующие и вновь выстроенные магистральные коллекторы.</w:t>
      </w:r>
    </w:p>
    <w:p w:rsidR="0031372C" w:rsidRPr="00AE03CD" w:rsidRDefault="0031372C" w:rsidP="00AE03CD">
      <w:pPr>
        <w:rPr>
          <w:szCs w:val="28"/>
        </w:rPr>
      </w:pPr>
      <w:r w:rsidRPr="00AE03CD">
        <w:rPr>
          <w:szCs w:val="28"/>
        </w:rPr>
        <w:t xml:space="preserve">Существующая </w:t>
      </w:r>
      <w:r w:rsidR="00013B5B" w:rsidRPr="00AE03CD">
        <w:rPr>
          <w:szCs w:val="28"/>
        </w:rPr>
        <w:t>канализационно-насосная станция (далее – КНС)</w:t>
      </w:r>
      <w:r w:rsidR="00D710E2" w:rsidRPr="00AE03CD">
        <w:rPr>
          <w:szCs w:val="28"/>
        </w:rPr>
        <w:t xml:space="preserve"> КНС</w:t>
      </w:r>
      <w:r w:rsidRPr="00AE03CD">
        <w:rPr>
          <w:szCs w:val="28"/>
        </w:rPr>
        <w:t>-54 попала в зону строительства</w:t>
      </w:r>
      <w:r w:rsidR="00136A11" w:rsidRPr="00AE03CD">
        <w:rPr>
          <w:szCs w:val="28"/>
        </w:rPr>
        <w:t xml:space="preserve"> автодороги</w:t>
      </w:r>
      <w:r w:rsidR="00957384">
        <w:rPr>
          <w:szCs w:val="28"/>
        </w:rPr>
        <w:t xml:space="preserve"> на расче</w:t>
      </w:r>
      <w:r w:rsidRPr="00AE03CD">
        <w:rPr>
          <w:szCs w:val="28"/>
        </w:rPr>
        <w:t>тный срок. Вместо не</w:t>
      </w:r>
      <w:r w:rsidR="00957384">
        <w:rPr>
          <w:szCs w:val="28"/>
        </w:rPr>
        <w:t>е</w:t>
      </w:r>
      <w:r w:rsidRPr="00AE03CD">
        <w:rPr>
          <w:szCs w:val="28"/>
        </w:rPr>
        <w:t xml:space="preserve"> на новом месте строится КНС-54а.</w:t>
      </w:r>
    </w:p>
    <w:p w:rsidR="005D5B16" w:rsidRPr="00AE03CD" w:rsidRDefault="005D5B16" w:rsidP="00AE03CD">
      <w:pPr>
        <w:rPr>
          <w:bCs/>
          <w:szCs w:val="28"/>
        </w:rPr>
      </w:pPr>
      <w:r w:rsidRPr="00AE03CD">
        <w:rPr>
          <w:bCs/>
          <w:szCs w:val="28"/>
        </w:rPr>
        <w:t xml:space="preserve">Расход стоков от населения представлен на </w:t>
      </w:r>
      <w:r w:rsidR="00957384">
        <w:rPr>
          <w:bCs/>
          <w:szCs w:val="28"/>
        </w:rPr>
        <w:t>1</w:t>
      </w:r>
      <w:r w:rsidRPr="00AE03CD">
        <w:rPr>
          <w:bCs/>
          <w:szCs w:val="28"/>
        </w:rPr>
        <w:t xml:space="preserve"> очередь в таблице 5, на ра</w:t>
      </w:r>
      <w:r w:rsidRPr="00AE03CD">
        <w:rPr>
          <w:bCs/>
          <w:szCs w:val="28"/>
        </w:rPr>
        <w:t>с</w:t>
      </w:r>
      <w:r w:rsidRPr="00AE03CD">
        <w:rPr>
          <w:bCs/>
          <w:szCs w:val="28"/>
        </w:rPr>
        <w:t>четный срок – в таблице 6.</w:t>
      </w:r>
    </w:p>
    <w:p w:rsidR="00F275C4" w:rsidRPr="00AE03CD" w:rsidRDefault="0031372C" w:rsidP="00AE03CD">
      <w:pPr>
        <w:rPr>
          <w:szCs w:val="28"/>
        </w:rPr>
      </w:pPr>
      <w:r w:rsidRPr="00AE03CD">
        <w:rPr>
          <w:szCs w:val="28"/>
        </w:rPr>
        <w:t>Характеристика проектируемых насосных станций приведена в таблице </w:t>
      </w:r>
      <w:r w:rsidR="00AA584C" w:rsidRPr="00AE03CD">
        <w:rPr>
          <w:bCs/>
          <w:szCs w:val="28"/>
        </w:rPr>
        <w:t>8</w:t>
      </w:r>
      <w:r w:rsidRPr="00AE03CD">
        <w:rPr>
          <w:bCs/>
          <w:szCs w:val="28"/>
        </w:rPr>
        <w:t>.</w:t>
      </w:r>
    </w:p>
    <w:p w:rsidR="00F64585" w:rsidRPr="00AE03CD" w:rsidRDefault="00F64585" w:rsidP="00AE03CD">
      <w:pPr>
        <w:ind w:firstLine="0"/>
        <w:sectPr w:rsidR="00F64585" w:rsidRPr="00AE03CD" w:rsidSect="00252475">
          <w:footerReference w:type="first" r:id="rId25"/>
          <w:pgSz w:w="11906" w:h="16838" w:code="9"/>
          <w:pgMar w:top="1134" w:right="567" w:bottom="709" w:left="1418" w:header="709" w:footer="74" w:gutter="0"/>
          <w:cols w:space="708"/>
          <w:titlePg/>
          <w:docGrid w:linePitch="381"/>
        </w:sectPr>
      </w:pPr>
    </w:p>
    <w:p w:rsidR="00613502" w:rsidRPr="00726083" w:rsidRDefault="00613502" w:rsidP="00AE03CD">
      <w:pPr>
        <w:jc w:val="right"/>
        <w:rPr>
          <w:bCs/>
          <w:szCs w:val="28"/>
        </w:rPr>
      </w:pPr>
      <w:r w:rsidRPr="00726083">
        <w:rPr>
          <w:bCs/>
          <w:szCs w:val="28"/>
        </w:rPr>
        <w:lastRenderedPageBreak/>
        <w:t xml:space="preserve">Таблица </w:t>
      </w:r>
      <w:r w:rsidR="00AA584C" w:rsidRPr="00726083">
        <w:rPr>
          <w:bCs/>
          <w:szCs w:val="28"/>
        </w:rPr>
        <w:t>5</w:t>
      </w:r>
    </w:p>
    <w:p w:rsidR="004C2A99" w:rsidRPr="00AE03CD" w:rsidRDefault="004C2A99" w:rsidP="00AE03CD">
      <w:pPr>
        <w:jc w:val="right"/>
        <w:rPr>
          <w:bCs/>
          <w:szCs w:val="28"/>
        </w:rPr>
      </w:pPr>
    </w:p>
    <w:p w:rsidR="0031372C" w:rsidRPr="00C13766" w:rsidRDefault="0031372C" w:rsidP="00AE03CD">
      <w:pPr>
        <w:ind w:firstLine="0"/>
        <w:jc w:val="center"/>
        <w:rPr>
          <w:bCs/>
          <w:sz w:val="24"/>
          <w:szCs w:val="24"/>
        </w:rPr>
      </w:pPr>
      <w:r w:rsidRPr="00C13766">
        <w:rPr>
          <w:bCs/>
          <w:sz w:val="24"/>
          <w:szCs w:val="24"/>
        </w:rPr>
        <w:t xml:space="preserve">Расход стоков от населения на </w:t>
      </w:r>
      <w:r w:rsidR="00892C5E" w:rsidRPr="00C13766">
        <w:rPr>
          <w:bCs/>
          <w:sz w:val="24"/>
          <w:szCs w:val="24"/>
        </w:rPr>
        <w:t>1</w:t>
      </w:r>
      <w:r w:rsidRPr="00C13766">
        <w:rPr>
          <w:bCs/>
          <w:sz w:val="24"/>
          <w:szCs w:val="24"/>
        </w:rPr>
        <w:t xml:space="preserve"> очередь</w:t>
      </w:r>
      <w:r w:rsidR="00693B97" w:rsidRPr="00C13766">
        <w:rPr>
          <w:bCs/>
          <w:sz w:val="24"/>
          <w:szCs w:val="24"/>
        </w:rPr>
        <w:t xml:space="preserve"> </w:t>
      </w:r>
      <w:bookmarkStart w:id="38" w:name="OLE_LINK59"/>
      <w:bookmarkStart w:id="39" w:name="OLE_LINK60"/>
      <w:bookmarkStart w:id="40" w:name="OLE_LINK61"/>
      <w:r w:rsidR="00693B97" w:rsidRPr="00C13766">
        <w:rPr>
          <w:bCs/>
          <w:sz w:val="24"/>
          <w:szCs w:val="24"/>
        </w:rPr>
        <w:t>(до 2020 года)</w:t>
      </w:r>
      <w:bookmarkEnd w:id="38"/>
      <w:bookmarkEnd w:id="39"/>
      <w:bookmarkEnd w:id="40"/>
    </w:p>
    <w:p w:rsidR="0031372C" w:rsidRPr="00AE03CD" w:rsidRDefault="0031372C" w:rsidP="00AE03CD">
      <w:pPr>
        <w:jc w:val="right"/>
        <w:rPr>
          <w:i/>
          <w:szCs w:val="28"/>
        </w:rPr>
      </w:pPr>
    </w:p>
    <w:p w:rsidR="00943BF9" w:rsidRPr="00AE03CD" w:rsidRDefault="00943BF9" w:rsidP="00AE03CD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1560"/>
        <w:gridCol w:w="1845"/>
        <w:gridCol w:w="1983"/>
        <w:gridCol w:w="1404"/>
        <w:gridCol w:w="2139"/>
        <w:gridCol w:w="2130"/>
        <w:gridCol w:w="1980"/>
        <w:gridCol w:w="1779"/>
      </w:tblGrid>
      <w:tr w:rsidR="00616E7B" w:rsidRPr="00092B29" w:rsidTr="00616E7B">
        <w:trPr>
          <w:trHeight w:val="845"/>
        </w:trPr>
        <w:tc>
          <w:tcPr>
            <w:tcW w:w="261" w:type="pct"/>
            <w:shd w:val="clear" w:color="auto" w:fill="auto"/>
          </w:tcPr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№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499" w:type="pct"/>
            <w:shd w:val="clear" w:color="auto" w:fill="auto"/>
            <w:hideMark/>
          </w:tcPr>
          <w:p w:rsidR="006A693B" w:rsidRPr="00092B29" w:rsidRDefault="006A693B" w:rsidP="00AE03CD">
            <w:pPr>
              <w:ind w:left="-41"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№ планир</w:t>
            </w:r>
            <w:r w:rsidRPr="00092B29">
              <w:rPr>
                <w:bCs/>
                <w:sz w:val="24"/>
                <w:szCs w:val="24"/>
              </w:rPr>
              <w:t>о</w:t>
            </w:r>
            <w:r w:rsidRPr="00092B29">
              <w:rPr>
                <w:bCs/>
                <w:sz w:val="24"/>
                <w:szCs w:val="24"/>
              </w:rPr>
              <w:t>вочного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квартала</w:t>
            </w:r>
          </w:p>
        </w:tc>
        <w:tc>
          <w:tcPr>
            <w:tcW w:w="590" w:type="pct"/>
            <w:shd w:val="clear" w:color="auto" w:fill="auto"/>
            <w:hideMark/>
          </w:tcPr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Численность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населения,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тыс. человек</w:t>
            </w:r>
          </w:p>
        </w:tc>
        <w:tc>
          <w:tcPr>
            <w:tcW w:w="634" w:type="pct"/>
            <w:shd w:val="clear" w:color="auto" w:fill="auto"/>
            <w:hideMark/>
          </w:tcPr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Норма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водоотведения,</w:t>
            </w:r>
          </w:p>
          <w:p w:rsidR="006A693B" w:rsidRPr="00092B29" w:rsidRDefault="006A693B" w:rsidP="00C13766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л/сутки</w:t>
            </w:r>
          </w:p>
        </w:tc>
        <w:tc>
          <w:tcPr>
            <w:tcW w:w="449" w:type="pct"/>
            <w:shd w:val="clear" w:color="auto" w:fill="auto"/>
            <w:hideMark/>
          </w:tcPr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Расход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стоков,</w:t>
            </w:r>
          </w:p>
          <w:p w:rsidR="00C13766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куб. м/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684" w:type="pct"/>
            <w:shd w:val="clear" w:color="auto" w:fill="auto"/>
            <w:hideMark/>
          </w:tcPr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Коэффициент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неравномерности</w:t>
            </w:r>
          </w:p>
        </w:tc>
        <w:tc>
          <w:tcPr>
            <w:tcW w:w="681" w:type="pct"/>
            <w:shd w:val="clear" w:color="auto" w:fill="auto"/>
            <w:hideMark/>
          </w:tcPr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Максимальный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суточный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расход,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куб.</w:t>
            </w:r>
            <w:r w:rsidR="00C13766" w:rsidRPr="00092B29">
              <w:rPr>
                <w:bCs/>
                <w:sz w:val="24"/>
                <w:szCs w:val="24"/>
              </w:rPr>
              <w:t xml:space="preserve"> </w:t>
            </w:r>
            <w:r w:rsidRPr="00092B29">
              <w:rPr>
                <w:bCs/>
                <w:sz w:val="24"/>
                <w:szCs w:val="24"/>
              </w:rPr>
              <w:t>м/сутки</w:t>
            </w:r>
          </w:p>
        </w:tc>
        <w:tc>
          <w:tcPr>
            <w:tcW w:w="633" w:type="pct"/>
            <w:shd w:val="clear" w:color="auto" w:fill="auto"/>
            <w:hideMark/>
          </w:tcPr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Неучтенные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расходы,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(20</w:t>
            </w:r>
            <w:r w:rsidR="00642A75" w:rsidRPr="00092B29">
              <w:rPr>
                <w:bCs/>
                <w:sz w:val="24"/>
                <w:szCs w:val="24"/>
              </w:rPr>
              <w:t xml:space="preserve"> </w:t>
            </w:r>
            <w:r w:rsidRPr="00092B29">
              <w:rPr>
                <w:bCs/>
                <w:sz w:val="24"/>
                <w:szCs w:val="24"/>
              </w:rPr>
              <w:t>%)</w:t>
            </w:r>
          </w:p>
        </w:tc>
        <w:tc>
          <w:tcPr>
            <w:tcW w:w="569" w:type="pct"/>
            <w:shd w:val="clear" w:color="auto" w:fill="auto"/>
            <w:hideMark/>
          </w:tcPr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И</w:t>
            </w:r>
            <w:r w:rsidR="00C13766" w:rsidRPr="00092B29">
              <w:rPr>
                <w:bCs/>
                <w:sz w:val="24"/>
                <w:szCs w:val="24"/>
              </w:rPr>
              <w:t>того</w:t>
            </w:r>
            <w:r w:rsidRPr="00092B29">
              <w:rPr>
                <w:bCs/>
                <w:sz w:val="24"/>
                <w:szCs w:val="24"/>
              </w:rPr>
              <w:t>,</w:t>
            </w:r>
          </w:p>
          <w:p w:rsidR="006A693B" w:rsidRPr="00092B29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092B29">
              <w:rPr>
                <w:bCs/>
                <w:sz w:val="24"/>
                <w:szCs w:val="24"/>
              </w:rPr>
              <w:t>куб. м/сутки</w:t>
            </w:r>
          </w:p>
        </w:tc>
      </w:tr>
    </w:tbl>
    <w:p w:rsidR="006A693B" w:rsidRPr="00AE03CD" w:rsidRDefault="006A693B" w:rsidP="00AE03CD">
      <w:pPr>
        <w:rPr>
          <w:sz w:val="2"/>
        </w:rPr>
      </w:pPr>
    </w:p>
    <w:tbl>
      <w:tblPr>
        <w:tblW w:w="5005" w:type="pct"/>
        <w:jc w:val="center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2"/>
        <w:gridCol w:w="1562"/>
        <w:gridCol w:w="1844"/>
        <w:gridCol w:w="1985"/>
        <w:gridCol w:w="1415"/>
        <w:gridCol w:w="2126"/>
        <w:gridCol w:w="2129"/>
        <w:gridCol w:w="1982"/>
        <w:gridCol w:w="1787"/>
      </w:tblGrid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9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125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28,75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34,50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6,90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34,50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C751CB" w:rsidP="00AF306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6A693B" w:rsidRPr="00AE03CD">
              <w:rPr>
                <w:sz w:val="24"/>
                <w:szCs w:val="24"/>
              </w:rPr>
              <w:t>01.00.02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C751CB" w:rsidP="00AF306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6A693B" w:rsidRPr="00AE03CD">
              <w:rPr>
                <w:sz w:val="24"/>
                <w:szCs w:val="24"/>
              </w:rPr>
              <w:t>01.00.03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155.01.00.04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155.01.00.05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105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24,15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28,98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5,80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28,98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155.01.00.06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155.01.00.07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4,60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5,52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1,10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155.01.00.08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155.01.01.01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366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84,18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101,02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20,20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101,02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155.01.02.01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560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128,80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154,56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30,91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154,56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155.01.03.01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7558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1738,34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2086,01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417,20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2086,01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155.01.04.01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5418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1246,14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1495,37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299,07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1495,37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155.01.05.02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29,90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35,88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7,18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35,88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155.01.05.03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340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78,20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93,84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18,77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93,84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16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320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73,60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88,32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17,66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88,32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155.01.06.02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491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112,93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135,52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27,10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135,52</w:t>
            </w:r>
          </w:p>
        </w:tc>
      </w:tr>
      <w:tr w:rsidR="00616E7B" w:rsidRPr="00AE03CD" w:rsidTr="00616E7B">
        <w:trPr>
          <w:trHeight w:val="276"/>
          <w:jc w:val="center"/>
        </w:trPr>
        <w:tc>
          <w:tcPr>
            <w:tcW w:w="263" w:type="pct"/>
            <w:vAlign w:val="center"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6A693B" w:rsidRPr="00AE03CD" w:rsidRDefault="006A693B" w:rsidP="00AF306A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155.01.07.01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171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230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39,33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1,20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47,20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9,44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47,20</w:t>
            </w:r>
          </w:p>
        </w:tc>
      </w:tr>
      <w:tr w:rsidR="00092B29" w:rsidRPr="00AE03CD" w:rsidTr="00616E7B">
        <w:trPr>
          <w:trHeight w:val="276"/>
          <w:jc w:val="center"/>
        </w:trPr>
        <w:tc>
          <w:tcPr>
            <w:tcW w:w="762" w:type="pct"/>
            <w:gridSpan w:val="2"/>
            <w:vAlign w:val="center"/>
          </w:tcPr>
          <w:p w:rsidR="006A693B" w:rsidRPr="00AE03CD" w:rsidRDefault="00092B29" w:rsidP="00092B29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</w:t>
            </w:r>
            <w:r w:rsidR="006A693B" w:rsidRPr="00AE03CD">
              <w:rPr>
                <w:bCs/>
                <w:sz w:val="24"/>
                <w:szCs w:val="24"/>
              </w:rPr>
              <w:t>И</w:t>
            </w:r>
            <w:r w:rsidR="005C52EA">
              <w:rPr>
                <w:bCs/>
                <w:sz w:val="24"/>
                <w:szCs w:val="24"/>
              </w:rPr>
              <w:t>того</w:t>
            </w:r>
            <w:r w:rsidR="006A693B" w:rsidRPr="00AE03C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589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15604</w:t>
            </w:r>
          </w:p>
        </w:tc>
        <w:tc>
          <w:tcPr>
            <w:tcW w:w="634" w:type="pct"/>
            <w:shd w:val="clear" w:color="auto" w:fill="auto"/>
            <w:vAlign w:val="center"/>
            <w:hideMark/>
          </w:tcPr>
          <w:p w:rsidR="006A693B" w:rsidRPr="00AE03CD" w:rsidRDefault="00FC7E6B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t>–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3594,92</w:t>
            </w:r>
          </w:p>
        </w:tc>
        <w:tc>
          <w:tcPr>
            <w:tcW w:w="679" w:type="pct"/>
            <w:shd w:val="clear" w:color="auto" w:fill="auto"/>
            <w:vAlign w:val="center"/>
            <w:hideMark/>
          </w:tcPr>
          <w:p w:rsidR="006A693B" w:rsidRPr="00AE03CD" w:rsidRDefault="00FC7E6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t>–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4314,70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873,34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:rsidR="006A693B" w:rsidRPr="00AE03CD" w:rsidRDefault="006A693B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4314,18</w:t>
            </w:r>
          </w:p>
        </w:tc>
      </w:tr>
    </w:tbl>
    <w:p w:rsidR="007D15CD" w:rsidRPr="00AE03CD" w:rsidRDefault="007D15CD" w:rsidP="00AE03CD">
      <w:pPr>
        <w:ind w:firstLine="0"/>
        <w:jc w:val="right"/>
        <w:rPr>
          <w:bCs/>
          <w:szCs w:val="28"/>
        </w:rPr>
      </w:pPr>
    </w:p>
    <w:p w:rsidR="007D15CD" w:rsidRPr="00AE03CD" w:rsidRDefault="007D15CD" w:rsidP="00AE03CD">
      <w:pPr>
        <w:ind w:firstLine="0"/>
        <w:jc w:val="right"/>
        <w:rPr>
          <w:bCs/>
          <w:szCs w:val="28"/>
        </w:rPr>
      </w:pPr>
    </w:p>
    <w:p w:rsidR="00AE0FF0" w:rsidRPr="00AE03CD" w:rsidRDefault="00AE0FF0" w:rsidP="00AE03CD">
      <w:pPr>
        <w:ind w:firstLine="0"/>
        <w:jc w:val="right"/>
        <w:rPr>
          <w:bCs/>
          <w:szCs w:val="28"/>
        </w:rPr>
      </w:pPr>
    </w:p>
    <w:p w:rsidR="006A693B" w:rsidRDefault="006A693B" w:rsidP="00AE03CD">
      <w:pPr>
        <w:ind w:firstLine="0"/>
        <w:jc w:val="right"/>
        <w:rPr>
          <w:bCs/>
          <w:szCs w:val="28"/>
        </w:rPr>
      </w:pPr>
    </w:p>
    <w:p w:rsidR="00AF306A" w:rsidRDefault="00AF306A" w:rsidP="00AE03CD">
      <w:pPr>
        <w:ind w:firstLine="0"/>
        <w:jc w:val="right"/>
        <w:rPr>
          <w:bCs/>
          <w:szCs w:val="28"/>
        </w:rPr>
      </w:pPr>
    </w:p>
    <w:p w:rsidR="00726083" w:rsidRDefault="00726083" w:rsidP="00AE03CD">
      <w:pPr>
        <w:ind w:firstLine="0"/>
        <w:jc w:val="right"/>
        <w:rPr>
          <w:bCs/>
          <w:szCs w:val="28"/>
        </w:rPr>
      </w:pPr>
    </w:p>
    <w:p w:rsidR="00613502" w:rsidRPr="00726083" w:rsidRDefault="00613502" w:rsidP="00AE03CD">
      <w:pPr>
        <w:ind w:firstLine="0"/>
        <w:jc w:val="right"/>
        <w:rPr>
          <w:bCs/>
          <w:szCs w:val="28"/>
        </w:rPr>
      </w:pPr>
      <w:r w:rsidRPr="00726083">
        <w:rPr>
          <w:bCs/>
          <w:szCs w:val="28"/>
        </w:rPr>
        <w:t xml:space="preserve">Таблица </w:t>
      </w:r>
      <w:r w:rsidR="00AA584C" w:rsidRPr="00726083">
        <w:rPr>
          <w:bCs/>
          <w:szCs w:val="28"/>
        </w:rPr>
        <w:t>6</w:t>
      </w:r>
    </w:p>
    <w:p w:rsidR="004C2A99" w:rsidRPr="00AE03CD" w:rsidRDefault="004C2A99" w:rsidP="00AE03CD">
      <w:pPr>
        <w:ind w:firstLine="0"/>
        <w:jc w:val="right"/>
        <w:rPr>
          <w:bCs/>
          <w:szCs w:val="28"/>
        </w:rPr>
      </w:pPr>
    </w:p>
    <w:p w:rsidR="0031372C" w:rsidRPr="00C13766" w:rsidRDefault="0031372C" w:rsidP="00AE03CD">
      <w:pPr>
        <w:ind w:firstLine="0"/>
        <w:jc w:val="center"/>
        <w:rPr>
          <w:bCs/>
          <w:sz w:val="24"/>
          <w:szCs w:val="24"/>
        </w:rPr>
      </w:pPr>
      <w:r w:rsidRPr="00C13766">
        <w:rPr>
          <w:bCs/>
          <w:sz w:val="24"/>
          <w:szCs w:val="24"/>
        </w:rPr>
        <w:t>Расход стоков от населения на расчетный срок</w:t>
      </w:r>
      <w:r w:rsidRPr="00C13766">
        <w:rPr>
          <w:b/>
          <w:bCs/>
          <w:sz w:val="24"/>
          <w:szCs w:val="24"/>
        </w:rPr>
        <w:t xml:space="preserve"> </w:t>
      </w:r>
      <w:r w:rsidR="00693B97" w:rsidRPr="00C13766">
        <w:rPr>
          <w:bCs/>
          <w:sz w:val="24"/>
          <w:szCs w:val="24"/>
        </w:rPr>
        <w:t>(до 2030 года)</w:t>
      </w:r>
    </w:p>
    <w:p w:rsidR="0031372C" w:rsidRPr="00AE03CD" w:rsidRDefault="0031372C" w:rsidP="00AE03CD">
      <w:pPr>
        <w:jc w:val="right"/>
        <w:rPr>
          <w:i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2"/>
        <w:gridCol w:w="2202"/>
        <w:gridCol w:w="1704"/>
        <w:gridCol w:w="1904"/>
        <w:gridCol w:w="1523"/>
        <w:gridCol w:w="1989"/>
        <w:gridCol w:w="2139"/>
        <w:gridCol w:w="1529"/>
        <w:gridCol w:w="1764"/>
      </w:tblGrid>
      <w:tr w:rsidR="00642A75" w:rsidRPr="00AE03CD" w:rsidTr="00726083">
        <w:trPr>
          <w:trHeight w:val="845"/>
          <w:jc w:val="center"/>
        </w:trPr>
        <w:tc>
          <w:tcPr>
            <w:tcW w:w="282" w:type="pct"/>
            <w:shd w:val="clear" w:color="auto" w:fill="auto"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№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704" w:type="pct"/>
            <w:shd w:val="clear" w:color="auto" w:fill="auto"/>
            <w:hideMark/>
          </w:tcPr>
          <w:p w:rsidR="00A63144" w:rsidRPr="00AE03CD" w:rsidRDefault="00A63144" w:rsidP="00726083">
            <w:pPr>
              <w:ind w:left="-41"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№ планировочного</w:t>
            </w:r>
            <w:r w:rsidR="00726083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E03CD">
              <w:rPr>
                <w:bCs/>
                <w:color w:val="000000"/>
                <w:sz w:val="24"/>
                <w:szCs w:val="24"/>
              </w:rPr>
              <w:t>квартала</w:t>
            </w:r>
          </w:p>
        </w:tc>
        <w:tc>
          <w:tcPr>
            <w:tcW w:w="54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Численность населения,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Норма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водоотведения,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л/сутки</w:t>
            </w:r>
          </w:p>
        </w:tc>
        <w:tc>
          <w:tcPr>
            <w:tcW w:w="487" w:type="pct"/>
            <w:shd w:val="clear" w:color="auto" w:fill="auto"/>
            <w:hideMark/>
          </w:tcPr>
          <w:p w:rsidR="00741A69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Расход 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стоков,</w:t>
            </w:r>
          </w:p>
          <w:p w:rsidR="00642A75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куб. м/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сутки</w:t>
            </w:r>
          </w:p>
        </w:tc>
        <w:tc>
          <w:tcPr>
            <w:tcW w:w="636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Коэффициент неравномерн</w:t>
            </w:r>
            <w:r w:rsidRPr="00AE03CD">
              <w:rPr>
                <w:bCs/>
                <w:sz w:val="24"/>
                <w:szCs w:val="24"/>
              </w:rPr>
              <w:t>о</w:t>
            </w:r>
            <w:r w:rsidRPr="00AE03CD">
              <w:rPr>
                <w:bCs/>
                <w:sz w:val="24"/>
                <w:szCs w:val="24"/>
              </w:rPr>
              <w:t>сти</w:t>
            </w:r>
          </w:p>
        </w:tc>
        <w:tc>
          <w:tcPr>
            <w:tcW w:w="684" w:type="pct"/>
            <w:shd w:val="clear" w:color="auto" w:fill="auto"/>
            <w:hideMark/>
          </w:tcPr>
          <w:p w:rsidR="00642A75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Максимальный суточный 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расход,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куб. м/сутки</w:t>
            </w:r>
          </w:p>
        </w:tc>
        <w:tc>
          <w:tcPr>
            <w:tcW w:w="489" w:type="pct"/>
            <w:shd w:val="clear" w:color="auto" w:fill="auto"/>
            <w:hideMark/>
          </w:tcPr>
          <w:p w:rsidR="00741A69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Неучтенные расходы, 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(20</w:t>
            </w:r>
            <w:r w:rsidR="00642A75">
              <w:rPr>
                <w:bCs/>
                <w:sz w:val="24"/>
                <w:szCs w:val="24"/>
              </w:rPr>
              <w:t xml:space="preserve"> </w:t>
            </w:r>
            <w:r w:rsidRPr="00AE03CD">
              <w:rPr>
                <w:bCs/>
                <w:sz w:val="24"/>
                <w:szCs w:val="24"/>
              </w:rPr>
              <w:t>%)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И</w:t>
            </w:r>
            <w:r w:rsidR="00642A75">
              <w:rPr>
                <w:bCs/>
                <w:sz w:val="24"/>
                <w:szCs w:val="24"/>
              </w:rPr>
              <w:t>того</w:t>
            </w:r>
            <w:r w:rsidRPr="00AE03CD">
              <w:rPr>
                <w:bCs/>
                <w:sz w:val="24"/>
                <w:szCs w:val="24"/>
              </w:rPr>
              <w:t>,</w:t>
            </w:r>
          </w:p>
          <w:p w:rsidR="00642A75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куб. м/</w:t>
            </w:r>
          </w:p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сутки</w:t>
            </w:r>
          </w:p>
        </w:tc>
      </w:tr>
    </w:tbl>
    <w:p w:rsidR="00A63144" w:rsidRPr="00AE03CD" w:rsidRDefault="00A63144" w:rsidP="00AE03CD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2"/>
        <w:gridCol w:w="2205"/>
        <w:gridCol w:w="1701"/>
        <w:gridCol w:w="1904"/>
        <w:gridCol w:w="1529"/>
        <w:gridCol w:w="1986"/>
        <w:gridCol w:w="2139"/>
        <w:gridCol w:w="1529"/>
        <w:gridCol w:w="1761"/>
      </w:tblGrid>
      <w:tr w:rsidR="00A63144" w:rsidRPr="00AE03CD" w:rsidTr="00726083">
        <w:trPr>
          <w:trHeight w:val="276"/>
          <w:jc w:val="center"/>
        </w:trPr>
        <w:tc>
          <w:tcPr>
            <w:tcW w:w="282" w:type="pct"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0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4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3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68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9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155.01.00.01</w:t>
            </w:r>
          </w:p>
        </w:tc>
        <w:tc>
          <w:tcPr>
            <w:tcW w:w="54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C751CB" w:rsidP="0072608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A63144" w:rsidRPr="00AE03CD">
              <w:rPr>
                <w:sz w:val="24"/>
                <w:szCs w:val="24"/>
              </w:rPr>
              <w:t>01.00.02</w:t>
            </w:r>
          </w:p>
        </w:tc>
        <w:tc>
          <w:tcPr>
            <w:tcW w:w="54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C751CB" w:rsidP="0072608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A63144" w:rsidRPr="00AE03CD">
              <w:rPr>
                <w:sz w:val="24"/>
                <w:szCs w:val="24"/>
              </w:rPr>
              <w:t>01.00.03</w:t>
            </w:r>
          </w:p>
        </w:tc>
        <w:tc>
          <w:tcPr>
            <w:tcW w:w="54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155.01.00.04</w:t>
            </w:r>
          </w:p>
        </w:tc>
        <w:tc>
          <w:tcPr>
            <w:tcW w:w="54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155.01.00.05</w:t>
            </w:r>
          </w:p>
        </w:tc>
        <w:tc>
          <w:tcPr>
            <w:tcW w:w="54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155.01.00.06</w:t>
            </w:r>
          </w:p>
        </w:tc>
        <w:tc>
          <w:tcPr>
            <w:tcW w:w="54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155.01.00.07</w:t>
            </w:r>
          </w:p>
        </w:tc>
        <w:tc>
          <w:tcPr>
            <w:tcW w:w="54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155.01.00.08</w:t>
            </w:r>
          </w:p>
        </w:tc>
        <w:tc>
          <w:tcPr>
            <w:tcW w:w="54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0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35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489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564" w:type="pct"/>
            <w:shd w:val="clear" w:color="auto" w:fill="auto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155.01.01.01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4035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1129,80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1355,76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21,84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1355,76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155.01.02.01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6892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1929,76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2315,712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249,31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2315,71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155.01.03.01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7558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2116,24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2539,488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155.01.04.01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5418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1517,04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1820,448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463,14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1820,45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155.01.05.01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750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210,00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252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507,90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252,00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155.01.05.02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1943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544,04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652,848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364,09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652,85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155.01.05.03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5323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1490,44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1788,528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16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155.01.06.01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5791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1621,48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1945,776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50,40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1945,78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155.01.06.02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3486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976,08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1171,296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130,57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1171,30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282" w:type="pct"/>
            <w:vAlign w:val="center"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</w:t>
            </w:r>
          </w:p>
        </w:tc>
        <w:tc>
          <w:tcPr>
            <w:tcW w:w="704" w:type="pct"/>
            <w:shd w:val="clear" w:color="auto" w:fill="auto"/>
            <w:vAlign w:val="center"/>
            <w:hideMark/>
          </w:tcPr>
          <w:p w:rsidR="00A63144" w:rsidRPr="00AE03CD" w:rsidRDefault="00A63144" w:rsidP="00726083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155.01.07.01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4704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1317,12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1,2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1580,544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357,71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1580,54</w:t>
            </w:r>
          </w:p>
        </w:tc>
      </w:tr>
      <w:tr w:rsidR="00A63144" w:rsidRPr="00AE03CD" w:rsidTr="00726083">
        <w:trPr>
          <w:trHeight w:val="276"/>
          <w:jc w:val="center"/>
        </w:trPr>
        <w:tc>
          <w:tcPr>
            <w:tcW w:w="987" w:type="pct"/>
            <w:gridSpan w:val="2"/>
            <w:vAlign w:val="center"/>
          </w:tcPr>
          <w:p w:rsidR="00A63144" w:rsidRPr="00AE03CD" w:rsidRDefault="00726083" w:rsidP="0072608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A63144" w:rsidRPr="00AE03CD">
              <w:rPr>
                <w:sz w:val="24"/>
                <w:szCs w:val="24"/>
              </w:rPr>
              <w:t>И</w:t>
            </w:r>
            <w:r w:rsidR="00544BC3">
              <w:rPr>
                <w:sz w:val="24"/>
                <w:szCs w:val="24"/>
              </w:rPr>
              <w:t>того</w:t>
            </w:r>
            <w:r w:rsidR="00A63144" w:rsidRPr="00AE03CD">
              <w:rPr>
                <w:sz w:val="24"/>
                <w:szCs w:val="24"/>
              </w:rPr>
              <w:t>:</w:t>
            </w:r>
          </w:p>
        </w:tc>
        <w:tc>
          <w:tcPr>
            <w:tcW w:w="54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45900,00</w:t>
            </w:r>
          </w:p>
        </w:tc>
        <w:tc>
          <w:tcPr>
            <w:tcW w:w="60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280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12858,00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12858,00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15430,40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3096,48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:rsidR="00A63144" w:rsidRPr="00AE03CD" w:rsidRDefault="00A6314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15435,40</w:t>
            </w:r>
          </w:p>
        </w:tc>
      </w:tr>
    </w:tbl>
    <w:p w:rsidR="00A63144" w:rsidRPr="00AE03CD" w:rsidRDefault="00A63144" w:rsidP="00AE03CD">
      <w:pPr>
        <w:ind w:firstLine="0"/>
        <w:rPr>
          <w:b/>
        </w:rPr>
        <w:sectPr w:rsidR="00A63144" w:rsidRPr="00AE03CD" w:rsidSect="00AF306A">
          <w:pgSz w:w="16838" w:h="11906" w:orient="landscape" w:code="9"/>
          <w:pgMar w:top="1418" w:right="794" w:bottom="284" w:left="624" w:header="709" w:footer="74" w:gutter="0"/>
          <w:cols w:space="708"/>
          <w:titlePg/>
          <w:docGrid w:linePitch="381"/>
        </w:sectPr>
      </w:pPr>
    </w:p>
    <w:p w:rsidR="00613502" w:rsidRPr="00AE03CD" w:rsidRDefault="00613502" w:rsidP="00AE03CD">
      <w:pPr>
        <w:ind w:firstLine="0"/>
        <w:jc w:val="right"/>
        <w:rPr>
          <w:bCs/>
          <w:color w:val="000000"/>
          <w:szCs w:val="28"/>
        </w:rPr>
      </w:pPr>
      <w:r w:rsidRPr="00AE03CD">
        <w:rPr>
          <w:bCs/>
          <w:color w:val="000000"/>
          <w:szCs w:val="28"/>
        </w:rPr>
        <w:lastRenderedPageBreak/>
        <w:t xml:space="preserve">Таблица </w:t>
      </w:r>
      <w:r w:rsidR="00AA584C" w:rsidRPr="00AE03CD">
        <w:rPr>
          <w:bCs/>
          <w:color w:val="000000"/>
          <w:szCs w:val="28"/>
        </w:rPr>
        <w:t>7</w:t>
      </w:r>
    </w:p>
    <w:p w:rsidR="004C2A99" w:rsidRPr="00AE03CD" w:rsidRDefault="004C2A99" w:rsidP="00AE03CD">
      <w:pPr>
        <w:ind w:firstLine="0"/>
        <w:jc w:val="right"/>
        <w:rPr>
          <w:bCs/>
          <w:color w:val="000000"/>
          <w:szCs w:val="28"/>
        </w:rPr>
      </w:pPr>
    </w:p>
    <w:p w:rsidR="0031372C" w:rsidRPr="00AE03CD" w:rsidRDefault="0031372C" w:rsidP="00AE03CD">
      <w:pPr>
        <w:ind w:firstLine="0"/>
        <w:jc w:val="center"/>
        <w:rPr>
          <w:color w:val="000000"/>
          <w:szCs w:val="28"/>
        </w:rPr>
      </w:pPr>
      <w:r w:rsidRPr="00AE03CD">
        <w:rPr>
          <w:color w:val="000000"/>
          <w:szCs w:val="28"/>
        </w:rPr>
        <w:t>Общие расходы стоков</w:t>
      </w:r>
    </w:p>
    <w:p w:rsidR="0031372C" w:rsidRPr="00AE03CD" w:rsidRDefault="0031372C" w:rsidP="00AE03CD">
      <w:pPr>
        <w:ind w:firstLine="0"/>
        <w:jc w:val="right"/>
        <w:rPr>
          <w:i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1"/>
        <w:gridCol w:w="3834"/>
        <w:gridCol w:w="2889"/>
        <w:gridCol w:w="2623"/>
      </w:tblGrid>
      <w:tr w:rsidR="0031372C" w:rsidRPr="00AE03CD" w:rsidTr="00013B5B">
        <w:trPr>
          <w:jc w:val="center"/>
        </w:trPr>
        <w:tc>
          <w:tcPr>
            <w:tcW w:w="390" w:type="pct"/>
          </w:tcPr>
          <w:p w:rsidR="0031372C" w:rsidRPr="00AE03CD" w:rsidRDefault="0031372C" w:rsidP="00AE03C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Cs w:val="28"/>
              </w:rPr>
            </w:pPr>
            <w:r w:rsidRPr="00AE03CD">
              <w:rPr>
                <w:color w:val="000000"/>
                <w:szCs w:val="28"/>
              </w:rPr>
              <w:t>№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color w:val="000000"/>
                <w:szCs w:val="28"/>
              </w:rPr>
              <w:t>п/п</w:t>
            </w:r>
          </w:p>
        </w:tc>
        <w:tc>
          <w:tcPr>
            <w:tcW w:w="1891" w:type="pct"/>
          </w:tcPr>
          <w:p w:rsidR="0031372C" w:rsidRPr="00AE03CD" w:rsidRDefault="0031372C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AE03CD">
              <w:rPr>
                <w:color w:val="000000"/>
                <w:szCs w:val="28"/>
              </w:rPr>
              <w:t>Наименование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color w:val="000000"/>
                <w:szCs w:val="28"/>
              </w:rPr>
              <w:t>водоотведения</w:t>
            </w:r>
          </w:p>
        </w:tc>
        <w:tc>
          <w:tcPr>
            <w:tcW w:w="1425" w:type="pct"/>
          </w:tcPr>
          <w:p w:rsidR="0031372C" w:rsidRPr="00AE03CD" w:rsidRDefault="0031372C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AE03CD">
              <w:rPr>
                <w:color w:val="000000"/>
                <w:szCs w:val="28"/>
              </w:rPr>
              <w:t>1 очередь,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color w:val="000000"/>
                <w:szCs w:val="28"/>
              </w:rPr>
              <w:t>куб. м/сут</w:t>
            </w:r>
            <w:r w:rsidR="00013B5B" w:rsidRPr="00AE03CD">
              <w:rPr>
                <w:color w:val="000000"/>
                <w:szCs w:val="28"/>
              </w:rPr>
              <w:t>ки</w:t>
            </w:r>
          </w:p>
        </w:tc>
        <w:tc>
          <w:tcPr>
            <w:tcW w:w="1294" w:type="pct"/>
          </w:tcPr>
          <w:p w:rsidR="0031372C" w:rsidRPr="00AE03CD" w:rsidRDefault="00544BC3" w:rsidP="00AE03CD">
            <w:pPr>
              <w:ind w:firstLine="0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Расче</w:t>
            </w:r>
            <w:r w:rsidR="00013B5B" w:rsidRPr="00AE03CD">
              <w:rPr>
                <w:color w:val="000000"/>
                <w:szCs w:val="28"/>
              </w:rPr>
              <w:t>тный срок, куб. м/сутки</w:t>
            </w:r>
          </w:p>
        </w:tc>
      </w:tr>
    </w:tbl>
    <w:p w:rsidR="00943BF9" w:rsidRPr="00AE03CD" w:rsidRDefault="00943BF9" w:rsidP="00AE03CD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1"/>
        <w:gridCol w:w="3834"/>
        <w:gridCol w:w="2889"/>
        <w:gridCol w:w="2623"/>
      </w:tblGrid>
      <w:tr w:rsidR="00013B5B" w:rsidRPr="00544BC3" w:rsidTr="00013B5B">
        <w:tc>
          <w:tcPr>
            <w:tcW w:w="390" w:type="pct"/>
          </w:tcPr>
          <w:p w:rsidR="00013B5B" w:rsidRPr="00544BC3" w:rsidRDefault="00013B5B" w:rsidP="00AE03CD">
            <w:pPr>
              <w:pStyle w:val="aa"/>
              <w:tabs>
                <w:tab w:val="clear" w:pos="4677"/>
                <w:tab w:val="clear" w:pos="9355"/>
              </w:tabs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1</w:t>
            </w:r>
          </w:p>
        </w:tc>
        <w:tc>
          <w:tcPr>
            <w:tcW w:w="1891" w:type="pct"/>
          </w:tcPr>
          <w:p w:rsidR="00013B5B" w:rsidRPr="00544BC3" w:rsidRDefault="00013B5B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2</w:t>
            </w:r>
          </w:p>
        </w:tc>
        <w:tc>
          <w:tcPr>
            <w:tcW w:w="1425" w:type="pct"/>
          </w:tcPr>
          <w:p w:rsidR="00013B5B" w:rsidRPr="00544BC3" w:rsidRDefault="00013B5B" w:rsidP="00AE03CD">
            <w:pPr>
              <w:pStyle w:val="aa"/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3</w:t>
            </w:r>
          </w:p>
        </w:tc>
        <w:tc>
          <w:tcPr>
            <w:tcW w:w="1294" w:type="pct"/>
          </w:tcPr>
          <w:p w:rsidR="00013B5B" w:rsidRPr="00544BC3" w:rsidRDefault="00013B5B" w:rsidP="00AE03CD">
            <w:pPr>
              <w:pStyle w:val="aa"/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4</w:t>
            </w:r>
          </w:p>
        </w:tc>
      </w:tr>
      <w:tr w:rsidR="0031372C" w:rsidRPr="00AE03CD" w:rsidTr="00741A69">
        <w:trPr>
          <w:trHeight w:hRule="exact" w:val="340"/>
        </w:trPr>
        <w:tc>
          <w:tcPr>
            <w:tcW w:w="390" w:type="pct"/>
          </w:tcPr>
          <w:p w:rsidR="0031372C" w:rsidRPr="00AE03CD" w:rsidRDefault="0031372C" w:rsidP="00741A69">
            <w:pPr>
              <w:pStyle w:val="aa"/>
              <w:tabs>
                <w:tab w:val="clear" w:pos="4677"/>
                <w:tab w:val="clear" w:pos="9355"/>
              </w:tabs>
              <w:spacing w:line="240" w:lineRule="atLeast"/>
              <w:ind w:firstLine="0"/>
              <w:jc w:val="center"/>
            </w:pPr>
            <w:r w:rsidRPr="00AE03CD">
              <w:t>1</w:t>
            </w:r>
          </w:p>
          <w:p w:rsidR="0031372C" w:rsidRPr="00AE03CD" w:rsidRDefault="0031372C" w:rsidP="00741A69">
            <w:pPr>
              <w:pStyle w:val="aa"/>
              <w:spacing w:line="240" w:lineRule="atLeast"/>
              <w:ind w:firstLine="0"/>
              <w:jc w:val="center"/>
            </w:pPr>
          </w:p>
        </w:tc>
        <w:tc>
          <w:tcPr>
            <w:tcW w:w="1891" w:type="pct"/>
          </w:tcPr>
          <w:p w:rsidR="0031372C" w:rsidRPr="00AE03CD" w:rsidRDefault="0031372C" w:rsidP="00741A69">
            <w:pPr>
              <w:spacing w:line="240" w:lineRule="atLeast"/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Хоз</w:t>
            </w:r>
            <w:r w:rsidR="00113521" w:rsidRPr="00AE03CD">
              <w:rPr>
                <w:szCs w:val="28"/>
              </w:rPr>
              <w:t>яйственно</w:t>
            </w:r>
            <w:r w:rsidRPr="00AE03CD">
              <w:rPr>
                <w:szCs w:val="28"/>
              </w:rPr>
              <w:t>-бытовые стоки от населения</w:t>
            </w:r>
          </w:p>
        </w:tc>
        <w:tc>
          <w:tcPr>
            <w:tcW w:w="1425" w:type="pct"/>
          </w:tcPr>
          <w:p w:rsidR="0031372C" w:rsidRPr="00AE03CD" w:rsidRDefault="0031372C" w:rsidP="00741A69">
            <w:pPr>
              <w:pStyle w:val="aa"/>
              <w:spacing w:line="240" w:lineRule="atLeast"/>
              <w:ind w:firstLine="0"/>
              <w:jc w:val="center"/>
            </w:pPr>
            <w:r w:rsidRPr="00AE03CD">
              <w:t>4424,58</w:t>
            </w:r>
          </w:p>
        </w:tc>
        <w:tc>
          <w:tcPr>
            <w:tcW w:w="1294" w:type="pct"/>
          </w:tcPr>
          <w:p w:rsidR="0031372C" w:rsidRPr="00AE03CD" w:rsidRDefault="0031372C" w:rsidP="00741A69">
            <w:pPr>
              <w:pStyle w:val="aa"/>
              <w:spacing w:line="240" w:lineRule="atLeast"/>
              <w:ind w:firstLine="0"/>
              <w:jc w:val="center"/>
            </w:pPr>
            <w:r w:rsidRPr="00AE03CD">
              <w:t>15435,40</w:t>
            </w:r>
          </w:p>
        </w:tc>
      </w:tr>
    </w:tbl>
    <w:p w:rsidR="0031372C" w:rsidRPr="00AE03CD" w:rsidRDefault="0031372C" w:rsidP="00AE03CD">
      <w:pPr>
        <w:ind w:firstLine="0"/>
        <w:jc w:val="center"/>
        <w:rPr>
          <w:i/>
          <w:szCs w:val="28"/>
        </w:rPr>
      </w:pPr>
    </w:p>
    <w:p w:rsidR="0031372C" w:rsidRPr="00AE03CD" w:rsidRDefault="00613502" w:rsidP="00AE03CD">
      <w:pPr>
        <w:ind w:firstLine="0"/>
        <w:jc w:val="right"/>
        <w:rPr>
          <w:bCs/>
          <w:color w:val="000000"/>
          <w:szCs w:val="28"/>
        </w:rPr>
      </w:pPr>
      <w:r w:rsidRPr="00AE03CD">
        <w:rPr>
          <w:bCs/>
          <w:color w:val="000000"/>
          <w:szCs w:val="28"/>
        </w:rPr>
        <w:t xml:space="preserve">Таблица </w:t>
      </w:r>
      <w:r w:rsidR="00AA584C" w:rsidRPr="00AE03CD">
        <w:rPr>
          <w:bCs/>
          <w:color w:val="000000"/>
          <w:szCs w:val="28"/>
        </w:rPr>
        <w:t>8</w:t>
      </w:r>
    </w:p>
    <w:p w:rsidR="00013B5B" w:rsidRPr="00AE03CD" w:rsidRDefault="00013B5B" w:rsidP="00AE03CD">
      <w:pPr>
        <w:ind w:firstLine="0"/>
        <w:jc w:val="right"/>
        <w:rPr>
          <w:bCs/>
          <w:color w:val="000000"/>
          <w:szCs w:val="28"/>
        </w:rPr>
      </w:pPr>
    </w:p>
    <w:p w:rsidR="0031372C" w:rsidRPr="00AE03CD" w:rsidRDefault="0031372C" w:rsidP="00AE03CD">
      <w:pPr>
        <w:ind w:firstLine="0"/>
        <w:jc w:val="center"/>
        <w:rPr>
          <w:szCs w:val="28"/>
        </w:rPr>
      </w:pPr>
      <w:r w:rsidRPr="00AE03CD">
        <w:rPr>
          <w:szCs w:val="28"/>
        </w:rPr>
        <w:t>Характеристика проектируемых насосных станций</w:t>
      </w:r>
    </w:p>
    <w:p w:rsidR="0031372C" w:rsidRPr="00AE03CD" w:rsidRDefault="0031372C" w:rsidP="00AE03CD">
      <w:pPr>
        <w:ind w:firstLine="0"/>
        <w:jc w:val="right"/>
        <w:rPr>
          <w:i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92"/>
        <w:gridCol w:w="1701"/>
        <w:gridCol w:w="1271"/>
        <w:gridCol w:w="1133"/>
        <w:gridCol w:w="1419"/>
        <w:gridCol w:w="1275"/>
        <w:gridCol w:w="1946"/>
      </w:tblGrid>
      <w:tr w:rsidR="0031372C" w:rsidRPr="00AE03CD" w:rsidTr="00726083">
        <w:trPr>
          <w:jc w:val="center"/>
        </w:trPr>
        <w:tc>
          <w:tcPr>
            <w:tcW w:w="686" w:type="pct"/>
          </w:tcPr>
          <w:p w:rsidR="0031372C" w:rsidRPr="00AE03CD" w:rsidRDefault="00996CD5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Наим</w:t>
            </w:r>
            <w:r w:rsidRPr="00AE03CD">
              <w:rPr>
                <w:szCs w:val="28"/>
              </w:rPr>
              <w:t>е</w:t>
            </w:r>
            <w:r w:rsidRPr="00AE03CD">
              <w:rPr>
                <w:szCs w:val="28"/>
              </w:rPr>
              <w:t>нование</w:t>
            </w:r>
            <w:r w:rsidR="0031372C" w:rsidRPr="00AE03CD">
              <w:rPr>
                <w:szCs w:val="28"/>
              </w:rPr>
              <w:t xml:space="preserve"> КНС</w:t>
            </w:r>
          </w:p>
        </w:tc>
        <w:tc>
          <w:tcPr>
            <w:tcW w:w="839" w:type="pct"/>
          </w:tcPr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Устано</w:t>
            </w:r>
            <w:r w:rsidRPr="00AE03CD">
              <w:rPr>
                <w:szCs w:val="28"/>
              </w:rPr>
              <w:t>в</w:t>
            </w:r>
            <w:r w:rsidRPr="00AE03CD">
              <w:rPr>
                <w:szCs w:val="28"/>
              </w:rPr>
              <w:t>л</w:t>
            </w:r>
            <w:r w:rsidR="00A87586" w:rsidRPr="00AE03CD">
              <w:rPr>
                <w:szCs w:val="28"/>
              </w:rPr>
              <w:t>енные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насосы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27" w:type="pct"/>
          </w:tcPr>
          <w:p w:rsidR="0031372C" w:rsidRPr="00AE03CD" w:rsidRDefault="00A87586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Прои</w:t>
            </w:r>
            <w:r w:rsidRPr="00AE03CD">
              <w:rPr>
                <w:szCs w:val="28"/>
              </w:rPr>
              <w:t>з</w:t>
            </w:r>
            <w:r w:rsidRPr="00AE03CD">
              <w:rPr>
                <w:szCs w:val="28"/>
              </w:rPr>
              <w:t>вод</w:t>
            </w:r>
            <w:r w:rsidRPr="00AE03CD">
              <w:rPr>
                <w:szCs w:val="28"/>
              </w:rPr>
              <w:t>и</w:t>
            </w:r>
            <w:r w:rsidRPr="00AE03CD">
              <w:rPr>
                <w:szCs w:val="28"/>
              </w:rPr>
              <w:t>тел</w:t>
            </w:r>
            <w:r w:rsidRPr="00AE03CD">
              <w:rPr>
                <w:szCs w:val="28"/>
              </w:rPr>
              <w:t>ь</w:t>
            </w:r>
            <w:r w:rsidRPr="00AE03CD">
              <w:rPr>
                <w:szCs w:val="28"/>
              </w:rPr>
              <w:t>ность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насоса,</w:t>
            </w:r>
          </w:p>
          <w:p w:rsidR="00726083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куб. м/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час</w:t>
            </w:r>
          </w:p>
        </w:tc>
        <w:tc>
          <w:tcPr>
            <w:tcW w:w="559" w:type="pct"/>
          </w:tcPr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Напор,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м</w:t>
            </w:r>
          </w:p>
        </w:tc>
        <w:tc>
          <w:tcPr>
            <w:tcW w:w="700" w:type="pct"/>
          </w:tcPr>
          <w:p w:rsidR="0031372C" w:rsidRPr="00AE03CD" w:rsidRDefault="00BC29AB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Диаметр</w:t>
            </w:r>
          </w:p>
          <w:p w:rsidR="0031372C" w:rsidRPr="00AE03CD" w:rsidRDefault="00DE0559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всас</w:t>
            </w:r>
            <w:r w:rsidRPr="00AE03CD">
              <w:rPr>
                <w:szCs w:val="28"/>
              </w:rPr>
              <w:t>ы</w:t>
            </w:r>
            <w:r w:rsidRPr="00AE03CD">
              <w:rPr>
                <w:szCs w:val="28"/>
              </w:rPr>
              <w:t>вающ</w:t>
            </w:r>
            <w:r w:rsidR="00996CD5" w:rsidRPr="00AE03CD">
              <w:rPr>
                <w:szCs w:val="28"/>
              </w:rPr>
              <w:t>его</w:t>
            </w:r>
          </w:p>
          <w:p w:rsidR="0031372C" w:rsidRPr="00AE03CD" w:rsidRDefault="00DE0559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труб</w:t>
            </w:r>
            <w:r w:rsidRPr="00AE03CD">
              <w:rPr>
                <w:szCs w:val="28"/>
              </w:rPr>
              <w:t>о</w:t>
            </w:r>
            <w:r w:rsidRPr="00AE03CD">
              <w:rPr>
                <w:szCs w:val="28"/>
              </w:rPr>
              <w:t>провода</w:t>
            </w:r>
          </w:p>
        </w:tc>
        <w:tc>
          <w:tcPr>
            <w:tcW w:w="629" w:type="pct"/>
          </w:tcPr>
          <w:p w:rsidR="00DE0559" w:rsidRPr="00AE03CD" w:rsidRDefault="00DE0559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Диаметр</w:t>
            </w:r>
          </w:p>
          <w:p w:rsidR="0031372C" w:rsidRPr="00AE03CD" w:rsidRDefault="00996CD5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нагнет</w:t>
            </w:r>
            <w:r w:rsidRPr="00AE03CD">
              <w:rPr>
                <w:szCs w:val="28"/>
              </w:rPr>
              <w:t>а</w:t>
            </w:r>
            <w:r w:rsidRPr="00AE03CD">
              <w:rPr>
                <w:szCs w:val="28"/>
              </w:rPr>
              <w:t>тельного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тр</w:t>
            </w:r>
            <w:r w:rsidR="00DE0559" w:rsidRPr="00AE03CD">
              <w:rPr>
                <w:szCs w:val="28"/>
              </w:rPr>
              <w:t>уб</w:t>
            </w:r>
            <w:r w:rsidR="00DE0559" w:rsidRPr="00AE03CD">
              <w:rPr>
                <w:szCs w:val="28"/>
              </w:rPr>
              <w:t>о</w:t>
            </w:r>
            <w:r w:rsidR="00DE0559" w:rsidRPr="00AE03CD">
              <w:rPr>
                <w:szCs w:val="28"/>
              </w:rPr>
              <w:t>провода</w:t>
            </w:r>
          </w:p>
        </w:tc>
        <w:tc>
          <w:tcPr>
            <w:tcW w:w="961" w:type="pct"/>
          </w:tcPr>
          <w:p w:rsidR="0031372C" w:rsidRPr="00AE03CD" w:rsidRDefault="005744BF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Производ</w:t>
            </w:r>
            <w:r w:rsidRPr="00AE03CD">
              <w:rPr>
                <w:szCs w:val="28"/>
              </w:rPr>
              <w:t>и</w:t>
            </w:r>
            <w:r w:rsidRPr="00AE03CD">
              <w:rPr>
                <w:szCs w:val="28"/>
              </w:rPr>
              <w:t>тельность</w:t>
            </w:r>
            <w:r w:rsidR="0031372C" w:rsidRPr="00AE03CD">
              <w:rPr>
                <w:szCs w:val="28"/>
              </w:rPr>
              <w:t xml:space="preserve"> КНС,</w:t>
            </w:r>
          </w:p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куб. м/час</w:t>
            </w:r>
          </w:p>
        </w:tc>
      </w:tr>
    </w:tbl>
    <w:p w:rsidR="00943BF9" w:rsidRPr="00AE03CD" w:rsidRDefault="00943BF9" w:rsidP="00AE03CD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92"/>
        <w:gridCol w:w="1701"/>
        <w:gridCol w:w="1271"/>
        <w:gridCol w:w="1133"/>
        <w:gridCol w:w="1419"/>
        <w:gridCol w:w="1275"/>
        <w:gridCol w:w="1946"/>
      </w:tblGrid>
      <w:tr w:rsidR="00BC29AB" w:rsidRPr="00544BC3" w:rsidTr="00726083">
        <w:trPr>
          <w:jc w:val="center"/>
        </w:trPr>
        <w:tc>
          <w:tcPr>
            <w:tcW w:w="686" w:type="pct"/>
          </w:tcPr>
          <w:p w:rsidR="00013B5B" w:rsidRPr="00544BC3" w:rsidRDefault="00573159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1</w:t>
            </w:r>
          </w:p>
        </w:tc>
        <w:tc>
          <w:tcPr>
            <w:tcW w:w="839" w:type="pct"/>
          </w:tcPr>
          <w:p w:rsidR="00013B5B" w:rsidRPr="00544BC3" w:rsidRDefault="00573159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2</w:t>
            </w:r>
          </w:p>
        </w:tc>
        <w:tc>
          <w:tcPr>
            <w:tcW w:w="627" w:type="pct"/>
          </w:tcPr>
          <w:p w:rsidR="00013B5B" w:rsidRPr="00544BC3" w:rsidRDefault="00573159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3</w:t>
            </w:r>
          </w:p>
        </w:tc>
        <w:tc>
          <w:tcPr>
            <w:tcW w:w="559" w:type="pct"/>
          </w:tcPr>
          <w:p w:rsidR="00013B5B" w:rsidRPr="00544BC3" w:rsidRDefault="00573159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4</w:t>
            </w:r>
          </w:p>
        </w:tc>
        <w:tc>
          <w:tcPr>
            <w:tcW w:w="700" w:type="pct"/>
          </w:tcPr>
          <w:p w:rsidR="00013B5B" w:rsidRPr="00544BC3" w:rsidRDefault="00573159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5</w:t>
            </w:r>
          </w:p>
        </w:tc>
        <w:tc>
          <w:tcPr>
            <w:tcW w:w="629" w:type="pct"/>
          </w:tcPr>
          <w:p w:rsidR="00013B5B" w:rsidRPr="00544BC3" w:rsidRDefault="00573159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6</w:t>
            </w:r>
          </w:p>
        </w:tc>
        <w:tc>
          <w:tcPr>
            <w:tcW w:w="961" w:type="pct"/>
          </w:tcPr>
          <w:p w:rsidR="00013B5B" w:rsidRPr="00544BC3" w:rsidRDefault="00573159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544BC3">
              <w:rPr>
                <w:sz w:val="24"/>
                <w:szCs w:val="24"/>
              </w:rPr>
              <w:t>7</w:t>
            </w:r>
          </w:p>
        </w:tc>
      </w:tr>
      <w:tr w:rsidR="00BC29AB" w:rsidRPr="00AE03CD" w:rsidTr="00726083">
        <w:trPr>
          <w:jc w:val="center"/>
        </w:trPr>
        <w:tc>
          <w:tcPr>
            <w:tcW w:w="686" w:type="pct"/>
          </w:tcPr>
          <w:p w:rsidR="0031372C" w:rsidRPr="00AE03CD" w:rsidRDefault="00BC29AB" w:rsidP="00544BC3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Сущес</w:t>
            </w:r>
            <w:r w:rsidRPr="00AE03CD">
              <w:rPr>
                <w:szCs w:val="28"/>
              </w:rPr>
              <w:t>т</w:t>
            </w:r>
            <w:r w:rsidRPr="00AE03CD">
              <w:rPr>
                <w:szCs w:val="28"/>
              </w:rPr>
              <w:t xml:space="preserve">вующая </w:t>
            </w:r>
            <w:r w:rsidR="0031372C" w:rsidRPr="00AE03CD">
              <w:rPr>
                <w:szCs w:val="28"/>
              </w:rPr>
              <w:t>КНС-54</w:t>
            </w:r>
          </w:p>
        </w:tc>
        <w:tc>
          <w:tcPr>
            <w:tcW w:w="839" w:type="pct"/>
          </w:tcPr>
          <w:p w:rsidR="0031372C" w:rsidRPr="00544BC3" w:rsidRDefault="0031372C" w:rsidP="00AE03CD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1 оч</w:t>
            </w:r>
            <w:r w:rsidR="002C6206" w:rsidRPr="00AE03CD">
              <w:rPr>
                <w:szCs w:val="28"/>
              </w:rPr>
              <w:t>ередь</w:t>
            </w:r>
            <w:r w:rsidRPr="00AE03CD">
              <w:rPr>
                <w:szCs w:val="28"/>
              </w:rPr>
              <w:t xml:space="preserve"> –</w:t>
            </w:r>
            <w:r w:rsidR="002C6206" w:rsidRPr="00AE03CD">
              <w:rPr>
                <w:szCs w:val="28"/>
              </w:rPr>
              <w:t xml:space="preserve"> </w:t>
            </w:r>
            <w:r w:rsidRPr="00AE03CD">
              <w:rPr>
                <w:szCs w:val="28"/>
              </w:rPr>
              <w:t>сущ</w:t>
            </w:r>
            <w:r w:rsidR="002C6206" w:rsidRPr="00AE03CD">
              <w:rPr>
                <w:szCs w:val="28"/>
              </w:rPr>
              <w:t>ес</w:t>
            </w:r>
            <w:r w:rsidR="002C6206" w:rsidRPr="00AE03CD">
              <w:rPr>
                <w:szCs w:val="28"/>
              </w:rPr>
              <w:t>т</w:t>
            </w:r>
            <w:r w:rsidR="002C6206" w:rsidRPr="00AE03CD">
              <w:rPr>
                <w:szCs w:val="28"/>
              </w:rPr>
              <w:t>вующая</w:t>
            </w:r>
            <w:r w:rsidRPr="00AE03CD">
              <w:rPr>
                <w:szCs w:val="28"/>
              </w:rPr>
              <w:t xml:space="preserve">. </w:t>
            </w:r>
            <w:r w:rsidRPr="00AE03CD">
              <w:rPr>
                <w:szCs w:val="28"/>
                <w:lang w:val="en-US"/>
              </w:rPr>
              <w:t>Grundfos</w:t>
            </w:r>
            <w:r w:rsidR="00544BC3">
              <w:rPr>
                <w:szCs w:val="28"/>
              </w:rPr>
              <w:t>,</w:t>
            </w:r>
          </w:p>
          <w:p w:rsidR="0031372C" w:rsidRPr="00AE03CD" w:rsidRDefault="0031372C" w:rsidP="00AE03CD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2 шт</w:t>
            </w:r>
            <w:r w:rsidR="00D0027C">
              <w:rPr>
                <w:szCs w:val="28"/>
              </w:rPr>
              <w:t>.</w:t>
            </w:r>
            <w:r w:rsidR="00544BC3">
              <w:rPr>
                <w:szCs w:val="28"/>
              </w:rPr>
              <w:t>,</w:t>
            </w:r>
          </w:p>
          <w:p w:rsidR="0031372C" w:rsidRPr="00AE03CD" w:rsidRDefault="0031372C" w:rsidP="00AE03CD">
            <w:pPr>
              <w:ind w:firstLine="0"/>
              <w:rPr>
                <w:szCs w:val="28"/>
              </w:rPr>
            </w:pPr>
            <w:r w:rsidRPr="00AE03CD">
              <w:rPr>
                <w:szCs w:val="28"/>
                <w:lang w:val="en-US"/>
              </w:rPr>
              <w:t>S</w:t>
            </w:r>
            <w:r w:rsidRPr="00AE03CD">
              <w:rPr>
                <w:szCs w:val="28"/>
              </w:rPr>
              <w:t>1</w:t>
            </w:r>
            <w:r w:rsidR="00C60D04" w:rsidRPr="00AE03CD">
              <w:rPr>
                <w:szCs w:val="28"/>
                <w:lang w:val="en-US"/>
              </w:rPr>
              <w:t> </w:t>
            </w:r>
            <w:r w:rsidRPr="00AE03CD">
              <w:rPr>
                <w:szCs w:val="28"/>
              </w:rPr>
              <w:t>174</w:t>
            </w:r>
            <w:r w:rsidR="00C60D04" w:rsidRPr="00AE03CD">
              <w:rPr>
                <w:szCs w:val="28"/>
              </w:rPr>
              <w:t xml:space="preserve"> </w:t>
            </w:r>
            <w:r w:rsidRPr="00AE03CD">
              <w:rPr>
                <w:szCs w:val="28"/>
                <w:lang w:val="en-US"/>
              </w:rPr>
              <w:t>M</w:t>
            </w:r>
            <w:r w:rsidRPr="00AE03CD">
              <w:rPr>
                <w:szCs w:val="28"/>
              </w:rPr>
              <w:t>б</w:t>
            </w:r>
          </w:p>
        </w:tc>
        <w:tc>
          <w:tcPr>
            <w:tcW w:w="627" w:type="pct"/>
          </w:tcPr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130</w:t>
            </w:r>
          </w:p>
        </w:tc>
        <w:tc>
          <w:tcPr>
            <w:tcW w:w="559" w:type="pct"/>
          </w:tcPr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25</w:t>
            </w:r>
          </w:p>
        </w:tc>
        <w:tc>
          <w:tcPr>
            <w:tcW w:w="700" w:type="pct"/>
          </w:tcPr>
          <w:p w:rsidR="0031372C" w:rsidRPr="00AE03CD" w:rsidRDefault="002C6206" w:rsidP="00726083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сущес</w:t>
            </w:r>
            <w:r w:rsidRPr="00AE03CD">
              <w:rPr>
                <w:szCs w:val="28"/>
              </w:rPr>
              <w:t>т</w:t>
            </w:r>
            <w:r w:rsidRPr="00AE03CD">
              <w:rPr>
                <w:szCs w:val="28"/>
              </w:rPr>
              <w:t>вующий</w:t>
            </w:r>
            <w:r w:rsidR="00544BC3">
              <w:rPr>
                <w:szCs w:val="28"/>
              </w:rPr>
              <w:t>,</w:t>
            </w:r>
          </w:p>
          <w:p w:rsidR="0031372C" w:rsidRPr="00AE03CD" w:rsidRDefault="0031372C" w:rsidP="00726083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500</w:t>
            </w:r>
          </w:p>
        </w:tc>
        <w:tc>
          <w:tcPr>
            <w:tcW w:w="629" w:type="pct"/>
          </w:tcPr>
          <w:p w:rsidR="0031372C" w:rsidRPr="00AE03CD" w:rsidRDefault="002C6206" w:rsidP="00726083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сущес</w:t>
            </w:r>
            <w:r w:rsidRPr="00AE03CD">
              <w:rPr>
                <w:szCs w:val="28"/>
              </w:rPr>
              <w:t>т</w:t>
            </w:r>
            <w:r w:rsidRPr="00AE03CD">
              <w:rPr>
                <w:szCs w:val="28"/>
              </w:rPr>
              <w:t>ву</w:t>
            </w:r>
            <w:r w:rsidRPr="00AE03CD">
              <w:rPr>
                <w:szCs w:val="28"/>
              </w:rPr>
              <w:t>ю</w:t>
            </w:r>
            <w:r w:rsidRPr="00AE03CD">
              <w:rPr>
                <w:szCs w:val="28"/>
              </w:rPr>
              <w:t>щий</w:t>
            </w:r>
            <w:r w:rsidR="00544BC3">
              <w:rPr>
                <w:szCs w:val="28"/>
              </w:rPr>
              <w:t>,</w:t>
            </w:r>
            <w:r w:rsidR="00726083">
              <w:rPr>
                <w:szCs w:val="28"/>
              </w:rPr>
              <w:t xml:space="preserve"> </w:t>
            </w:r>
            <w:r w:rsidR="0031372C" w:rsidRPr="00AE03CD">
              <w:rPr>
                <w:szCs w:val="28"/>
              </w:rPr>
              <w:t>2х200</w:t>
            </w:r>
          </w:p>
        </w:tc>
        <w:tc>
          <w:tcPr>
            <w:tcW w:w="961" w:type="pct"/>
          </w:tcPr>
          <w:p w:rsidR="0031372C" w:rsidRPr="00AE03CD" w:rsidRDefault="0031372C" w:rsidP="00544BC3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1</w:t>
            </w:r>
            <w:r w:rsidR="00E33E27" w:rsidRPr="00AE03CD">
              <w:rPr>
                <w:szCs w:val="28"/>
              </w:rPr>
              <w:t xml:space="preserve"> </w:t>
            </w:r>
            <w:r w:rsidRPr="00AE03CD">
              <w:rPr>
                <w:szCs w:val="28"/>
              </w:rPr>
              <w:t>оч</w:t>
            </w:r>
            <w:r w:rsidR="002C6206" w:rsidRPr="00AE03CD">
              <w:rPr>
                <w:szCs w:val="28"/>
              </w:rPr>
              <w:t>ередь</w:t>
            </w:r>
            <w:r w:rsidR="003923C6" w:rsidRPr="00AE03CD">
              <w:rPr>
                <w:szCs w:val="28"/>
              </w:rPr>
              <w:t xml:space="preserve"> –</w:t>
            </w:r>
            <w:r w:rsidR="00C60D04" w:rsidRPr="00AE03CD">
              <w:rPr>
                <w:szCs w:val="28"/>
              </w:rPr>
              <w:t xml:space="preserve"> </w:t>
            </w:r>
            <w:r w:rsidRPr="00AE03CD">
              <w:rPr>
                <w:szCs w:val="28"/>
              </w:rPr>
              <w:t>138,0</w:t>
            </w:r>
          </w:p>
          <w:p w:rsidR="0031372C" w:rsidRPr="00AE03CD" w:rsidRDefault="0031372C" w:rsidP="00544BC3">
            <w:pPr>
              <w:ind w:firstLine="0"/>
              <w:rPr>
                <w:szCs w:val="28"/>
              </w:rPr>
            </w:pPr>
          </w:p>
        </w:tc>
      </w:tr>
      <w:tr w:rsidR="00BC29AB" w:rsidRPr="00AE03CD" w:rsidTr="00726083">
        <w:trPr>
          <w:jc w:val="center"/>
        </w:trPr>
        <w:tc>
          <w:tcPr>
            <w:tcW w:w="686" w:type="pct"/>
          </w:tcPr>
          <w:p w:rsidR="0031372C" w:rsidRPr="00AE03CD" w:rsidRDefault="00BC29AB" w:rsidP="00544BC3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Проек</w:t>
            </w:r>
            <w:r w:rsidRPr="00AE03CD">
              <w:rPr>
                <w:szCs w:val="28"/>
              </w:rPr>
              <w:t>т</w:t>
            </w:r>
            <w:r w:rsidRPr="00AE03CD">
              <w:rPr>
                <w:szCs w:val="28"/>
              </w:rPr>
              <w:t>ная</w:t>
            </w:r>
            <w:r w:rsidR="00544BC3">
              <w:rPr>
                <w:szCs w:val="28"/>
              </w:rPr>
              <w:t xml:space="preserve"> </w:t>
            </w:r>
            <w:r w:rsidR="00544BC3">
              <w:rPr>
                <w:szCs w:val="28"/>
              </w:rPr>
              <w:br/>
            </w:r>
            <w:r w:rsidR="0031372C" w:rsidRPr="00AE03CD">
              <w:rPr>
                <w:szCs w:val="28"/>
              </w:rPr>
              <w:t>КНС-54а</w:t>
            </w:r>
          </w:p>
        </w:tc>
        <w:tc>
          <w:tcPr>
            <w:tcW w:w="839" w:type="pct"/>
          </w:tcPr>
          <w:p w:rsidR="0031372C" w:rsidRPr="00544BC3" w:rsidRDefault="0031372C" w:rsidP="00AE03CD">
            <w:pPr>
              <w:ind w:firstLine="0"/>
              <w:rPr>
                <w:szCs w:val="28"/>
              </w:rPr>
            </w:pPr>
            <w:r w:rsidRPr="00AE03CD">
              <w:rPr>
                <w:szCs w:val="28"/>
                <w:lang w:val="en-US"/>
              </w:rPr>
              <w:t>Grundfos</w:t>
            </w:r>
            <w:r w:rsidR="00544BC3">
              <w:rPr>
                <w:szCs w:val="28"/>
              </w:rPr>
              <w:t>,</w:t>
            </w:r>
          </w:p>
          <w:p w:rsidR="0031372C" w:rsidRPr="00AE03CD" w:rsidRDefault="0031372C" w:rsidP="00D0027C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3 шт</w:t>
            </w:r>
            <w:r w:rsidR="00D0027C">
              <w:rPr>
                <w:szCs w:val="28"/>
              </w:rPr>
              <w:t>.</w:t>
            </w:r>
          </w:p>
        </w:tc>
        <w:tc>
          <w:tcPr>
            <w:tcW w:w="627" w:type="pct"/>
          </w:tcPr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130</w:t>
            </w:r>
          </w:p>
        </w:tc>
        <w:tc>
          <w:tcPr>
            <w:tcW w:w="559" w:type="pct"/>
          </w:tcPr>
          <w:p w:rsidR="0031372C" w:rsidRPr="00AE03CD" w:rsidRDefault="0031372C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25</w:t>
            </w:r>
          </w:p>
        </w:tc>
        <w:tc>
          <w:tcPr>
            <w:tcW w:w="700" w:type="pct"/>
          </w:tcPr>
          <w:p w:rsidR="0031372C" w:rsidRPr="00AE03CD" w:rsidRDefault="002C6206" w:rsidP="00726083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сущес</w:t>
            </w:r>
            <w:r w:rsidRPr="00AE03CD">
              <w:rPr>
                <w:szCs w:val="28"/>
              </w:rPr>
              <w:t>т</w:t>
            </w:r>
            <w:r w:rsidRPr="00AE03CD">
              <w:rPr>
                <w:szCs w:val="28"/>
              </w:rPr>
              <w:t>вующий</w:t>
            </w:r>
            <w:r w:rsidR="00544BC3">
              <w:rPr>
                <w:szCs w:val="28"/>
              </w:rPr>
              <w:t>,</w:t>
            </w:r>
          </w:p>
          <w:p w:rsidR="0031372C" w:rsidRPr="00AE03CD" w:rsidRDefault="0031372C" w:rsidP="00726083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500</w:t>
            </w:r>
          </w:p>
        </w:tc>
        <w:tc>
          <w:tcPr>
            <w:tcW w:w="629" w:type="pct"/>
          </w:tcPr>
          <w:p w:rsidR="0031372C" w:rsidRPr="00AE03CD" w:rsidRDefault="002C6206" w:rsidP="00726083">
            <w:pPr>
              <w:ind w:firstLine="0"/>
              <w:rPr>
                <w:szCs w:val="28"/>
              </w:rPr>
            </w:pPr>
            <w:r w:rsidRPr="00AE03CD">
              <w:rPr>
                <w:szCs w:val="28"/>
              </w:rPr>
              <w:t>сущес</w:t>
            </w:r>
            <w:r w:rsidRPr="00AE03CD">
              <w:rPr>
                <w:szCs w:val="28"/>
              </w:rPr>
              <w:t>т</w:t>
            </w:r>
            <w:r w:rsidRPr="00AE03CD">
              <w:rPr>
                <w:szCs w:val="28"/>
              </w:rPr>
              <w:t>ву</w:t>
            </w:r>
            <w:r w:rsidRPr="00AE03CD">
              <w:rPr>
                <w:szCs w:val="28"/>
              </w:rPr>
              <w:t>ю</w:t>
            </w:r>
            <w:r w:rsidRPr="00AE03CD">
              <w:rPr>
                <w:szCs w:val="28"/>
              </w:rPr>
              <w:t>щий</w:t>
            </w:r>
            <w:r w:rsidR="00544BC3">
              <w:rPr>
                <w:szCs w:val="28"/>
              </w:rPr>
              <w:t>,</w:t>
            </w:r>
            <w:r w:rsidR="00726083">
              <w:rPr>
                <w:szCs w:val="28"/>
              </w:rPr>
              <w:t xml:space="preserve"> </w:t>
            </w:r>
            <w:r w:rsidR="0031372C" w:rsidRPr="00AE03CD">
              <w:rPr>
                <w:szCs w:val="28"/>
              </w:rPr>
              <w:t>2х200</w:t>
            </w:r>
          </w:p>
        </w:tc>
        <w:tc>
          <w:tcPr>
            <w:tcW w:w="961" w:type="pct"/>
          </w:tcPr>
          <w:p w:rsidR="0031372C" w:rsidRPr="00AE03CD" w:rsidRDefault="0031372C" w:rsidP="00544BC3">
            <w:pPr>
              <w:ind w:firstLine="0"/>
              <w:rPr>
                <w:b/>
                <w:szCs w:val="28"/>
              </w:rPr>
            </w:pPr>
            <w:r w:rsidRPr="00AE03CD">
              <w:rPr>
                <w:szCs w:val="28"/>
              </w:rPr>
              <w:t>расч</w:t>
            </w:r>
            <w:r w:rsidR="002C6206" w:rsidRPr="00AE03CD">
              <w:rPr>
                <w:szCs w:val="28"/>
              </w:rPr>
              <w:t>етный</w:t>
            </w:r>
            <w:r w:rsidRPr="00AE03CD">
              <w:rPr>
                <w:szCs w:val="28"/>
              </w:rPr>
              <w:t xml:space="preserve"> срок</w:t>
            </w:r>
            <w:r w:rsidR="00C60D04" w:rsidRPr="00AE03CD">
              <w:rPr>
                <w:szCs w:val="28"/>
              </w:rPr>
              <w:t xml:space="preserve"> </w:t>
            </w:r>
            <w:r w:rsidR="003923C6" w:rsidRPr="00AE03CD">
              <w:rPr>
                <w:szCs w:val="28"/>
              </w:rPr>
              <w:t>–</w:t>
            </w:r>
            <w:r w:rsidR="00C60D04" w:rsidRPr="00AE03CD">
              <w:rPr>
                <w:szCs w:val="28"/>
              </w:rPr>
              <w:t xml:space="preserve"> </w:t>
            </w:r>
            <w:r w:rsidRPr="00AE03CD">
              <w:rPr>
                <w:szCs w:val="28"/>
              </w:rPr>
              <w:t>180,0</w:t>
            </w:r>
          </w:p>
        </w:tc>
      </w:tr>
    </w:tbl>
    <w:p w:rsidR="0031372C" w:rsidRPr="00AE03CD" w:rsidRDefault="0031372C" w:rsidP="00AE03CD">
      <w:pPr>
        <w:pStyle w:val="affe"/>
        <w:ind w:firstLine="709"/>
        <w:jc w:val="both"/>
        <w:rPr>
          <w:rFonts w:cs="Times New Roman"/>
          <w:b w:val="0"/>
          <w:sz w:val="28"/>
          <w:szCs w:val="28"/>
        </w:rPr>
      </w:pPr>
    </w:p>
    <w:p w:rsidR="0031372C" w:rsidRPr="00AE03CD" w:rsidRDefault="0031372C" w:rsidP="00616E7B">
      <w:pPr>
        <w:pStyle w:val="affe"/>
        <w:suppressAutoHyphens w:val="0"/>
        <w:ind w:firstLine="709"/>
        <w:jc w:val="both"/>
        <w:rPr>
          <w:rFonts w:cs="Times New Roman"/>
          <w:b w:val="0"/>
          <w:sz w:val="28"/>
          <w:szCs w:val="28"/>
        </w:rPr>
      </w:pPr>
      <w:r w:rsidRPr="00AE03CD">
        <w:rPr>
          <w:rFonts w:cs="Times New Roman"/>
          <w:b w:val="0"/>
          <w:sz w:val="28"/>
          <w:szCs w:val="28"/>
        </w:rPr>
        <w:t xml:space="preserve">В связи с развитием </w:t>
      </w:r>
      <w:r w:rsidR="003D5334" w:rsidRPr="00AE03CD">
        <w:rPr>
          <w:rFonts w:cs="Times New Roman"/>
          <w:b w:val="0"/>
          <w:sz w:val="28"/>
          <w:szCs w:val="28"/>
        </w:rPr>
        <w:t>планируемой</w:t>
      </w:r>
      <w:r w:rsidR="00EA53D9" w:rsidRPr="00AE03CD">
        <w:rPr>
          <w:rFonts w:cs="Times New Roman"/>
          <w:b w:val="0"/>
          <w:sz w:val="28"/>
          <w:szCs w:val="28"/>
        </w:rPr>
        <w:t xml:space="preserve"> </w:t>
      </w:r>
      <w:r w:rsidRPr="00AE03CD">
        <w:rPr>
          <w:rFonts w:cs="Times New Roman"/>
          <w:b w:val="0"/>
          <w:sz w:val="28"/>
          <w:szCs w:val="28"/>
        </w:rPr>
        <w:t>территории и подключением новых п</w:t>
      </w:r>
      <w:r w:rsidRPr="00AE03CD">
        <w:rPr>
          <w:rFonts w:cs="Times New Roman"/>
          <w:b w:val="0"/>
          <w:sz w:val="28"/>
          <w:szCs w:val="28"/>
        </w:rPr>
        <w:t>о</w:t>
      </w:r>
      <w:r w:rsidRPr="00AE03CD">
        <w:rPr>
          <w:rFonts w:cs="Times New Roman"/>
          <w:b w:val="0"/>
          <w:sz w:val="28"/>
          <w:szCs w:val="28"/>
        </w:rPr>
        <w:t>требителей проектом</w:t>
      </w:r>
      <w:r w:rsidR="00C632EF" w:rsidRPr="00AE03CD">
        <w:rPr>
          <w:rFonts w:cs="Times New Roman"/>
          <w:b w:val="0"/>
          <w:sz w:val="28"/>
          <w:szCs w:val="28"/>
        </w:rPr>
        <w:t xml:space="preserve"> планировки</w:t>
      </w:r>
      <w:r w:rsidRPr="00AE03CD">
        <w:rPr>
          <w:rFonts w:cs="Times New Roman"/>
          <w:b w:val="0"/>
          <w:sz w:val="28"/>
          <w:szCs w:val="28"/>
        </w:rPr>
        <w:t xml:space="preserve"> предлагается</w:t>
      </w:r>
      <w:r w:rsidR="008627C7" w:rsidRPr="00AE03CD">
        <w:rPr>
          <w:rFonts w:cs="Times New Roman"/>
          <w:b w:val="0"/>
          <w:sz w:val="28"/>
          <w:szCs w:val="28"/>
        </w:rPr>
        <w:t xml:space="preserve"> демонтировать</w:t>
      </w:r>
      <w:r w:rsidR="00A87BA8" w:rsidRPr="00AE03CD">
        <w:rPr>
          <w:rFonts w:cs="Times New Roman"/>
          <w:b w:val="0"/>
          <w:sz w:val="28"/>
          <w:szCs w:val="28"/>
        </w:rPr>
        <w:t xml:space="preserve"> </w:t>
      </w:r>
      <w:r w:rsidR="008627C7" w:rsidRPr="00AE03CD">
        <w:rPr>
          <w:rFonts w:cs="Times New Roman"/>
          <w:b w:val="0"/>
          <w:sz w:val="28"/>
          <w:szCs w:val="28"/>
        </w:rPr>
        <w:t xml:space="preserve">существующие инженерные </w:t>
      </w:r>
      <w:r w:rsidRPr="00AE03CD">
        <w:rPr>
          <w:rFonts w:cs="Times New Roman"/>
          <w:b w:val="0"/>
          <w:sz w:val="28"/>
          <w:szCs w:val="28"/>
        </w:rPr>
        <w:t>сети (т.</w:t>
      </w:r>
      <w:r w:rsidR="004C2A99" w:rsidRPr="00AE03CD">
        <w:rPr>
          <w:rFonts w:cs="Times New Roman"/>
          <w:b w:val="0"/>
          <w:sz w:val="28"/>
          <w:szCs w:val="28"/>
        </w:rPr>
        <w:t> </w:t>
      </w:r>
      <w:r w:rsidRPr="00AE03CD">
        <w:rPr>
          <w:rFonts w:cs="Times New Roman"/>
          <w:b w:val="0"/>
          <w:sz w:val="28"/>
          <w:szCs w:val="28"/>
        </w:rPr>
        <w:t>к. существующие сети имеют большой износ и их распол</w:t>
      </w:r>
      <w:r w:rsidRPr="00AE03CD">
        <w:rPr>
          <w:rFonts w:cs="Times New Roman"/>
          <w:b w:val="0"/>
          <w:sz w:val="28"/>
          <w:szCs w:val="28"/>
        </w:rPr>
        <w:t>о</w:t>
      </w:r>
      <w:r w:rsidRPr="00AE03CD">
        <w:rPr>
          <w:rFonts w:cs="Times New Roman"/>
          <w:b w:val="0"/>
          <w:sz w:val="28"/>
          <w:szCs w:val="28"/>
        </w:rPr>
        <w:t>жение не соответствует новой планиро</w:t>
      </w:r>
      <w:r w:rsidR="008627C7" w:rsidRPr="00AE03CD">
        <w:rPr>
          <w:rFonts w:cs="Times New Roman"/>
          <w:b w:val="0"/>
          <w:sz w:val="28"/>
          <w:szCs w:val="28"/>
        </w:rPr>
        <w:t xml:space="preserve">вочной организации </w:t>
      </w:r>
      <w:r w:rsidR="003D5334" w:rsidRPr="00AE03CD">
        <w:rPr>
          <w:rFonts w:cs="Times New Roman"/>
          <w:b w:val="0"/>
          <w:sz w:val="28"/>
          <w:szCs w:val="28"/>
        </w:rPr>
        <w:t>планируемой</w:t>
      </w:r>
      <w:r w:rsidR="008627C7" w:rsidRPr="00AE03CD">
        <w:rPr>
          <w:rFonts w:cs="Times New Roman"/>
          <w:b w:val="0"/>
          <w:sz w:val="28"/>
          <w:szCs w:val="28"/>
        </w:rPr>
        <w:t xml:space="preserve"> террит</w:t>
      </w:r>
      <w:r w:rsidR="008627C7" w:rsidRPr="00AE03CD">
        <w:rPr>
          <w:rFonts w:cs="Times New Roman"/>
          <w:b w:val="0"/>
          <w:sz w:val="28"/>
          <w:szCs w:val="28"/>
        </w:rPr>
        <w:t>о</w:t>
      </w:r>
      <w:r w:rsidR="008627C7" w:rsidRPr="00AE03CD">
        <w:rPr>
          <w:rFonts w:cs="Times New Roman"/>
          <w:b w:val="0"/>
          <w:sz w:val="28"/>
          <w:szCs w:val="28"/>
        </w:rPr>
        <w:t>рии</w:t>
      </w:r>
      <w:r w:rsidRPr="00AE03CD">
        <w:rPr>
          <w:rFonts w:cs="Times New Roman"/>
          <w:b w:val="0"/>
          <w:sz w:val="28"/>
          <w:szCs w:val="28"/>
        </w:rPr>
        <w:t>)</w:t>
      </w:r>
      <w:r w:rsidR="00A87BA8" w:rsidRPr="00AE03CD">
        <w:rPr>
          <w:rFonts w:cs="Times New Roman"/>
          <w:b w:val="0"/>
          <w:sz w:val="28"/>
          <w:szCs w:val="28"/>
        </w:rPr>
        <w:t>.</w:t>
      </w:r>
    </w:p>
    <w:p w:rsidR="0031372C" w:rsidRPr="00AE03CD" w:rsidRDefault="00E33E27" w:rsidP="00616E7B">
      <w:pPr>
        <w:pStyle w:val="affe"/>
        <w:suppressAutoHyphens w:val="0"/>
        <w:ind w:firstLine="709"/>
        <w:jc w:val="both"/>
        <w:rPr>
          <w:rFonts w:cs="Times New Roman"/>
          <w:b w:val="0"/>
          <w:sz w:val="28"/>
          <w:szCs w:val="28"/>
        </w:rPr>
      </w:pPr>
      <w:r w:rsidRPr="00AE03CD">
        <w:rPr>
          <w:rFonts w:cs="Times New Roman"/>
          <w:b w:val="0"/>
          <w:sz w:val="28"/>
          <w:szCs w:val="28"/>
        </w:rPr>
        <w:t>В проекте планировки определено р</w:t>
      </w:r>
      <w:r w:rsidR="0031372C" w:rsidRPr="00AE03CD">
        <w:rPr>
          <w:rFonts w:cs="Times New Roman"/>
          <w:b w:val="0"/>
          <w:sz w:val="28"/>
          <w:szCs w:val="28"/>
        </w:rPr>
        <w:t>асположение трубопроводов и сооруж</w:t>
      </w:r>
      <w:r w:rsidR="0031372C" w:rsidRPr="00AE03CD">
        <w:rPr>
          <w:rFonts w:cs="Times New Roman"/>
          <w:b w:val="0"/>
          <w:sz w:val="28"/>
          <w:szCs w:val="28"/>
        </w:rPr>
        <w:t>е</w:t>
      </w:r>
      <w:r w:rsidR="0031372C" w:rsidRPr="00AE03CD">
        <w:rPr>
          <w:rFonts w:cs="Times New Roman"/>
          <w:b w:val="0"/>
          <w:sz w:val="28"/>
          <w:szCs w:val="28"/>
        </w:rPr>
        <w:t xml:space="preserve">ний. </w:t>
      </w:r>
    </w:p>
    <w:p w:rsidR="0031372C" w:rsidRPr="00AE03CD" w:rsidRDefault="0031372C" w:rsidP="00616E7B">
      <w:pPr>
        <w:pStyle w:val="affe"/>
        <w:suppressAutoHyphens w:val="0"/>
        <w:ind w:firstLine="709"/>
        <w:jc w:val="both"/>
        <w:rPr>
          <w:rFonts w:cs="Times New Roman"/>
          <w:b w:val="0"/>
          <w:sz w:val="28"/>
          <w:szCs w:val="28"/>
        </w:rPr>
      </w:pPr>
      <w:r w:rsidRPr="00AE03CD">
        <w:rPr>
          <w:rFonts w:cs="Times New Roman"/>
          <w:b w:val="0"/>
          <w:sz w:val="28"/>
          <w:szCs w:val="28"/>
        </w:rPr>
        <w:t>Система водоотведения рекомендуется раздельная.</w:t>
      </w:r>
    </w:p>
    <w:p w:rsidR="00916799" w:rsidRPr="00AE03CD" w:rsidRDefault="0031372C" w:rsidP="00616E7B">
      <w:pPr>
        <w:pStyle w:val="Sf1"/>
        <w:rPr>
          <w:b/>
          <w:bCs/>
        </w:rPr>
      </w:pPr>
      <w:r w:rsidRPr="00AE03CD">
        <w:rPr>
          <w:szCs w:val="28"/>
        </w:rPr>
        <w:t xml:space="preserve">При производстве работ </w:t>
      </w:r>
      <w:r w:rsidR="00E33E27" w:rsidRPr="00AE03CD">
        <w:rPr>
          <w:szCs w:val="28"/>
        </w:rPr>
        <w:t xml:space="preserve">необходимо </w:t>
      </w:r>
      <w:r w:rsidRPr="00AE03CD">
        <w:rPr>
          <w:szCs w:val="28"/>
        </w:rPr>
        <w:t xml:space="preserve">руководствоваться требованиями и нормами </w:t>
      </w:r>
      <w:r w:rsidR="00916799" w:rsidRPr="00AE03CD">
        <w:rPr>
          <w:szCs w:val="28"/>
        </w:rPr>
        <w:t>«</w:t>
      </w:r>
      <w:r w:rsidR="00916799" w:rsidRPr="00AE03CD">
        <w:rPr>
          <w:bCs/>
        </w:rPr>
        <w:t>СП</w:t>
      </w:r>
      <w:r w:rsidR="004C2A99" w:rsidRPr="00AE03CD">
        <w:rPr>
          <w:bCs/>
        </w:rPr>
        <w:t> </w:t>
      </w:r>
      <w:r w:rsidR="00916799" w:rsidRPr="00AE03CD">
        <w:rPr>
          <w:bCs/>
        </w:rPr>
        <w:t xml:space="preserve">32.13330.2012. </w:t>
      </w:r>
      <w:r w:rsidR="00916799" w:rsidRPr="00AE03CD">
        <w:rPr>
          <w:rStyle w:val="docaccesstitle"/>
        </w:rPr>
        <w:t xml:space="preserve">Свод правил. </w:t>
      </w:r>
      <w:r w:rsidR="00916799" w:rsidRPr="00AE03CD">
        <w:rPr>
          <w:bCs/>
        </w:rPr>
        <w:t>Канализация. Наружные сети и соор</w:t>
      </w:r>
      <w:r w:rsidR="00916799" w:rsidRPr="00AE03CD">
        <w:rPr>
          <w:bCs/>
        </w:rPr>
        <w:t>у</w:t>
      </w:r>
      <w:r w:rsidR="00916799" w:rsidRPr="00AE03CD">
        <w:rPr>
          <w:bCs/>
        </w:rPr>
        <w:t>же</w:t>
      </w:r>
      <w:r w:rsidR="00E33E27" w:rsidRPr="00AE03CD">
        <w:rPr>
          <w:bCs/>
        </w:rPr>
        <w:t>ния. Актуализированная редакция</w:t>
      </w:r>
      <w:r w:rsidR="00916799" w:rsidRPr="00AE03CD">
        <w:rPr>
          <w:bCs/>
        </w:rPr>
        <w:t xml:space="preserve"> СНиП 2.04.03-85</w:t>
      </w:r>
      <w:r w:rsidR="00916799" w:rsidRPr="00AE03CD">
        <w:rPr>
          <w:szCs w:val="28"/>
        </w:rPr>
        <w:t>».</w:t>
      </w:r>
    </w:p>
    <w:p w:rsidR="00D10C3C" w:rsidRPr="00AE03CD" w:rsidRDefault="0031372C" w:rsidP="00616E7B">
      <w:pPr>
        <w:pStyle w:val="Sf1"/>
        <w:spacing w:line="240" w:lineRule="atLeast"/>
        <w:rPr>
          <w:rStyle w:val="docaccesstitle"/>
          <w:b/>
          <w:bCs/>
        </w:rPr>
      </w:pPr>
      <w:r w:rsidRPr="00AE03CD">
        <w:rPr>
          <w:szCs w:val="28"/>
        </w:rPr>
        <w:t>При пересечении проектируемых сетей с существующими подземными коммуникациями все работы</w:t>
      </w:r>
      <w:r w:rsidR="00E33E27" w:rsidRPr="00AE03CD">
        <w:rPr>
          <w:szCs w:val="28"/>
        </w:rPr>
        <w:t xml:space="preserve"> необходимо</w:t>
      </w:r>
      <w:r w:rsidRPr="00AE03CD">
        <w:rPr>
          <w:szCs w:val="28"/>
        </w:rPr>
        <w:t xml:space="preserve"> вести </w:t>
      </w:r>
      <w:r w:rsidR="00627611" w:rsidRPr="00AE03CD">
        <w:rPr>
          <w:szCs w:val="28"/>
        </w:rPr>
        <w:t>в</w:t>
      </w:r>
      <w:r w:rsidR="00E33E27" w:rsidRPr="00AE03CD">
        <w:rPr>
          <w:szCs w:val="28"/>
        </w:rPr>
        <w:t xml:space="preserve"> соответствии с требованиями </w:t>
      </w:r>
      <w:r w:rsidR="00151AF5" w:rsidRPr="00AE03CD">
        <w:rPr>
          <w:szCs w:val="28"/>
        </w:rPr>
        <w:t>«СП 45.13330.2012. Свод правил. Земляные сооружения, основания и фундам</w:t>
      </w:r>
      <w:r w:rsidR="00E33E27" w:rsidRPr="00AE03CD">
        <w:rPr>
          <w:szCs w:val="28"/>
        </w:rPr>
        <w:t xml:space="preserve">енты </w:t>
      </w:r>
      <w:r w:rsidR="00E33E27" w:rsidRPr="00AE03CD">
        <w:rPr>
          <w:szCs w:val="28"/>
        </w:rPr>
        <w:lastRenderedPageBreak/>
        <w:t>Актуализированная редакция</w:t>
      </w:r>
      <w:r w:rsidR="00151AF5" w:rsidRPr="00AE03CD">
        <w:rPr>
          <w:szCs w:val="28"/>
        </w:rPr>
        <w:t xml:space="preserve"> СНиП</w:t>
      </w:r>
      <w:r w:rsidR="00D710E2" w:rsidRPr="00AE03CD">
        <w:rPr>
          <w:szCs w:val="28"/>
        </w:rPr>
        <w:t> </w:t>
      </w:r>
      <w:r w:rsidR="00151AF5" w:rsidRPr="00AE03CD">
        <w:rPr>
          <w:szCs w:val="28"/>
        </w:rPr>
        <w:t>3.02.01-87»,</w:t>
      </w:r>
      <w:r w:rsidR="00151AF5" w:rsidRPr="00AE03CD">
        <w:rPr>
          <w:sz w:val="24"/>
          <w:szCs w:val="28"/>
        </w:rPr>
        <w:t xml:space="preserve"> </w:t>
      </w:r>
      <w:r w:rsidR="00D10C3C" w:rsidRPr="00AE03CD">
        <w:rPr>
          <w:szCs w:val="28"/>
        </w:rPr>
        <w:t>«</w:t>
      </w:r>
      <w:r w:rsidR="00D10C3C" w:rsidRPr="00AE03CD">
        <w:rPr>
          <w:rStyle w:val="docaccesstitle"/>
        </w:rPr>
        <w:t>СП 86.13330.2014. Свод правил. Магистральные трубопроводы.</w:t>
      </w:r>
      <w:r w:rsidR="00916799" w:rsidRPr="00AE03CD">
        <w:rPr>
          <w:rStyle w:val="docaccesstitle"/>
        </w:rPr>
        <w:t xml:space="preserve"> </w:t>
      </w:r>
      <w:r w:rsidR="00D10C3C" w:rsidRPr="00AE03CD">
        <w:rPr>
          <w:rStyle w:val="docaccesstitle"/>
        </w:rPr>
        <w:t>СНиП III-42-80*».</w:t>
      </w:r>
    </w:p>
    <w:p w:rsidR="0031372C" w:rsidRPr="00AE03CD" w:rsidRDefault="0031372C" w:rsidP="00616E7B">
      <w:pPr>
        <w:pStyle w:val="Sf1"/>
        <w:spacing w:line="240" w:lineRule="atLeast"/>
        <w:rPr>
          <w:rFonts w:eastAsia="Calibri"/>
          <w:szCs w:val="28"/>
        </w:rPr>
      </w:pPr>
      <w:r w:rsidRPr="00AE03CD">
        <w:rPr>
          <w:rFonts w:eastAsia="Calibri"/>
          <w:szCs w:val="28"/>
        </w:rPr>
        <w:t>С целью повышения качественного уровня проживания населения и улу</w:t>
      </w:r>
      <w:r w:rsidRPr="00AE03CD">
        <w:rPr>
          <w:rFonts w:eastAsia="Calibri"/>
          <w:szCs w:val="28"/>
        </w:rPr>
        <w:t>ч</w:t>
      </w:r>
      <w:r w:rsidRPr="00AE03CD">
        <w:rPr>
          <w:rFonts w:eastAsia="Calibri"/>
          <w:szCs w:val="28"/>
        </w:rPr>
        <w:t xml:space="preserve">шения экологической обстановки на </w:t>
      </w:r>
      <w:r w:rsidR="003D5334" w:rsidRPr="00AE03CD">
        <w:rPr>
          <w:szCs w:val="28"/>
        </w:rPr>
        <w:t>планируемой</w:t>
      </w:r>
      <w:r w:rsidR="00EA53D9" w:rsidRPr="00AE03CD">
        <w:rPr>
          <w:rFonts w:eastAsia="Calibri"/>
          <w:szCs w:val="28"/>
        </w:rPr>
        <w:t xml:space="preserve"> </w:t>
      </w:r>
      <w:r w:rsidRPr="00AE03CD">
        <w:rPr>
          <w:rFonts w:eastAsia="Calibri"/>
          <w:szCs w:val="28"/>
        </w:rPr>
        <w:t>территории необходимо пред</w:t>
      </w:r>
      <w:r w:rsidRPr="00AE03CD">
        <w:rPr>
          <w:rFonts w:eastAsia="Calibri"/>
          <w:szCs w:val="28"/>
        </w:rPr>
        <w:t>у</w:t>
      </w:r>
      <w:r w:rsidRPr="00AE03CD">
        <w:rPr>
          <w:rFonts w:eastAsia="Calibri"/>
          <w:szCs w:val="28"/>
        </w:rPr>
        <w:t>смотреть развитие системы водоотведения в соответствии с потребностями жит</w:t>
      </w:r>
      <w:r w:rsidRPr="00AE03CD">
        <w:rPr>
          <w:rFonts w:eastAsia="Calibri"/>
          <w:szCs w:val="28"/>
        </w:rPr>
        <w:t>е</w:t>
      </w:r>
      <w:r w:rsidRPr="00AE03CD">
        <w:rPr>
          <w:rFonts w:eastAsia="Calibri"/>
          <w:szCs w:val="28"/>
        </w:rPr>
        <w:t>лей, соответствующее задачам его устойчивого социально-экономического разв</w:t>
      </w:r>
      <w:r w:rsidRPr="00AE03CD">
        <w:rPr>
          <w:rFonts w:eastAsia="Calibri"/>
          <w:szCs w:val="28"/>
        </w:rPr>
        <w:t>и</w:t>
      </w:r>
      <w:r w:rsidRPr="00AE03CD">
        <w:rPr>
          <w:rFonts w:eastAsia="Calibri"/>
          <w:szCs w:val="28"/>
        </w:rPr>
        <w:t>тия, обеспечивающее присоединение новых объектов жилищного и социально-культурного назначения, соответствующее требованиям надежности и эффекти</w:t>
      </w:r>
      <w:r w:rsidRPr="00AE03CD">
        <w:rPr>
          <w:rFonts w:eastAsia="Calibri"/>
          <w:szCs w:val="28"/>
        </w:rPr>
        <w:t>в</w:t>
      </w:r>
      <w:r w:rsidRPr="00AE03CD">
        <w:rPr>
          <w:rFonts w:eastAsia="Calibri"/>
          <w:szCs w:val="28"/>
        </w:rPr>
        <w:t>ности.</w:t>
      </w:r>
    </w:p>
    <w:p w:rsidR="0031372C" w:rsidRPr="00AE03CD" w:rsidRDefault="0031372C" w:rsidP="00616E7B">
      <w:pPr>
        <w:pStyle w:val="Sf1"/>
        <w:spacing w:line="240" w:lineRule="atLeast"/>
        <w:rPr>
          <w:szCs w:val="28"/>
        </w:rPr>
      </w:pPr>
      <w:r w:rsidRPr="00AE03CD">
        <w:rPr>
          <w:szCs w:val="28"/>
        </w:rPr>
        <w:t>Проектом</w:t>
      </w:r>
      <w:r w:rsidR="00C632EF" w:rsidRPr="00AE03CD">
        <w:rPr>
          <w:szCs w:val="28"/>
        </w:rPr>
        <w:t xml:space="preserve"> планировки</w:t>
      </w:r>
      <w:r w:rsidRPr="00AE03CD">
        <w:rPr>
          <w:szCs w:val="28"/>
        </w:rPr>
        <w:t xml:space="preserve"> предусматривается создание централизованной си</w:t>
      </w:r>
      <w:r w:rsidRPr="00AE03CD">
        <w:rPr>
          <w:szCs w:val="28"/>
        </w:rPr>
        <w:t>с</w:t>
      </w:r>
      <w:r w:rsidRPr="00AE03CD">
        <w:rPr>
          <w:szCs w:val="28"/>
        </w:rPr>
        <w:t>темы канализования всех</w:t>
      </w:r>
      <w:r w:rsidR="006F6264" w:rsidRPr="00AE03CD">
        <w:rPr>
          <w:szCs w:val="28"/>
        </w:rPr>
        <w:t xml:space="preserve"> объектов культурно-бытовых назначения </w:t>
      </w:r>
      <w:r w:rsidRPr="00AE03CD">
        <w:rPr>
          <w:szCs w:val="28"/>
        </w:rPr>
        <w:t xml:space="preserve">и </w:t>
      </w:r>
      <w:r w:rsidR="006F6264" w:rsidRPr="00AE03CD">
        <w:rPr>
          <w:szCs w:val="28"/>
        </w:rPr>
        <w:t xml:space="preserve">территории планируемой </w:t>
      </w:r>
      <w:r w:rsidRPr="00AE03CD">
        <w:rPr>
          <w:szCs w:val="28"/>
        </w:rPr>
        <w:t>жилой застройки.</w:t>
      </w:r>
    </w:p>
    <w:p w:rsidR="0031372C" w:rsidRPr="00AE03CD" w:rsidRDefault="0031372C" w:rsidP="00616E7B">
      <w:pPr>
        <w:pStyle w:val="Sf1"/>
        <w:spacing w:line="240" w:lineRule="atLeast"/>
        <w:rPr>
          <w:szCs w:val="28"/>
        </w:rPr>
      </w:pPr>
      <w:r w:rsidRPr="00AE03CD">
        <w:rPr>
          <w:szCs w:val="28"/>
        </w:rPr>
        <w:t>Канализационные стоки от жилых кварталов самотеком собираются в пр</w:t>
      </w:r>
      <w:r w:rsidRPr="00AE03CD">
        <w:rPr>
          <w:szCs w:val="28"/>
        </w:rPr>
        <w:t>о</w:t>
      </w:r>
      <w:r w:rsidRPr="00AE03CD">
        <w:rPr>
          <w:szCs w:val="28"/>
        </w:rPr>
        <w:t>ектируемые канализационные насосные станции (КНС-1, КНС-2) с последующей перекачкой на КНС-3.</w:t>
      </w:r>
    </w:p>
    <w:p w:rsidR="0031372C" w:rsidRPr="00AE03CD" w:rsidRDefault="0031372C" w:rsidP="00616E7B">
      <w:pPr>
        <w:pStyle w:val="Sf1"/>
        <w:spacing w:line="240" w:lineRule="atLeast"/>
        <w:rPr>
          <w:szCs w:val="28"/>
        </w:rPr>
      </w:pPr>
      <w:r w:rsidRPr="00AE03CD">
        <w:rPr>
          <w:szCs w:val="28"/>
        </w:rPr>
        <w:t>Часть канализационных стоков от жилых кварталов самотеком поступают на канализационную насосную станцию КНС-54а.</w:t>
      </w:r>
    </w:p>
    <w:p w:rsidR="0031372C" w:rsidRPr="00AE03CD" w:rsidRDefault="0031372C" w:rsidP="00616E7B">
      <w:pPr>
        <w:pStyle w:val="Sf1"/>
        <w:spacing w:line="240" w:lineRule="atLeast"/>
        <w:rPr>
          <w:szCs w:val="28"/>
        </w:rPr>
      </w:pPr>
      <w:r w:rsidRPr="00AE03CD">
        <w:rPr>
          <w:szCs w:val="28"/>
        </w:rPr>
        <w:t>Стоки от КНС-54а по напорным коллекторам с последующей перекачкой направляются на канализационные очистные сооружения.</w:t>
      </w:r>
    </w:p>
    <w:p w:rsidR="0031372C" w:rsidRPr="00AE03CD" w:rsidRDefault="0031372C" w:rsidP="00616E7B">
      <w:pPr>
        <w:pStyle w:val="Sf1"/>
        <w:spacing w:line="240" w:lineRule="atLeast"/>
        <w:rPr>
          <w:szCs w:val="28"/>
        </w:rPr>
      </w:pPr>
      <w:r w:rsidRPr="00AE03CD">
        <w:rPr>
          <w:szCs w:val="28"/>
        </w:rPr>
        <w:t>Технологическое оборудование и точное место расположения канализац</w:t>
      </w:r>
      <w:r w:rsidRPr="00AE03CD">
        <w:rPr>
          <w:szCs w:val="28"/>
        </w:rPr>
        <w:t>и</w:t>
      </w:r>
      <w:r w:rsidRPr="00AE03CD">
        <w:rPr>
          <w:szCs w:val="28"/>
        </w:rPr>
        <w:t>онной насосной станции уточняется на последующих стадиях проектирования.</w:t>
      </w:r>
    </w:p>
    <w:p w:rsidR="0031372C" w:rsidRPr="00AE03CD" w:rsidRDefault="0031372C" w:rsidP="00616E7B">
      <w:pPr>
        <w:pStyle w:val="Sf1"/>
        <w:spacing w:line="240" w:lineRule="atLeast"/>
        <w:rPr>
          <w:szCs w:val="28"/>
        </w:rPr>
      </w:pPr>
      <w:r w:rsidRPr="00AE03CD">
        <w:rPr>
          <w:szCs w:val="28"/>
        </w:rPr>
        <w:t>В местах присоединения, ответвлений, поворото</w:t>
      </w:r>
      <w:r w:rsidR="00E33E27" w:rsidRPr="00AE03CD">
        <w:rPr>
          <w:szCs w:val="28"/>
        </w:rPr>
        <w:t>в</w:t>
      </w:r>
      <w:r w:rsidRPr="00AE03CD">
        <w:rPr>
          <w:szCs w:val="28"/>
        </w:rPr>
        <w:t xml:space="preserve"> </w:t>
      </w:r>
      <w:r w:rsidR="00E33E27" w:rsidRPr="00AE03CD">
        <w:rPr>
          <w:szCs w:val="28"/>
        </w:rPr>
        <w:t xml:space="preserve">необходимо </w:t>
      </w:r>
      <w:r w:rsidRPr="00AE03CD">
        <w:rPr>
          <w:szCs w:val="28"/>
        </w:rPr>
        <w:t>предусмо</w:t>
      </w:r>
      <w:r w:rsidRPr="00AE03CD">
        <w:rPr>
          <w:szCs w:val="28"/>
        </w:rPr>
        <w:t>т</w:t>
      </w:r>
      <w:r w:rsidRPr="00AE03CD">
        <w:rPr>
          <w:szCs w:val="28"/>
        </w:rPr>
        <w:t>рет</w:t>
      </w:r>
      <w:r w:rsidR="00C60D04" w:rsidRPr="00AE03CD">
        <w:rPr>
          <w:szCs w:val="28"/>
        </w:rPr>
        <w:t xml:space="preserve">ь установку смотровых колодцев </w:t>
      </w:r>
      <w:r w:rsidRPr="00AE03CD">
        <w:rPr>
          <w:szCs w:val="28"/>
        </w:rPr>
        <w:t xml:space="preserve">диаметром не менее </w:t>
      </w:r>
      <w:smartTag w:uri="urn:schemas-microsoft-com:office:smarttags" w:element="metricconverter">
        <w:smartTagPr>
          <w:attr w:name="ProductID" w:val="1000 мм"/>
        </w:smartTagPr>
        <w:r w:rsidRPr="00AE03CD">
          <w:rPr>
            <w:szCs w:val="28"/>
          </w:rPr>
          <w:t>1000 мм</w:t>
        </w:r>
      </w:smartTag>
      <w:r w:rsidRPr="00AE03CD">
        <w:rPr>
          <w:szCs w:val="28"/>
        </w:rPr>
        <w:t xml:space="preserve"> в соответствии с требованиями </w:t>
      </w:r>
      <w:r w:rsidR="00D10C3C" w:rsidRPr="00AE03CD">
        <w:rPr>
          <w:bCs/>
          <w:szCs w:val="28"/>
        </w:rPr>
        <w:t>«</w:t>
      </w:r>
      <w:r w:rsidR="00916799" w:rsidRPr="00AE03CD">
        <w:rPr>
          <w:bCs/>
          <w:szCs w:val="28"/>
        </w:rPr>
        <w:t xml:space="preserve">СП </w:t>
      </w:r>
      <w:r w:rsidR="004C4CC6" w:rsidRPr="00AE03CD">
        <w:rPr>
          <w:bCs/>
          <w:szCs w:val="28"/>
        </w:rPr>
        <w:t>32</w:t>
      </w:r>
      <w:r w:rsidR="00916799" w:rsidRPr="00AE03CD">
        <w:rPr>
          <w:bCs/>
          <w:szCs w:val="28"/>
        </w:rPr>
        <w:t>.13330.201</w:t>
      </w:r>
      <w:r w:rsidR="004C4CC6" w:rsidRPr="00AE03CD">
        <w:rPr>
          <w:bCs/>
          <w:szCs w:val="28"/>
        </w:rPr>
        <w:t>2</w:t>
      </w:r>
      <w:r w:rsidR="00916799" w:rsidRPr="00AE03CD">
        <w:rPr>
          <w:bCs/>
          <w:szCs w:val="28"/>
        </w:rPr>
        <w:t>. Свод правил. Канализация. Наружные сети и сооружения. Ак</w:t>
      </w:r>
      <w:r w:rsidR="004C4CC6" w:rsidRPr="00AE03CD">
        <w:rPr>
          <w:bCs/>
          <w:szCs w:val="28"/>
        </w:rPr>
        <w:t xml:space="preserve">туализированная редакция </w:t>
      </w:r>
      <w:r w:rsidR="00D10C3C" w:rsidRPr="00AE03CD">
        <w:rPr>
          <w:bCs/>
          <w:szCs w:val="28"/>
        </w:rPr>
        <w:t>СНиП 2.04.03-85»</w:t>
      </w:r>
      <w:r w:rsidRPr="00AE03CD">
        <w:rPr>
          <w:bCs/>
          <w:szCs w:val="28"/>
        </w:rPr>
        <w:t>.</w:t>
      </w:r>
    </w:p>
    <w:p w:rsidR="00AA584C" w:rsidRPr="00AE03CD" w:rsidRDefault="00AA584C" w:rsidP="00616E7B">
      <w:pPr>
        <w:pStyle w:val="Sf1"/>
        <w:spacing w:line="240" w:lineRule="atLeast"/>
        <w:rPr>
          <w:szCs w:val="28"/>
        </w:rPr>
      </w:pPr>
    </w:p>
    <w:p w:rsidR="00F64585" w:rsidRPr="00AE03CD" w:rsidRDefault="00F64585" w:rsidP="00616E7B">
      <w:pPr>
        <w:spacing w:line="240" w:lineRule="atLeast"/>
        <w:ind w:firstLine="0"/>
        <w:jc w:val="center"/>
        <w:rPr>
          <w:b/>
        </w:rPr>
      </w:pPr>
      <w:r w:rsidRPr="00AE03CD">
        <w:rPr>
          <w:b/>
        </w:rPr>
        <w:t>2.4.</w:t>
      </w:r>
      <w:r w:rsidR="00810D52" w:rsidRPr="00AE03CD">
        <w:rPr>
          <w:b/>
        </w:rPr>
        <w:t>3</w:t>
      </w:r>
      <w:r w:rsidRPr="00AE03CD">
        <w:rPr>
          <w:b/>
        </w:rPr>
        <w:t>.</w:t>
      </w:r>
      <w:r w:rsidRPr="00AE03CD">
        <w:rPr>
          <w:b/>
          <w:lang w:val="en-US"/>
        </w:rPr>
        <w:t> </w:t>
      </w:r>
      <w:r w:rsidRPr="00AE03CD">
        <w:rPr>
          <w:b/>
        </w:rPr>
        <w:t>Теплоснабжение</w:t>
      </w:r>
    </w:p>
    <w:p w:rsidR="00F64585" w:rsidRPr="00AE03CD" w:rsidRDefault="00F64585" w:rsidP="00616E7B">
      <w:pPr>
        <w:spacing w:line="240" w:lineRule="atLeast"/>
        <w:ind w:firstLine="0"/>
        <w:jc w:val="center"/>
        <w:rPr>
          <w:b/>
        </w:rPr>
      </w:pP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 xml:space="preserve">Раздел выполнен в соответствии с требованиями </w:t>
      </w:r>
      <w:r w:rsidR="00D10C3C" w:rsidRPr="00AE03CD">
        <w:rPr>
          <w:szCs w:val="28"/>
        </w:rPr>
        <w:t>«</w:t>
      </w:r>
      <w:r w:rsidR="00D10C3C" w:rsidRPr="00AE03CD">
        <w:rPr>
          <w:rStyle w:val="docaccesstitle"/>
        </w:rPr>
        <w:t>СП 124.13330.2012. Свод правил. Тепловые сети. Актуализированная редакция СНиП 41-02-2003»</w:t>
      </w:r>
      <w:r w:rsidRPr="00AE03CD">
        <w:rPr>
          <w:szCs w:val="28"/>
        </w:rPr>
        <w:t xml:space="preserve">, </w:t>
      </w:r>
      <w:r w:rsidR="00D10C3C" w:rsidRPr="00AE03CD">
        <w:rPr>
          <w:szCs w:val="28"/>
        </w:rPr>
        <w:t>«</w:t>
      </w:r>
      <w:r w:rsidR="00D10C3C" w:rsidRPr="00AE03CD">
        <w:rPr>
          <w:rStyle w:val="docaccesstitle"/>
        </w:rPr>
        <w:t>СП 50.13330.2012. Свод правил. Тепловая защита зданий. Актуализированная реда</w:t>
      </w:r>
      <w:r w:rsidR="00D10C3C" w:rsidRPr="00AE03CD">
        <w:rPr>
          <w:rStyle w:val="docaccesstitle"/>
        </w:rPr>
        <w:t>к</w:t>
      </w:r>
      <w:r w:rsidR="00D10C3C" w:rsidRPr="00AE03CD">
        <w:rPr>
          <w:rStyle w:val="docaccesstitle"/>
        </w:rPr>
        <w:t>ция СНиП 23-02-2003», «СП 89.13330.2012. Свод правил. Котельные установки. Актуализированная редакция СНиП II-35-76»</w:t>
      </w:r>
      <w:r w:rsidRPr="00AE03CD">
        <w:rPr>
          <w:szCs w:val="28"/>
        </w:rPr>
        <w:t>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 xml:space="preserve">В связи с развитием </w:t>
      </w:r>
      <w:r w:rsidR="003D5334" w:rsidRPr="00AE03CD">
        <w:rPr>
          <w:szCs w:val="28"/>
        </w:rPr>
        <w:t>планируемой</w:t>
      </w:r>
      <w:r w:rsidR="00EA53D9" w:rsidRPr="00AE03CD">
        <w:rPr>
          <w:szCs w:val="28"/>
        </w:rPr>
        <w:t xml:space="preserve"> </w:t>
      </w:r>
      <w:r w:rsidRPr="00AE03CD">
        <w:rPr>
          <w:szCs w:val="28"/>
        </w:rPr>
        <w:t>территории и подключением новых п</w:t>
      </w:r>
      <w:r w:rsidRPr="00AE03CD">
        <w:rPr>
          <w:szCs w:val="28"/>
        </w:rPr>
        <w:t>о</w:t>
      </w:r>
      <w:r w:rsidRPr="00AE03CD">
        <w:rPr>
          <w:szCs w:val="28"/>
        </w:rPr>
        <w:t>требителей проектом</w:t>
      </w:r>
      <w:r w:rsidR="00C632EF" w:rsidRPr="00AE03CD">
        <w:rPr>
          <w:szCs w:val="28"/>
        </w:rPr>
        <w:t xml:space="preserve"> </w:t>
      </w:r>
      <w:r w:rsidR="00382F43" w:rsidRPr="00AE03CD">
        <w:rPr>
          <w:szCs w:val="28"/>
        </w:rPr>
        <w:t>планировки</w:t>
      </w:r>
      <w:r w:rsidRPr="00AE03CD">
        <w:rPr>
          <w:szCs w:val="28"/>
        </w:rPr>
        <w:t xml:space="preserve"> предлагается: 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существующие инженерные сети демонтировать (</w:t>
      </w:r>
      <w:r w:rsidR="000A5145" w:rsidRPr="00AE03CD">
        <w:rPr>
          <w:szCs w:val="28"/>
        </w:rPr>
        <w:t>т.</w:t>
      </w:r>
      <w:r w:rsidR="00D710E2" w:rsidRPr="00AE03CD">
        <w:rPr>
          <w:szCs w:val="28"/>
        </w:rPr>
        <w:t xml:space="preserve"> </w:t>
      </w:r>
      <w:r w:rsidR="000A5145" w:rsidRPr="00AE03CD">
        <w:rPr>
          <w:szCs w:val="28"/>
        </w:rPr>
        <w:t xml:space="preserve">к. существующие сети имеют большой износ и их расположение не соответствует новой планировочной организации </w:t>
      </w:r>
      <w:r w:rsidR="003D5334" w:rsidRPr="00AE03CD">
        <w:rPr>
          <w:szCs w:val="28"/>
        </w:rPr>
        <w:t xml:space="preserve">планируемой </w:t>
      </w:r>
      <w:r w:rsidR="000A5145" w:rsidRPr="00AE03CD">
        <w:rPr>
          <w:szCs w:val="28"/>
        </w:rPr>
        <w:t>территории).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строительство теплосети 2</w:t>
      </w:r>
      <w:r w:rsidR="003542EB">
        <w:rPr>
          <w:szCs w:val="28"/>
        </w:rPr>
        <w:t xml:space="preserve"> </w:t>
      </w:r>
      <w:r w:rsidRPr="00AE03CD">
        <w:rPr>
          <w:szCs w:val="28"/>
        </w:rPr>
        <w:t>Д</w:t>
      </w:r>
      <w:r w:rsidR="003542EB">
        <w:rPr>
          <w:szCs w:val="28"/>
        </w:rPr>
        <w:t xml:space="preserve"> </w:t>
      </w:r>
      <w:r w:rsidRPr="00AE03CD">
        <w:rPr>
          <w:szCs w:val="28"/>
        </w:rPr>
        <w:t xml:space="preserve">500 мм от </w:t>
      </w:r>
      <w:r w:rsidR="00004258" w:rsidRPr="00AE03CD">
        <w:t xml:space="preserve">теплоэлектроцентрали (далее </w:t>
      </w:r>
      <w:r w:rsidR="00004258" w:rsidRPr="00AE03CD">
        <w:rPr>
          <w:sz w:val="26"/>
          <w:szCs w:val="26"/>
        </w:rPr>
        <w:t xml:space="preserve">– ТЭЦ) </w:t>
      </w:r>
      <w:r w:rsidRPr="00AE03CD">
        <w:rPr>
          <w:szCs w:val="28"/>
        </w:rPr>
        <w:t xml:space="preserve">ТЭЦ-3 до </w:t>
      </w:r>
      <w:r w:rsidR="003542EB">
        <w:t>центрального</w:t>
      </w:r>
      <w:r w:rsidR="00004258" w:rsidRPr="00AE03CD">
        <w:t xml:space="preserve"> теплового пункта (далее </w:t>
      </w:r>
      <w:r w:rsidR="00004258" w:rsidRPr="00AE03CD">
        <w:rPr>
          <w:sz w:val="26"/>
          <w:szCs w:val="26"/>
        </w:rPr>
        <w:t>–</w:t>
      </w:r>
      <w:r w:rsidR="00B16368" w:rsidRPr="00AE03CD">
        <w:rPr>
          <w:sz w:val="26"/>
          <w:szCs w:val="26"/>
        </w:rPr>
        <w:t xml:space="preserve"> </w:t>
      </w:r>
      <w:r w:rsidR="00004258" w:rsidRPr="00AE03CD">
        <w:rPr>
          <w:szCs w:val="28"/>
        </w:rPr>
        <w:t>ЦТП</w:t>
      </w:r>
      <w:r w:rsidR="00004258" w:rsidRPr="00AE03CD">
        <w:rPr>
          <w:sz w:val="26"/>
          <w:szCs w:val="26"/>
        </w:rPr>
        <w:t xml:space="preserve">) </w:t>
      </w:r>
      <w:r w:rsidRPr="00AE03CD">
        <w:rPr>
          <w:szCs w:val="28"/>
        </w:rPr>
        <w:t>ЦТП-104.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 xml:space="preserve">Расположение трубопроводов и сооружений определено на основании </w:t>
      </w:r>
      <w:r w:rsidR="00154D59" w:rsidRPr="00AE03CD">
        <w:rPr>
          <w:szCs w:val="28"/>
        </w:rPr>
        <w:t>пл</w:t>
      </w:r>
      <w:r w:rsidR="00154D59" w:rsidRPr="00AE03CD">
        <w:rPr>
          <w:szCs w:val="28"/>
        </w:rPr>
        <w:t>а</w:t>
      </w:r>
      <w:r w:rsidR="00154D59" w:rsidRPr="00AE03CD">
        <w:rPr>
          <w:szCs w:val="28"/>
        </w:rPr>
        <w:t xml:space="preserve">нировочных </w:t>
      </w:r>
      <w:r w:rsidR="00917C6F" w:rsidRPr="00AE03CD">
        <w:rPr>
          <w:szCs w:val="28"/>
        </w:rPr>
        <w:t xml:space="preserve">решений </w:t>
      </w:r>
      <w:r w:rsidRPr="00AE03CD">
        <w:rPr>
          <w:szCs w:val="28"/>
        </w:rPr>
        <w:t xml:space="preserve">проекта планировки согласно </w:t>
      </w:r>
      <w:r w:rsidR="00D10C3C" w:rsidRPr="00AE03CD">
        <w:rPr>
          <w:szCs w:val="28"/>
        </w:rPr>
        <w:t>«</w:t>
      </w:r>
      <w:r w:rsidR="00D10C3C" w:rsidRPr="00AE03CD">
        <w:rPr>
          <w:rStyle w:val="docaccesstitle"/>
        </w:rPr>
        <w:t>СП 42.13330.2011. Свод пр</w:t>
      </w:r>
      <w:r w:rsidR="00D10C3C" w:rsidRPr="00AE03CD">
        <w:rPr>
          <w:rStyle w:val="docaccesstitle"/>
        </w:rPr>
        <w:t>а</w:t>
      </w:r>
      <w:r w:rsidR="00D10C3C" w:rsidRPr="00AE03CD">
        <w:rPr>
          <w:rStyle w:val="docaccesstitle"/>
        </w:rPr>
        <w:t>вил. Градостроительство. Планировка и застройка городских и сельских посел</w:t>
      </w:r>
      <w:r w:rsidR="00D10C3C" w:rsidRPr="00AE03CD">
        <w:rPr>
          <w:rStyle w:val="docaccesstitle"/>
        </w:rPr>
        <w:t>е</w:t>
      </w:r>
      <w:r w:rsidR="00D10C3C" w:rsidRPr="00AE03CD">
        <w:rPr>
          <w:rStyle w:val="docaccesstitle"/>
        </w:rPr>
        <w:t>ний. Актуализированная редакция СНиП 2.07.01-89*»</w:t>
      </w:r>
      <w:r w:rsidRPr="00AE03CD">
        <w:rPr>
          <w:szCs w:val="28"/>
        </w:rPr>
        <w:t xml:space="preserve">. 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Централизованное теплоснабжение проектируемых жилых и общественных зданий предусматривается через</w:t>
      </w:r>
      <w:r w:rsidR="00D710E2" w:rsidRPr="00AE03CD">
        <w:rPr>
          <w:szCs w:val="28"/>
        </w:rPr>
        <w:t xml:space="preserve"> </w:t>
      </w:r>
      <w:r w:rsidRPr="00AE03CD">
        <w:rPr>
          <w:szCs w:val="28"/>
        </w:rPr>
        <w:t xml:space="preserve">ИТП. ИТП устанавливаются в каждом здании потребителей. </w:t>
      </w:r>
      <w:r w:rsidR="008072D4" w:rsidRPr="00AE03CD">
        <w:rPr>
          <w:szCs w:val="28"/>
        </w:rPr>
        <w:t>ИТП</w:t>
      </w:r>
      <w:r w:rsidRPr="00AE03CD">
        <w:rPr>
          <w:szCs w:val="28"/>
        </w:rPr>
        <w:t xml:space="preserve"> здания служит для установки оборудования и автоматики, </w:t>
      </w:r>
      <w:r w:rsidRPr="00AE03CD">
        <w:rPr>
          <w:szCs w:val="28"/>
        </w:rPr>
        <w:lastRenderedPageBreak/>
        <w:t xml:space="preserve">предназначенной для присоединения систем отопления, вентиляции и системы горячего водоснабжения данного здания. 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Подготовка горячей воды для нужд централизованного горячего водосна</w:t>
      </w:r>
      <w:r w:rsidRPr="00AE03CD">
        <w:rPr>
          <w:szCs w:val="28"/>
        </w:rPr>
        <w:t>б</w:t>
      </w:r>
      <w:r w:rsidRPr="00AE03CD">
        <w:rPr>
          <w:szCs w:val="28"/>
        </w:rPr>
        <w:t>жения потребителей осуществляется по закрытой схеме через пластинчатые в</w:t>
      </w:r>
      <w:r w:rsidRPr="00AE03CD">
        <w:rPr>
          <w:szCs w:val="28"/>
        </w:rPr>
        <w:t>о</w:t>
      </w:r>
      <w:r w:rsidRPr="00AE03CD">
        <w:rPr>
          <w:szCs w:val="28"/>
        </w:rPr>
        <w:t>доподогреватели Т3</w:t>
      </w:r>
      <w:r w:rsidR="00D710E2" w:rsidRPr="00AE03CD">
        <w:rPr>
          <w:sz w:val="26"/>
          <w:szCs w:val="26"/>
        </w:rPr>
        <w:t>-</w:t>
      </w:r>
      <w:r w:rsidRPr="00AE03CD">
        <w:rPr>
          <w:szCs w:val="28"/>
        </w:rPr>
        <w:t xml:space="preserve">60°C, устанавливаемые в </w:t>
      </w:r>
      <w:r w:rsidR="00697AFF" w:rsidRPr="00AE03CD">
        <w:rPr>
          <w:szCs w:val="28"/>
        </w:rPr>
        <w:t>ИТП</w:t>
      </w:r>
      <w:r w:rsidRPr="00AE03CD">
        <w:rPr>
          <w:szCs w:val="28"/>
        </w:rPr>
        <w:t>. Регулирование температуры теплоносителя подаваемого в системы отопления зданий производится в ИТП п</w:t>
      </w:r>
      <w:r w:rsidRPr="00AE03CD">
        <w:rPr>
          <w:szCs w:val="28"/>
        </w:rPr>
        <w:t>о</w:t>
      </w:r>
      <w:r w:rsidRPr="00AE03CD">
        <w:rPr>
          <w:szCs w:val="28"/>
        </w:rPr>
        <w:t>требителей тепла.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В жилых домах выше 10 этажей устанавливаются гидравлические регулят</w:t>
      </w:r>
      <w:r w:rsidRPr="00AE03CD">
        <w:rPr>
          <w:szCs w:val="28"/>
        </w:rPr>
        <w:t>о</w:t>
      </w:r>
      <w:r w:rsidRPr="00AE03CD">
        <w:rPr>
          <w:szCs w:val="28"/>
        </w:rPr>
        <w:t xml:space="preserve">ры «подпора» для поддержания необходимого напора в обратном трубопроводе систем отопления. 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В каждое здание, где установлен ИТП, поступает сетевая вода магистрал</w:t>
      </w:r>
      <w:r w:rsidRPr="00AE03CD">
        <w:rPr>
          <w:szCs w:val="28"/>
        </w:rPr>
        <w:t>ь</w:t>
      </w:r>
      <w:r w:rsidRPr="00AE03CD">
        <w:rPr>
          <w:szCs w:val="28"/>
        </w:rPr>
        <w:t>ных тепловых се</w:t>
      </w:r>
      <w:r w:rsidR="00913AEE" w:rsidRPr="00AE03CD">
        <w:rPr>
          <w:szCs w:val="28"/>
        </w:rPr>
        <w:t>тей с параметрами 130</w:t>
      </w:r>
      <w:r w:rsidR="00D710E2" w:rsidRPr="00AE03CD">
        <w:rPr>
          <w:szCs w:val="28"/>
        </w:rPr>
        <w:t xml:space="preserve"> – </w:t>
      </w:r>
      <w:r w:rsidRPr="00AE03CD">
        <w:rPr>
          <w:szCs w:val="28"/>
        </w:rPr>
        <w:t>70</w:t>
      </w:r>
      <w:r w:rsidRPr="00AE03CD">
        <w:rPr>
          <w:szCs w:val="28"/>
        </w:rPr>
        <w:sym w:font="Symbol" w:char="F0B0"/>
      </w:r>
      <w:r w:rsidRPr="00AE03CD">
        <w:rPr>
          <w:szCs w:val="28"/>
        </w:rPr>
        <w:t xml:space="preserve">С из ЦТП и водопроводная вода. 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Узлы ввода теплоносителя в проектируемые здания снабжаются приборами коммерческого учета тепла, автоматическими регуляторами температуры и да</w:t>
      </w:r>
      <w:r w:rsidRPr="00AE03CD">
        <w:rPr>
          <w:szCs w:val="28"/>
        </w:rPr>
        <w:t>в</w:t>
      </w:r>
      <w:r w:rsidRPr="00AE03CD">
        <w:rPr>
          <w:szCs w:val="28"/>
        </w:rPr>
        <w:t>ления.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Теплосчетчик по каждой системе обеспечивает измерение и представление на индикатор следующих параметров: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количество тепловой энергии;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объемный расход теплоносителя;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температура теплоносителя;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давление теплоносителя;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среднечасовые, среднесуточные и итоговые (с нарастающим итогом) знач</w:t>
      </w:r>
      <w:r w:rsidRPr="00AE03CD">
        <w:rPr>
          <w:szCs w:val="28"/>
        </w:rPr>
        <w:t>е</w:t>
      </w:r>
      <w:r w:rsidRPr="00AE03CD">
        <w:rPr>
          <w:szCs w:val="28"/>
        </w:rPr>
        <w:t>ния параметров, указанных выше;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 xml:space="preserve">текущее время (календарь). 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Работа оборудования ИТП предусмотрена в полуавтоматическом режиме без постоянного пребывания обслуживающего персонала за счет применения н</w:t>
      </w:r>
      <w:r w:rsidRPr="00AE03CD">
        <w:rPr>
          <w:szCs w:val="28"/>
        </w:rPr>
        <w:t>е</w:t>
      </w:r>
      <w:r w:rsidRPr="00AE03CD">
        <w:rPr>
          <w:szCs w:val="28"/>
        </w:rPr>
        <w:t xml:space="preserve">обходимых приборов и средств автоматики. 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 xml:space="preserve">Учитывая перспективу развития </w:t>
      </w:r>
      <w:r w:rsidR="003D5334" w:rsidRPr="00AE03CD">
        <w:rPr>
          <w:szCs w:val="28"/>
        </w:rPr>
        <w:t>планируемой</w:t>
      </w:r>
      <w:r w:rsidR="00166059" w:rsidRPr="00AE03CD">
        <w:rPr>
          <w:szCs w:val="28"/>
        </w:rPr>
        <w:t xml:space="preserve"> территории</w:t>
      </w:r>
      <w:r w:rsidRPr="00AE03CD">
        <w:rPr>
          <w:szCs w:val="28"/>
        </w:rPr>
        <w:t>, в котельной н</w:t>
      </w:r>
      <w:r w:rsidRPr="00AE03CD">
        <w:rPr>
          <w:szCs w:val="28"/>
        </w:rPr>
        <w:t>е</w:t>
      </w:r>
      <w:r w:rsidRPr="00AE03CD">
        <w:rPr>
          <w:szCs w:val="28"/>
        </w:rPr>
        <w:t>обходимо выполнить реконструкцию трубопроводов системы (коллекторов), ув</w:t>
      </w:r>
      <w:r w:rsidRPr="00AE03CD">
        <w:rPr>
          <w:szCs w:val="28"/>
        </w:rPr>
        <w:t>е</w:t>
      </w:r>
      <w:r w:rsidRPr="00AE03CD">
        <w:rPr>
          <w:szCs w:val="28"/>
        </w:rPr>
        <w:t xml:space="preserve">личить диаметр трубопровода на выходе из котельной. 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Общие тепловые нагрузки на жилищно-коммунальную застройку определ</w:t>
      </w:r>
      <w:r w:rsidRPr="00AE03CD">
        <w:rPr>
          <w:szCs w:val="28"/>
        </w:rPr>
        <w:t>е</w:t>
      </w:r>
      <w:r w:rsidRPr="00AE03CD">
        <w:rPr>
          <w:szCs w:val="28"/>
        </w:rPr>
        <w:t>ны по уд</w:t>
      </w:r>
      <w:r w:rsidR="00FE11E3" w:rsidRPr="00AE03CD">
        <w:rPr>
          <w:szCs w:val="28"/>
        </w:rPr>
        <w:t xml:space="preserve">ельным </w:t>
      </w:r>
      <w:r w:rsidRPr="00AE03CD">
        <w:rPr>
          <w:szCs w:val="28"/>
        </w:rPr>
        <w:t>показателям расчетного расхода тепла, отнесенного к 1</w:t>
      </w:r>
      <w:r w:rsidR="00E33E27" w:rsidRPr="00AE03CD">
        <w:rPr>
          <w:szCs w:val="28"/>
        </w:rPr>
        <w:t xml:space="preserve"> </w:t>
      </w:r>
      <w:r w:rsidR="00C60509" w:rsidRPr="00AE03CD">
        <w:rPr>
          <w:szCs w:val="28"/>
        </w:rPr>
        <w:t xml:space="preserve">кв. </w:t>
      </w:r>
      <w:r w:rsidRPr="00AE03CD">
        <w:rPr>
          <w:szCs w:val="28"/>
        </w:rPr>
        <w:t>м о</w:t>
      </w:r>
      <w:r w:rsidRPr="00AE03CD">
        <w:rPr>
          <w:szCs w:val="28"/>
        </w:rPr>
        <w:t>б</w:t>
      </w:r>
      <w:r w:rsidRPr="00AE03CD">
        <w:rPr>
          <w:szCs w:val="28"/>
        </w:rPr>
        <w:t>щей площади в различных типах застройки, тепловая нагрузка на объекты соц</w:t>
      </w:r>
      <w:r w:rsidRPr="00AE03CD">
        <w:rPr>
          <w:szCs w:val="28"/>
        </w:rPr>
        <w:t>и</w:t>
      </w:r>
      <w:r w:rsidRPr="00AE03CD">
        <w:rPr>
          <w:szCs w:val="28"/>
        </w:rPr>
        <w:t>ально-культурно</w:t>
      </w:r>
      <w:r w:rsidR="004E4820" w:rsidRPr="00AE03CD">
        <w:rPr>
          <w:szCs w:val="28"/>
        </w:rPr>
        <w:t>го и коммунально-</w:t>
      </w:r>
      <w:r w:rsidRPr="00AE03CD">
        <w:rPr>
          <w:szCs w:val="28"/>
        </w:rPr>
        <w:t xml:space="preserve">бытового </w:t>
      </w:r>
      <w:r w:rsidR="00E33E27" w:rsidRPr="00AE03CD">
        <w:rPr>
          <w:szCs w:val="28"/>
        </w:rPr>
        <w:t>назначения</w:t>
      </w:r>
      <w:r w:rsidRPr="00AE03CD">
        <w:rPr>
          <w:szCs w:val="28"/>
        </w:rPr>
        <w:t xml:space="preserve"> подсчитывалась по удельным показателям, принятым на 1</w:t>
      </w:r>
      <w:r w:rsidR="00E33E27" w:rsidRPr="00AE03CD">
        <w:rPr>
          <w:szCs w:val="28"/>
        </w:rPr>
        <w:t xml:space="preserve"> </w:t>
      </w:r>
      <w:r w:rsidRPr="00AE03CD">
        <w:rPr>
          <w:szCs w:val="28"/>
        </w:rPr>
        <w:t>куб. м</w:t>
      </w:r>
      <w:r w:rsidRPr="00AE03CD">
        <w:rPr>
          <w:szCs w:val="28"/>
          <w:vertAlign w:val="superscript"/>
        </w:rPr>
        <w:t xml:space="preserve"> </w:t>
      </w:r>
      <w:r w:rsidRPr="00AE03CD">
        <w:rPr>
          <w:szCs w:val="28"/>
        </w:rPr>
        <w:t>здания, в зависимости от их назн</w:t>
      </w:r>
      <w:r w:rsidRPr="00AE03CD">
        <w:rPr>
          <w:szCs w:val="28"/>
        </w:rPr>
        <w:t>а</w:t>
      </w:r>
      <w:r w:rsidRPr="00AE03CD">
        <w:rPr>
          <w:szCs w:val="28"/>
        </w:rPr>
        <w:t>чения.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Суммарные расходы тепла по жилым кварталам с учетом объектов со</w:t>
      </w:r>
      <w:r w:rsidR="006A7CFA" w:rsidRPr="00AE03CD">
        <w:rPr>
          <w:szCs w:val="28"/>
        </w:rPr>
        <w:t>ц</w:t>
      </w:r>
      <w:r w:rsidR="006A7CFA" w:rsidRPr="00AE03CD">
        <w:rPr>
          <w:szCs w:val="28"/>
        </w:rPr>
        <w:t>и</w:t>
      </w:r>
      <w:r w:rsidR="006A7CFA" w:rsidRPr="00AE03CD">
        <w:rPr>
          <w:szCs w:val="28"/>
        </w:rPr>
        <w:t>ально-</w:t>
      </w:r>
      <w:r w:rsidRPr="00AE03CD">
        <w:rPr>
          <w:szCs w:val="28"/>
        </w:rPr>
        <w:t>культ</w:t>
      </w:r>
      <w:r w:rsidR="006A7CFA" w:rsidRPr="00AE03CD">
        <w:rPr>
          <w:szCs w:val="28"/>
        </w:rPr>
        <w:t>урного и коммунально-бытового назначения</w:t>
      </w:r>
      <w:r w:rsidRPr="00AE03CD">
        <w:rPr>
          <w:szCs w:val="28"/>
        </w:rPr>
        <w:t xml:space="preserve"> на </w:t>
      </w:r>
      <w:r w:rsidR="00A71610" w:rsidRPr="00AE03CD">
        <w:rPr>
          <w:szCs w:val="28"/>
        </w:rPr>
        <w:t>1</w:t>
      </w:r>
      <w:r w:rsidR="001C59B6" w:rsidRPr="00AE03CD">
        <w:rPr>
          <w:szCs w:val="28"/>
        </w:rPr>
        <w:t xml:space="preserve"> очередь</w:t>
      </w:r>
      <w:r w:rsidRPr="00AE03CD">
        <w:rPr>
          <w:szCs w:val="28"/>
        </w:rPr>
        <w:t xml:space="preserve"> и расчетный срок приведены </w:t>
      </w:r>
      <w:r w:rsidRPr="00AE03CD">
        <w:rPr>
          <w:color w:val="000000" w:themeColor="text1"/>
          <w:szCs w:val="28"/>
        </w:rPr>
        <w:t xml:space="preserve">в таблицах </w:t>
      </w:r>
      <w:r w:rsidR="00406A60" w:rsidRPr="00AE03CD">
        <w:rPr>
          <w:color w:val="000000" w:themeColor="text1"/>
          <w:szCs w:val="28"/>
        </w:rPr>
        <w:t>9</w:t>
      </w:r>
      <w:r w:rsidR="000769C0" w:rsidRPr="00AE03CD">
        <w:rPr>
          <w:color w:val="000000" w:themeColor="text1"/>
          <w:szCs w:val="28"/>
        </w:rPr>
        <w:t>, 1</w:t>
      </w:r>
      <w:r w:rsidR="00406A60" w:rsidRPr="00AE03CD">
        <w:rPr>
          <w:color w:val="000000" w:themeColor="text1"/>
          <w:szCs w:val="28"/>
        </w:rPr>
        <w:t>0</w:t>
      </w:r>
      <w:r w:rsidR="002652B2" w:rsidRPr="00AE03CD">
        <w:rPr>
          <w:color w:val="000000" w:themeColor="text1"/>
          <w:szCs w:val="28"/>
        </w:rPr>
        <w:t>.</w:t>
      </w:r>
    </w:p>
    <w:p w:rsidR="002F385E" w:rsidRPr="00AE03CD" w:rsidRDefault="002F385E" w:rsidP="00616E7B">
      <w:pPr>
        <w:spacing w:line="240" w:lineRule="atLeast"/>
        <w:ind w:firstLine="708"/>
        <w:rPr>
          <w:szCs w:val="28"/>
        </w:rPr>
      </w:pPr>
      <w:r w:rsidRPr="00AE03CD">
        <w:rPr>
          <w:szCs w:val="28"/>
        </w:rPr>
        <w:t>Проектом</w:t>
      </w:r>
      <w:r w:rsidR="00C632EF" w:rsidRPr="00AE03CD">
        <w:rPr>
          <w:szCs w:val="28"/>
        </w:rPr>
        <w:t xml:space="preserve"> планировки</w:t>
      </w:r>
      <w:r w:rsidRPr="00AE03CD">
        <w:rPr>
          <w:szCs w:val="28"/>
        </w:rPr>
        <w:t xml:space="preserve"> предусматривается обеспечение ц</w:t>
      </w:r>
      <w:r w:rsidR="00C60D04" w:rsidRPr="00AE03CD">
        <w:rPr>
          <w:szCs w:val="28"/>
        </w:rPr>
        <w:t xml:space="preserve">ентрализованным теплоснабжением </w:t>
      </w:r>
      <w:r w:rsidRPr="00AE03CD">
        <w:rPr>
          <w:szCs w:val="28"/>
        </w:rPr>
        <w:t>всей новой и сохраняемой многоэтажной жилищно-коммунальной застройки от ТЭЦ-3.</w:t>
      </w:r>
    </w:p>
    <w:p w:rsidR="002F385E" w:rsidRPr="00AE03CD" w:rsidRDefault="002F385E" w:rsidP="00616E7B">
      <w:pPr>
        <w:spacing w:line="240" w:lineRule="atLeast"/>
      </w:pPr>
      <w:r w:rsidRPr="00AE03CD">
        <w:rPr>
          <w:szCs w:val="28"/>
        </w:rPr>
        <w:t xml:space="preserve">Основное увеличение тепловой нагрузки в границах </w:t>
      </w:r>
      <w:r w:rsidR="003D5334" w:rsidRPr="00AE03CD">
        <w:rPr>
          <w:szCs w:val="28"/>
        </w:rPr>
        <w:t xml:space="preserve">планируемой </w:t>
      </w:r>
      <w:r w:rsidR="006A7CFA" w:rsidRPr="00AE03CD">
        <w:rPr>
          <w:szCs w:val="28"/>
        </w:rPr>
        <w:t>террит</w:t>
      </w:r>
      <w:r w:rsidR="006A7CFA" w:rsidRPr="00AE03CD">
        <w:rPr>
          <w:szCs w:val="28"/>
        </w:rPr>
        <w:t>о</w:t>
      </w:r>
      <w:r w:rsidR="006A7CFA" w:rsidRPr="00AE03CD">
        <w:rPr>
          <w:szCs w:val="28"/>
        </w:rPr>
        <w:t xml:space="preserve">рии </w:t>
      </w:r>
      <w:r w:rsidRPr="00AE03CD">
        <w:rPr>
          <w:szCs w:val="28"/>
        </w:rPr>
        <w:t>связано с предполагаемой многоэтажной застройкой жилых кварталов</w:t>
      </w:r>
      <w:r w:rsidRPr="00AE03CD">
        <w:t>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 xml:space="preserve">Теплоснабжение </w:t>
      </w:r>
      <w:r w:rsidR="003D5334" w:rsidRPr="00AE03CD">
        <w:rPr>
          <w:szCs w:val="28"/>
        </w:rPr>
        <w:t>планируемой</w:t>
      </w:r>
      <w:r w:rsidR="0007788A" w:rsidRPr="00AE03CD">
        <w:rPr>
          <w:szCs w:val="28"/>
        </w:rPr>
        <w:t xml:space="preserve"> территории осуществляется</w:t>
      </w:r>
      <w:r w:rsidRPr="00AE03CD">
        <w:rPr>
          <w:szCs w:val="28"/>
        </w:rPr>
        <w:t xml:space="preserve"> от ТЭЦ-3 по с</w:t>
      </w:r>
      <w:r w:rsidRPr="00AE03CD">
        <w:rPr>
          <w:szCs w:val="28"/>
        </w:rPr>
        <w:t>у</w:t>
      </w:r>
      <w:r w:rsidRPr="00AE03CD">
        <w:rPr>
          <w:szCs w:val="28"/>
        </w:rPr>
        <w:t>ществующей схеме.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lastRenderedPageBreak/>
        <w:t>Для обеспечения качественного и бесперебойного теплоснабжения пр</w:t>
      </w:r>
      <w:r w:rsidRPr="00AE03CD">
        <w:rPr>
          <w:szCs w:val="28"/>
        </w:rPr>
        <w:t>и</w:t>
      </w:r>
      <w:r w:rsidRPr="00AE03CD">
        <w:rPr>
          <w:szCs w:val="28"/>
        </w:rPr>
        <w:t>брежных территорий реки Оби (жилые районы «Затон» и «Лесоперевалка») в Л</w:t>
      </w:r>
      <w:r w:rsidRPr="00AE03CD">
        <w:rPr>
          <w:szCs w:val="28"/>
        </w:rPr>
        <w:t>е</w:t>
      </w:r>
      <w:r w:rsidRPr="00AE03CD">
        <w:rPr>
          <w:szCs w:val="28"/>
        </w:rPr>
        <w:t>нинском районе г</w:t>
      </w:r>
      <w:r w:rsidR="00416C4D" w:rsidRPr="00AE03CD">
        <w:rPr>
          <w:szCs w:val="28"/>
        </w:rPr>
        <w:t>орода</w:t>
      </w:r>
      <w:r w:rsidRPr="00AE03CD">
        <w:rPr>
          <w:szCs w:val="28"/>
        </w:rPr>
        <w:t xml:space="preserve"> Новосибирска проектом</w:t>
      </w:r>
      <w:r w:rsidR="00EA53D9" w:rsidRPr="00AE03CD">
        <w:rPr>
          <w:szCs w:val="28"/>
        </w:rPr>
        <w:t xml:space="preserve"> планировки</w:t>
      </w:r>
      <w:r w:rsidRPr="00AE03CD">
        <w:rPr>
          <w:szCs w:val="28"/>
        </w:rPr>
        <w:t xml:space="preserve"> предусматривается построить новые внеплощадочные и распределительные теплосети:</w:t>
      </w:r>
    </w:p>
    <w:p w:rsidR="002F385E" w:rsidRPr="00AE03CD" w:rsidRDefault="00A87BA8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с</w:t>
      </w:r>
      <w:r w:rsidR="002F385E" w:rsidRPr="00AE03CD">
        <w:rPr>
          <w:szCs w:val="28"/>
        </w:rPr>
        <w:t>троительство теплотрассы 2</w:t>
      </w:r>
      <w:r w:rsidR="0079544B">
        <w:rPr>
          <w:szCs w:val="28"/>
        </w:rPr>
        <w:t xml:space="preserve"> Д </w:t>
      </w:r>
      <w:r w:rsidR="002F385E" w:rsidRPr="00AE03CD">
        <w:rPr>
          <w:szCs w:val="28"/>
        </w:rPr>
        <w:t>500 мм в наземном</w:t>
      </w:r>
      <w:r w:rsidRPr="00AE03CD">
        <w:rPr>
          <w:szCs w:val="28"/>
        </w:rPr>
        <w:t xml:space="preserve"> исполнении от ТЭЦ-3 до ЦТП-104;</w:t>
      </w:r>
    </w:p>
    <w:p w:rsidR="002F385E" w:rsidRPr="00AE03CD" w:rsidRDefault="00A87BA8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с</w:t>
      </w:r>
      <w:r w:rsidR="002F385E" w:rsidRPr="00AE03CD">
        <w:rPr>
          <w:szCs w:val="28"/>
        </w:rPr>
        <w:t>троительство участков теплотрассы 2</w:t>
      </w:r>
      <w:r w:rsidR="0079544B">
        <w:rPr>
          <w:szCs w:val="28"/>
        </w:rPr>
        <w:t xml:space="preserve"> Д </w:t>
      </w:r>
      <w:r w:rsidR="002F385E" w:rsidRPr="00AE03CD">
        <w:rPr>
          <w:szCs w:val="28"/>
        </w:rPr>
        <w:t>200 мм.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Реализация этих мероприятий позволит дополнительно подключить тепл</w:t>
      </w:r>
      <w:r w:rsidRPr="00AE03CD">
        <w:rPr>
          <w:szCs w:val="28"/>
        </w:rPr>
        <w:t>о</w:t>
      </w:r>
      <w:r w:rsidR="0054281B" w:rsidRPr="00AE03CD">
        <w:rPr>
          <w:szCs w:val="28"/>
        </w:rPr>
        <w:t xml:space="preserve">вые нагрузки на </w:t>
      </w:r>
      <w:r w:rsidR="003D5334" w:rsidRPr="00AE03CD">
        <w:rPr>
          <w:szCs w:val="28"/>
        </w:rPr>
        <w:t>планируемой</w:t>
      </w:r>
      <w:r w:rsidR="0054281B" w:rsidRPr="00AE03CD">
        <w:rPr>
          <w:szCs w:val="28"/>
        </w:rPr>
        <w:t xml:space="preserve"> территории</w:t>
      </w:r>
      <w:r w:rsidRPr="00AE03CD">
        <w:rPr>
          <w:szCs w:val="28"/>
        </w:rPr>
        <w:t>.</w:t>
      </w:r>
    </w:p>
    <w:p w:rsidR="002F385E" w:rsidRPr="00AE03CD" w:rsidRDefault="002F385E" w:rsidP="00616E7B">
      <w:pPr>
        <w:pStyle w:val="a7"/>
        <w:spacing w:line="240" w:lineRule="atLeast"/>
        <w:ind w:left="0"/>
      </w:pPr>
      <w:r w:rsidRPr="00AE03CD">
        <w:t xml:space="preserve">Проектом </w:t>
      </w:r>
      <w:r w:rsidR="00EA53D9" w:rsidRPr="00AE03CD">
        <w:t xml:space="preserve">планировки </w:t>
      </w:r>
      <w:r w:rsidRPr="00AE03CD">
        <w:t>предусматривается подключение 14</w:t>
      </w:r>
      <w:r w:rsidR="00FE11E3" w:rsidRPr="00AE03CD">
        <w:t xml:space="preserve"> – </w:t>
      </w:r>
      <w:r w:rsidRPr="00AE03CD">
        <w:t>24</w:t>
      </w:r>
      <w:r w:rsidR="00FE11E3" w:rsidRPr="00AE03CD">
        <w:t>-</w:t>
      </w:r>
      <w:r w:rsidRPr="00AE03CD">
        <w:t xml:space="preserve">этажных домов через свои ИТП по независимой схеме. Подключение домов меньшей этажности предусматривается через ЦТП. </w:t>
      </w:r>
    </w:p>
    <w:p w:rsidR="002F385E" w:rsidRPr="00AE03CD" w:rsidRDefault="002F385E" w:rsidP="00616E7B">
      <w:pPr>
        <w:pStyle w:val="a7"/>
        <w:spacing w:line="240" w:lineRule="atLeast"/>
        <w:ind w:left="0"/>
      </w:pPr>
      <w:r w:rsidRPr="00AE03CD">
        <w:t>Также повышению надежности способствует комплексная автоматизация систем теплоснабжения. При наличии автоматизации обеспечивается:</w:t>
      </w:r>
    </w:p>
    <w:p w:rsidR="002F385E" w:rsidRPr="00AE03CD" w:rsidRDefault="00A87BA8" w:rsidP="00616E7B">
      <w:pPr>
        <w:pStyle w:val="a7"/>
        <w:spacing w:line="240" w:lineRule="atLeast"/>
        <w:ind w:left="0"/>
      </w:pPr>
      <w:r w:rsidRPr="00AE03CD">
        <w:t>п</w:t>
      </w:r>
      <w:r w:rsidR="002F385E" w:rsidRPr="00AE03CD">
        <w:t>одача теплоты потребителям в требуемом количестве в тепловых сетях с резервированием при возникновении аварийной ситуации;</w:t>
      </w:r>
    </w:p>
    <w:p w:rsidR="002F385E" w:rsidRPr="00AE03CD" w:rsidRDefault="00A87BA8" w:rsidP="00616E7B">
      <w:pPr>
        <w:pStyle w:val="a7"/>
        <w:spacing w:line="240" w:lineRule="atLeast"/>
        <w:ind w:left="0"/>
      </w:pPr>
      <w:r w:rsidRPr="00AE03CD">
        <w:t>у</w:t>
      </w:r>
      <w:r w:rsidR="002F385E" w:rsidRPr="00AE03CD">
        <w:t>стойчивый гидравлический режим работы систем отопления зданий при снижении температуры сетевой во</w:t>
      </w:r>
      <w:r w:rsidR="00FE11E3" w:rsidRPr="00AE03CD">
        <w:t>ды против требуемой по графику;</w:t>
      </w:r>
    </w:p>
    <w:p w:rsidR="002F385E" w:rsidRPr="00AE03CD" w:rsidRDefault="00A87BA8" w:rsidP="00616E7B">
      <w:pPr>
        <w:pStyle w:val="a7"/>
        <w:spacing w:line="240" w:lineRule="atLeast"/>
        <w:ind w:left="0"/>
      </w:pPr>
      <w:r w:rsidRPr="00AE03CD">
        <w:t>а</w:t>
      </w:r>
      <w:r w:rsidR="002F385E" w:rsidRPr="00AE03CD">
        <w:t>втономная циркуляция в местных системах отопления при аварийном п</w:t>
      </w:r>
      <w:r w:rsidR="002F385E" w:rsidRPr="00AE03CD">
        <w:t>а</w:t>
      </w:r>
      <w:r w:rsidR="002F385E" w:rsidRPr="00AE03CD">
        <w:t>дении давления в тепловых сетях, позволяющая снизить вероятность поврежд</w:t>
      </w:r>
      <w:r w:rsidR="002F385E" w:rsidRPr="00AE03CD">
        <w:t>е</w:t>
      </w:r>
      <w:r w:rsidR="002F385E" w:rsidRPr="00AE03CD">
        <w:t>ний систем отопления потребителей.</w:t>
      </w:r>
    </w:p>
    <w:p w:rsidR="002F385E" w:rsidRPr="00AE03CD" w:rsidRDefault="002F385E" w:rsidP="00616E7B">
      <w:pPr>
        <w:pStyle w:val="a7"/>
        <w:spacing w:line="240" w:lineRule="atLeast"/>
        <w:ind w:left="0"/>
      </w:pPr>
      <w:r w:rsidRPr="00AE03CD">
        <w:t>В существующих ЦТП и ИТП на 1 очередь строительства предлагается у</w:t>
      </w:r>
      <w:r w:rsidRPr="00AE03CD">
        <w:t>с</w:t>
      </w:r>
      <w:r w:rsidRPr="00AE03CD">
        <w:t>тановить современное энергосберегающее оборудование (пластинчатые подогр</w:t>
      </w:r>
      <w:r w:rsidRPr="00AE03CD">
        <w:t>е</w:t>
      </w:r>
      <w:r w:rsidRPr="00AE03CD">
        <w:t xml:space="preserve">ватели, экономичное насосное оборудование, приборы автоматизации, контроля и учета тепловой энергии). Оснащение потребителей регулируемыми </w:t>
      </w:r>
      <w:r w:rsidR="00F7042D" w:rsidRPr="00AE03CD">
        <w:t>ИТП</w:t>
      </w:r>
      <w:r w:rsidRPr="00AE03CD">
        <w:t xml:space="preserve"> сущес</w:t>
      </w:r>
      <w:r w:rsidRPr="00AE03CD">
        <w:t>т</w:t>
      </w:r>
      <w:r w:rsidRPr="00AE03CD">
        <w:t>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2F385E" w:rsidRPr="00AE03CD" w:rsidRDefault="002F385E" w:rsidP="00616E7B">
      <w:pPr>
        <w:spacing w:line="240" w:lineRule="atLeast"/>
        <w:rPr>
          <w:szCs w:val="28"/>
        </w:rPr>
      </w:pPr>
      <w:r w:rsidRPr="00AE03CD">
        <w:rPr>
          <w:szCs w:val="28"/>
        </w:rPr>
        <w:t>Окончательное решение о выборе трассировки магистральных сетей, ди</w:t>
      </w:r>
      <w:r w:rsidRPr="00AE03CD">
        <w:rPr>
          <w:szCs w:val="28"/>
        </w:rPr>
        <w:t>а</w:t>
      </w:r>
      <w:r w:rsidRPr="00AE03CD">
        <w:rPr>
          <w:szCs w:val="28"/>
        </w:rPr>
        <w:t>метров трубопроводов и местоположени</w:t>
      </w:r>
      <w:r w:rsidR="0079544B">
        <w:rPr>
          <w:szCs w:val="28"/>
        </w:rPr>
        <w:t>я</w:t>
      </w:r>
      <w:r w:rsidRPr="00AE03CD">
        <w:rPr>
          <w:szCs w:val="28"/>
        </w:rPr>
        <w:t xml:space="preserve"> ЦТП должн</w:t>
      </w:r>
      <w:r w:rsidR="0079544B">
        <w:rPr>
          <w:szCs w:val="28"/>
        </w:rPr>
        <w:t>о</w:t>
      </w:r>
      <w:r w:rsidRPr="00AE03CD">
        <w:rPr>
          <w:szCs w:val="28"/>
        </w:rPr>
        <w:t xml:space="preserve"> быть </w:t>
      </w:r>
      <w:r w:rsidR="0079544B">
        <w:rPr>
          <w:szCs w:val="28"/>
        </w:rPr>
        <w:t xml:space="preserve">принято </w:t>
      </w:r>
      <w:r w:rsidRPr="00AE03CD">
        <w:rPr>
          <w:szCs w:val="28"/>
        </w:rPr>
        <w:t>на посл</w:t>
      </w:r>
      <w:r w:rsidRPr="00AE03CD">
        <w:rPr>
          <w:szCs w:val="28"/>
        </w:rPr>
        <w:t>е</w:t>
      </w:r>
      <w:r w:rsidRPr="00AE03CD">
        <w:rPr>
          <w:szCs w:val="28"/>
        </w:rPr>
        <w:t>дующих стадиях проектирования.</w:t>
      </w:r>
    </w:p>
    <w:p w:rsidR="002F385E" w:rsidRPr="00AE03CD" w:rsidRDefault="002F385E" w:rsidP="00AE03CD">
      <w:pPr>
        <w:ind w:firstLine="567"/>
        <w:rPr>
          <w:u w:val="single"/>
        </w:rPr>
      </w:pPr>
    </w:p>
    <w:p w:rsidR="00F64585" w:rsidRPr="00AE03CD" w:rsidRDefault="00F64585" w:rsidP="00AE03CD">
      <w:pPr>
        <w:pStyle w:val="a8"/>
        <w:jc w:val="right"/>
        <w:sectPr w:rsidR="00F64585" w:rsidRPr="00AE03CD" w:rsidSect="006E4F58">
          <w:pgSz w:w="11906" w:h="16838" w:code="9"/>
          <w:pgMar w:top="1135" w:right="567" w:bottom="426" w:left="1418" w:header="709" w:footer="74" w:gutter="0"/>
          <w:cols w:space="708"/>
          <w:titlePg/>
          <w:docGrid w:linePitch="381"/>
        </w:sectPr>
      </w:pPr>
    </w:p>
    <w:p w:rsidR="00613502" w:rsidRPr="00C011B4" w:rsidRDefault="00613502" w:rsidP="00AE03CD">
      <w:pPr>
        <w:ind w:firstLine="0"/>
        <w:jc w:val="right"/>
        <w:rPr>
          <w:bCs/>
          <w:szCs w:val="28"/>
        </w:rPr>
      </w:pPr>
      <w:bookmarkStart w:id="41" w:name="sub_3066"/>
      <w:r w:rsidRPr="00C011B4">
        <w:rPr>
          <w:bCs/>
          <w:szCs w:val="28"/>
        </w:rPr>
        <w:lastRenderedPageBreak/>
        <w:t xml:space="preserve">Таблица </w:t>
      </w:r>
      <w:r w:rsidR="00406A60" w:rsidRPr="00C011B4">
        <w:rPr>
          <w:bCs/>
          <w:szCs w:val="28"/>
        </w:rPr>
        <w:t>9</w:t>
      </w:r>
    </w:p>
    <w:p w:rsidR="00FE11E3" w:rsidRPr="00AE03CD" w:rsidRDefault="00FE11E3" w:rsidP="00AE03CD">
      <w:pPr>
        <w:ind w:firstLine="0"/>
        <w:jc w:val="right"/>
        <w:rPr>
          <w:bCs/>
          <w:szCs w:val="28"/>
        </w:rPr>
      </w:pPr>
    </w:p>
    <w:p w:rsidR="00EC5F3B" w:rsidRDefault="002F385E" w:rsidP="00EC5F3B">
      <w:pPr>
        <w:spacing w:line="240" w:lineRule="atLeast"/>
        <w:ind w:firstLine="0"/>
        <w:jc w:val="center"/>
        <w:rPr>
          <w:bCs/>
          <w:sz w:val="24"/>
          <w:szCs w:val="24"/>
        </w:rPr>
      </w:pPr>
      <w:r w:rsidRPr="00BE018D">
        <w:rPr>
          <w:bCs/>
          <w:sz w:val="24"/>
          <w:szCs w:val="24"/>
        </w:rPr>
        <w:t xml:space="preserve">Суммарный расход тепла на </w:t>
      </w:r>
      <w:r w:rsidR="00BE018D">
        <w:rPr>
          <w:bCs/>
          <w:sz w:val="24"/>
          <w:szCs w:val="24"/>
        </w:rPr>
        <w:t xml:space="preserve">1 </w:t>
      </w:r>
      <w:r w:rsidRPr="00BE018D">
        <w:rPr>
          <w:bCs/>
          <w:sz w:val="24"/>
          <w:szCs w:val="24"/>
        </w:rPr>
        <w:t>очередь</w:t>
      </w:r>
      <w:r w:rsidR="001C59B6" w:rsidRPr="00BE018D">
        <w:rPr>
          <w:bCs/>
          <w:sz w:val="24"/>
          <w:szCs w:val="24"/>
        </w:rPr>
        <w:t xml:space="preserve"> </w:t>
      </w:r>
      <w:bookmarkStart w:id="42" w:name="OLE_LINK62"/>
      <w:bookmarkStart w:id="43" w:name="OLE_LINK63"/>
      <w:bookmarkStart w:id="44" w:name="OLE_LINK64"/>
      <w:bookmarkStart w:id="45" w:name="OLE_LINK65"/>
      <w:bookmarkStart w:id="46" w:name="OLE_LINK66"/>
      <w:r w:rsidR="001C59B6" w:rsidRPr="00BE018D">
        <w:rPr>
          <w:bCs/>
          <w:sz w:val="24"/>
          <w:szCs w:val="24"/>
        </w:rPr>
        <w:t>(до 2020 года)</w:t>
      </w:r>
      <w:bookmarkEnd w:id="42"/>
      <w:bookmarkEnd w:id="43"/>
      <w:bookmarkEnd w:id="44"/>
      <w:bookmarkEnd w:id="45"/>
      <w:bookmarkEnd w:id="46"/>
    </w:p>
    <w:p w:rsidR="00745E06" w:rsidRDefault="00745E06"/>
    <w:tbl>
      <w:tblPr>
        <w:tblW w:w="14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52"/>
        <w:gridCol w:w="1134"/>
        <w:gridCol w:w="1264"/>
        <w:gridCol w:w="1720"/>
        <w:gridCol w:w="1560"/>
        <w:gridCol w:w="1619"/>
        <w:gridCol w:w="1811"/>
        <w:gridCol w:w="1842"/>
        <w:gridCol w:w="1418"/>
      </w:tblGrid>
      <w:tr w:rsidR="00B53070" w:rsidRPr="00AE03CD" w:rsidTr="00C238C6">
        <w:trPr>
          <w:trHeight w:val="276"/>
          <w:jc w:val="center"/>
        </w:trPr>
        <w:tc>
          <w:tcPr>
            <w:tcW w:w="675" w:type="dxa"/>
            <w:shd w:val="clear" w:color="auto" w:fill="auto"/>
            <w:hideMark/>
          </w:tcPr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№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1552" w:type="dxa"/>
            <w:shd w:val="clear" w:color="auto" w:fill="auto"/>
            <w:hideMark/>
          </w:tcPr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№ планир</w:t>
            </w:r>
            <w:r w:rsidRPr="00AE03CD">
              <w:rPr>
                <w:bCs/>
                <w:color w:val="000000"/>
                <w:sz w:val="24"/>
                <w:szCs w:val="24"/>
              </w:rPr>
              <w:t>о</w:t>
            </w:r>
            <w:r w:rsidRPr="00AE03CD">
              <w:rPr>
                <w:bCs/>
                <w:color w:val="000000"/>
                <w:sz w:val="24"/>
                <w:szCs w:val="24"/>
              </w:rPr>
              <w:t>вочного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квартала</w:t>
            </w:r>
          </w:p>
        </w:tc>
        <w:tc>
          <w:tcPr>
            <w:tcW w:w="1134" w:type="dxa"/>
            <w:shd w:val="clear" w:color="auto" w:fill="auto"/>
            <w:hideMark/>
          </w:tcPr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Числе</w:t>
            </w:r>
            <w:r w:rsidRPr="00AE03CD">
              <w:rPr>
                <w:bCs/>
                <w:sz w:val="24"/>
                <w:szCs w:val="24"/>
              </w:rPr>
              <w:t>н</w:t>
            </w:r>
            <w:r w:rsidRPr="00AE03CD">
              <w:rPr>
                <w:bCs/>
                <w:sz w:val="24"/>
                <w:szCs w:val="24"/>
              </w:rPr>
              <w:t>ность</w:t>
            </w:r>
          </w:p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насел</w:t>
            </w:r>
            <w:r w:rsidRPr="00AE03CD">
              <w:rPr>
                <w:bCs/>
                <w:sz w:val="24"/>
                <w:szCs w:val="24"/>
              </w:rPr>
              <w:t>е</w:t>
            </w:r>
            <w:r w:rsidRPr="00AE03CD">
              <w:rPr>
                <w:bCs/>
                <w:sz w:val="24"/>
                <w:szCs w:val="24"/>
              </w:rPr>
              <w:t>ния,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1264" w:type="dxa"/>
            <w:shd w:val="clear" w:color="auto" w:fill="auto"/>
            <w:hideMark/>
          </w:tcPr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Площадь,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тыс. кв.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E03CD">
              <w:rPr>
                <w:bCs/>
                <w:sz w:val="24"/>
                <w:szCs w:val="24"/>
              </w:rPr>
              <w:t>м</w:t>
            </w:r>
          </w:p>
        </w:tc>
        <w:tc>
          <w:tcPr>
            <w:tcW w:w="1720" w:type="dxa"/>
            <w:shd w:val="clear" w:color="auto" w:fill="auto"/>
            <w:hideMark/>
          </w:tcPr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Удельный</w:t>
            </w:r>
          </w:p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показатель</w:t>
            </w:r>
          </w:p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расхода тепла</w:t>
            </w:r>
          </w:p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на отопление,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</w:t>
            </w:r>
            <w:r w:rsidRPr="00AE03CD">
              <w:rPr>
                <w:bCs/>
                <w:sz w:val="24"/>
                <w:szCs w:val="24"/>
              </w:rPr>
              <w:t>кв. м</w:t>
            </w:r>
          </w:p>
        </w:tc>
        <w:tc>
          <w:tcPr>
            <w:tcW w:w="1560" w:type="dxa"/>
            <w:shd w:val="clear" w:color="auto" w:fill="auto"/>
            <w:hideMark/>
          </w:tcPr>
          <w:p w:rsidR="00C238C6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Расход </w:t>
            </w:r>
          </w:p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тепла на отопление,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  <w:tc>
          <w:tcPr>
            <w:tcW w:w="1619" w:type="dxa"/>
            <w:shd w:val="clear" w:color="auto" w:fill="auto"/>
            <w:hideMark/>
          </w:tcPr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Расход</w:t>
            </w:r>
          </w:p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тепла</w:t>
            </w:r>
          </w:p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объектами социальн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 xml:space="preserve">культурного и </w:t>
            </w:r>
            <w:r w:rsidRPr="00AE03CD">
              <w:rPr>
                <w:bCs/>
                <w:sz w:val="24"/>
                <w:szCs w:val="24"/>
              </w:rPr>
              <w:t>бы</w:t>
            </w:r>
            <w:r>
              <w:rPr>
                <w:bCs/>
                <w:sz w:val="24"/>
                <w:szCs w:val="24"/>
              </w:rPr>
              <w:t>тового назначения</w:t>
            </w:r>
            <w:r w:rsidRPr="00AE03CD">
              <w:rPr>
                <w:bCs/>
                <w:sz w:val="24"/>
                <w:szCs w:val="24"/>
              </w:rPr>
              <w:t>,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  <w:tc>
          <w:tcPr>
            <w:tcW w:w="1811" w:type="dxa"/>
            <w:shd w:val="clear" w:color="auto" w:fill="auto"/>
            <w:hideMark/>
          </w:tcPr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Расход</w:t>
            </w:r>
          </w:p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тепла на</w:t>
            </w:r>
          </w:p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вентиляцию,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  <w:tc>
          <w:tcPr>
            <w:tcW w:w="1842" w:type="dxa"/>
          </w:tcPr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Расход тепла ГВС,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  <w:tc>
          <w:tcPr>
            <w:tcW w:w="1418" w:type="dxa"/>
            <w:shd w:val="clear" w:color="auto" w:fill="auto"/>
            <w:hideMark/>
          </w:tcPr>
          <w:p w:rsidR="00C238C6" w:rsidRPr="00AE03CD" w:rsidRDefault="00C238C6" w:rsidP="00C238C6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того</w:t>
            </w:r>
            <w:r w:rsidRPr="00AE03CD">
              <w:rPr>
                <w:bCs/>
                <w:sz w:val="24"/>
                <w:szCs w:val="24"/>
              </w:rPr>
              <w:t>,</w:t>
            </w:r>
          </w:p>
          <w:p w:rsidR="00B53070" w:rsidRPr="00AE03CD" w:rsidRDefault="00C238C6" w:rsidP="00C238C6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</w:tr>
    </w:tbl>
    <w:p w:rsidR="00C238C6" w:rsidRPr="00C238C6" w:rsidRDefault="00C238C6">
      <w:pPr>
        <w:rPr>
          <w:sz w:val="2"/>
          <w:szCs w:val="2"/>
        </w:rPr>
      </w:pPr>
    </w:p>
    <w:tbl>
      <w:tblPr>
        <w:tblW w:w="14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552"/>
        <w:gridCol w:w="1134"/>
        <w:gridCol w:w="1264"/>
        <w:gridCol w:w="1720"/>
        <w:gridCol w:w="1560"/>
        <w:gridCol w:w="1619"/>
        <w:gridCol w:w="1811"/>
        <w:gridCol w:w="1842"/>
        <w:gridCol w:w="1418"/>
      </w:tblGrid>
      <w:tr w:rsidR="00C238C6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238C6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3,125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0,456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0,274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3,125</w:t>
            </w:r>
          </w:p>
        </w:tc>
        <w:tc>
          <w:tcPr>
            <w:tcW w:w="1842" w:type="dxa"/>
            <w:vAlign w:val="center"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0,114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238C6" w:rsidRPr="00AE03CD" w:rsidRDefault="00C238C6" w:rsidP="00EC5F3B">
            <w:pPr>
              <w:spacing w:line="24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3,969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C751CB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B53070" w:rsidRPr="00AE03CD">
              <w:rPr>
                <w:sz w:val="24"/>
                <w:szCs w:val="24"/>
              </w:rPr>
              <w:t>01.00.02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C751CB" w:rsidP="00EC5F3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B53070" w:rsidRPr="00AE03CD">
              <w:rPr>
                <w:sz w:val="24"/>
                <w:szCs w:val="24"/>
              </w:rPr>
              <w:t>01.00.03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2,625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0,383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0,230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2,625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EC5F3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0,096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3,334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EC5F3B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0,073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0,500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0,018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0,635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155.01.01.01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9,15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1,336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0,802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9,150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11,621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155.01.02.01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560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2,044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1,226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14,000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0,511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17,781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155.01.03.01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7558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188,95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27,587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16,552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188,950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6,897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239,985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155.01.04.01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5418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135,45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19,776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11,865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135,450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4,944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172,035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3,25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0,250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0,150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3,250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0,063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3,713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340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8,5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1,241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0,745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8,500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0,310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10,796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16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1,168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0,701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8,000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0,292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10,161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491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12,275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0,945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0,567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12,275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0,236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14,024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675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</w:t>
            </w:r>
          </w:p>
        </w:tc>
        <w:tc>
          <w:tcPr>
            <w:tcW w:w="1552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155.01.07.01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4,275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0,329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0,198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4,275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0,082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4,884</w:t>
            </w:r>
          </w:p>
        </w:tc>
      </w:tr>
      <w:tr w:rsidR="00B53070" w:rsidRPr="00AE03CD" w:rsidTr="00745E06">
        <w:trPr>
          <w:trHeight w:val="276"/>
          <w:jc w:val="center"/>
        </w:trPr>
        <w:tc>
          <w:tcPr>
            <w:tcW w:w="2227" w:type="dxa"/>
            <w:gridSpan w:val="2"/>
            <w:shd w:val="clear" w:color="auto" w:fill="auto"/>
            <w:vAlign w:val="center"/>
            <w:hideMark/>
          </w:tcPr>
          <w:p w:rsidR="00B53070" w:rsidRPr="00AE03CD" w:rsidRDefault="00B53070" w:rsidP="00C011B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И</w:t>
            </w:r>
            <w:r w:rsidR="00C011B4">
              <w:rPr>
                <w:bCs/>
                <w:sz w:val="24"/>
                <w:szCs w:val="24"/>
              </w:rPr>
              <w:t>того</w:t>
            </w:r>
            <w:r w:rsidRPr="00AE03C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15604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394,1</w:t>
            </w:r>
          </w:p>
        </w:tc>
        <w:tc>
          <w:tcPr>
            <w:tcW w:w="1720" w:type="dxa"/>
            <w:shd w:val="clear" w:color="auto" w:fill="auto"/>
            <w:vAlign w:val="center"/>
            <w:hideMark/>
          </w:tcPr>
          <w:p w:rsidR="00B53070" w:rsidRPr="00AE03CD" w:rsidRDefault="00FC7E6B" w:rsidP="00AE03CD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E03CD">
              <w:t>–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61,588</w:t>
            </w:r>
          </w:p>
        </w:tc>
        <w:tc>
          <w:tcPr>
            <w:tcW w:w="1619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36,953</w:t>
            </w:r>
          </w:p>
        </w:tc>
        <w:tc>
          <w:tcPr>
            <w:tcW w:w="1811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399,600</w:t>
            </w:r>
          </w:p>
        </w:tc>
        <w:tc>
          <w:tcPr>
            <w:tcW w:w="1842" w:type="dxa"/>
            <w:vAlign w:val="center"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15,397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3070" w:rsidRPr="00AE03CD" w:rsidRDefault="00B53070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504,039</w:t>
            </w:r>
          </w:p>
        </w:tc>
      </w:tr>
    </w:tbl>
    <w:p w:rsidR="00B56058" w:rsidRPr="00AE03CD" w:rsidRDefault="00B56058" w:rsidP="00C751CB">
      <w:pPr>
        <w:ind w:firstLine="0"/>
        <w:rPr>
          <w:bCs/>
          <w:szCs w:val="28"/>
        </w:rPr>
      </w:pPr>
    </w:p>
    <w:p w:rsidR="00FE11E3" w:rsidRPr="00370127" w:rsidRDefault="00002413" w:rsidP="00C751CB">
      <w:pPr>
        <w:ind w:firstLine="0"/>
        <w:jc w:val="right"/>
        <w:rPr>
          <w:bCs/>
          <w:szCs w:val="28"/>
        </w:rPr>
      </w:pPr>
      <w:r w:rsidRPr="00370127">
        <w:rPr>
          <w:bCs/>
          <w:szCs w:val="28"/>
        </w:rPr>
        <w:lastRenderedPageBreak/>
        <w:t>Таблица 10</w:t>
      </w:r>
    </w:p>
    <w:p w:rsidR="00002413" w:rsidRPr="00BC340C" w:rsidRDefault="0004186A" w:rsidP="00AE03CD">
      <w:pPr>
        <w:ind w:firstLine="0"/>
        <w:jc w:val="center"/>
        <w:rPr>
          <w:bCs/>
          <w:sz w:val="24"/>
          <w:szCs w:val="24"/>
        </w:rPr>
      </w:pPr>
      <w:r w:rsidRPr="00BC340C">
        <w:rPr>
          <w:bCs/>
          <w:sz w:val="24"/>
          <w:szCs w:val="24"/>
        </w:rPr>
        <w:t xml:space="preserve">Суммарный расход тепла </w:t>
      </w:r>
      <w:r w:rsidR="00002413" w:rsidRPr="00BC340C">
        <w:rPr>
          <w:bCs/>
          <w:sz w:val="24"/>
          <w:szCs w:val="24"/>
        </w:rPr>
        <w:t>на расчетный срок</w:t>
      </w:r>
      <w:r w:rsidR="001C59B6" w:rsidRPr="00BC340C">
        <w:rPr>
          <w:bCs/>
          <w:sz w:val="24"/>
          <w:szCs w:val="24"/>
        </w:rPr>
        <w:t xml:space="preserve"> (до 2030 года)</w:t>
      </w:r>
    </w:p>
    <w:p w:rsidR="002A68AF" w:rsidRDefault="002A68AF" w:rsidP="00AE03CD">
      <w:pPr>
        <w:ind w:firstLine="0"/>
        <w:jc w:val="center"/>
        <w:rPr>
          <w:bCs/>
          <w:szCs w:val="28"/>
        </w:rPr>
      </w:pPr>
    </w:p>
    <w:tbl>
      <w:tblPr>
        <w:tblStyle w:val="ab"/>
        <w:tblW w:w="15296" w:type="dxa"/>
        <w:tblLayout w:type="fixed"/>
        <w:tblLook w:val="04A0"/>
      </w:tblPr>
      <w:tblGrid>
        <w:gridCol w:w="1100"/>
        <w:gridCol w:w="1560"/>
        <w:gridCol w:w="1927"/>
        <w:gridCol w:w="1529"/>
        <w:gridCol w:w="1530"/>
        <w:gridCol w:w="1530"/>
        <w:gridCol w:w="1530"/>
        <w:gridCol w:w="1530"/>
        <w:gridCol w:w="1530"/>
        <w:gridCol w:w="1530"/>
      </w:tblGrid>
      <w:tr w:rsidR="002A68AF" w:rsidTr="002A68AF">
        <w:tc>
          <w:tcPr>
            <w:tcW w:w="110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№</w:t>
            </w:r>
          </w:p>
          <w:p w:rsidR="002A68AF" w:rsidRDefault="002A68AF" w:rsidP="002A68AF">
            <w:pPr>
              <w:ind w:firstLine="0"/>
              <w:jc w:val="center"/>
              <w:rPr>
                <w:bCs/>
                <w:szCs w:val="28"/>
              </w:rPr>
            </w:pPr>
            <w:r w:rsidRPr="00AE03CD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1560" w:type="dxa"/>
          </w:tcPr>
          <w:p w:rsidR="002A68AF" w:rsidRPr="00AE03CD" w:rsidRDefault="002A68AF" w:rsidP="002A68AF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№ планир</w:t>
            </w:r>
            <w:r w:rsidRPr="00AE03CD">
              <w:rPr>
                <w:bCs/>
                <w:color w:val="000000"/>
                <w:sz w:val="24"/>
                <w:szCs w:val="24"/>
              </w:rPr>
              <w:t>о</w:t>
            </w:r>
            <w:r w:rsidRPr="00AE03CD">
              <w:rPr>
                <w:bCs/>
                <w:color w:val="000000"/>
                <w:sz w:val="24"/>
                <w:szCs w:val="24"/>
              </w:rPr>
              <w:t>вочного</w:t>
            </w:r>
          </w:p>
          <w:p w:rsidR="002A68AF" w:rsidRDefault="002A68AF" w:rsidP="002A68AF">
            <w:pPr>
              <w:ind w:firstLine="0"/>
              <w:jc w:val="center"/>
              <w:rPr>
                <w:bCs/>
                <w:szCs w:val="28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квартала</w:t>
            </w:r>
          </w:p>
        </w:tc>
        <w:tc>
          <w:tcPr>
            <w:tcW w:w="1927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Численность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населения,</w:t>
            </w:r>
          </w:p>
          <w:p w:rsidR="002A68AF" w:rsidRDefault="002A68AF" w:rsidP="002A68AF">
            <w:pPr>
              <w:ind w:firstLine="0"/>
              <w:jc w:val="center"/>
              <w:rPr>
                <w:bCs/>
                <w:szCs w:val="28"/>
              </w:rPr>
            </w:pPr>
            <w:r w:rsidRPr="00AE03CD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1529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Площадь,</w:t>
            </w:r>
          </w:p>
          <w:p w:rsidR="002A68AF" w:rsidRDefault="002A68AF" w:rsidP="002A68AF">
            <w:pPr>
              <w:ind w:firstLine="0"/>
              <w:jc w:val="center"/>
              <w:rPr>
                <w:bCs/>
                <w:szCs w:val="28"/>
              </w:rPr>
            </w:pPr>
            <w:r w:rsidRPr="00AE03CD">
              <w:rPr>
                <w:bCs/>
                <w:sz w:val="24"/>
                <w:szCs w:val="24"/>
              </w:rPr>
              <w:t>тыс. кв.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E03CD">
              <w:rPr>
                <w:bCs/>
                <w:sz w:val="24"/>
                <w:szCs w:val="24"/>
              </w:rPr>
              <w:t>м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Удельный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показатель</w:t>
            </w:r>
          </w:p>
          <w:p w:rsidR="00BC340C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расхода 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тепла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на отопл</w:t>
            </w:r>
            <w:r w:rsidRPr="00AE03CD">
              <w:rPr>
                <w:bCs/>
                <w:sz w:val="24"/>
                <w:szCs w:val="24"/>
              </w:rPr>
              <w:t>е</w:t>
            </w:r>
            <w:r w:rsidRPr="00AE03CD">
              <w:rPr>
                <w:bCs/>
                <w:sz w:val="24"/>
                <w:szCs w:val="24"/>
              </w:rPr>
              <w:t>ние,</w:t>
            </w:r>
          </w:p>
          <w:p w:rsidR="002A68AF" w:rsidRDefault="00D0027C" w:rsidP="002A68AF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 w:val="24"/>
                <w:szCs w:val="24"/>
              </w:rPr>
              <w:t>Гкал/</w:t>
            </w:r>
            <w:r w:rsidR="002A68AF" w:rsidRPr="00AE03CD">
              <w:rPr>
                <w:bCs/>
                <w:sz w:val="24"/>
                <w:szCs w:val="24"/>
              </w:rPr>
              <w:t>кв. м</w:t>
            </w:r>
          </w:p>
        </w:tc>
        <w:tc>
          <w:tcPr>
            <w:tcW w:w="1530" w:type="dxa"/>
          </w:tcPr>
          <w:p w:rsidR="00BC340C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Расход 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тепла на отопление,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Расход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тепла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объектами социальн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 xml:space="preserve">культурного и </w:t>
            </w:r>
            <w:r w:rsidRPr="00AE03CD">
              <w:rPr>
                <w:bCs/>
                <w:sz w:val="24"/>
                <w:szCs w:val="24"/>
              </w:rPr>
              <w:t>бы</w:t>
            </w:r>
            <w:r>
              <w:rPr>
                <w:bCs/>
                <w:sz w:val="24"/>
                <w:szCs w:val="24"/>
              </w:rPr>
              <w:t>тового назначения</w:t>
            </w:r>
            <w:r w:rsidRPr="00AE03CD">
              <w:rPr>
                <w:bCs/>
                <w:sz w:val="24"/>
                <w:szCs w:val="24"/>
              </w:rPr>
              <w:t>,</w:t>
            </w:r>
          </w:p>
          <w:p w:rsidR="002A68AF" w:rsidRDefault="002A68AF" w:rsidP="002A68AF">
            <w:pPr>
              <w:ind w:firstLine="0"/>
              <w:jc w:val="center"/>
              <w:rPr>
                <w:bCs/>
                <w:szCs w:val="28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Расход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тепла на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вентиляцию,</w:t>
            </w:r>
          </w:p>
          <w:p w:rsidR="002A68AF" w:rsidRDefault="002A68AF" w:rsidP="002A68AF">
            <w:pPr>
              <w:ind w:firstLine="0"/>
              <w:jc w:val="center"/>
              <w:rPr>
                <w:bCs/>
                <w:szCs w:val="28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  <w:tc>
          <w:tcPr>
            <w:tcW w:w="1530" w:type="dxa"/>
          </w:tcPr>
          <w:p w:rsidR="00BC340C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Расход </w:t>
            </w:r>
          </w:p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тепла ГВС,</w:t>
            </w:r>
          </w:p>
          <w:p w:rsidR="002A68AF" w:rsidRDefault="002A68AF" w:rsidP="002A68AF">
            <w:pPr>
              <w:ind w:firstLine="0"/>
              <w:jc w:val="center"/>
              <w:rPr>
                <w:bCs/>
                <w:szCs w:val="28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И</w:t>
            </w:r>
            <w:r w:rsidR="00BC340C">
              <w:rPr>
                <w:bCs/>
                <w:sz w:val="24"/>
                <w:szCs w:val="24"/>
              </w:rPr>
              <w:t>того</w:t>
            </w:r>
            <w:r w:rsidRPr="00AE03CD">
              <w:rPr>
                <w:bCs/>
                <w:sz w:val="24"/>
                <w:szCs w:val="24"/>
              </w:rPr>
              <w:t>,</w:t>
            </w:r>
          </w:p>
          <w:p w:rsidR="002A68AF" w:rsidRDefault="002A68AF" w:rsidP="002A68AF">
            <w:pPr>
              <w:ind w:firstLine="0"/>
              <w:jc w:val="center"/>
              <w:rPr>
                <w:bCs/>
                <w:szCs w:val="28"/>
              </w:rPr>
            </w:pPr>
            <w:r w:rsidRPr="00AE03CD">
              <w:rPr>
                <w:bCs/>
                <w:sz w:val="24"/>
                <w:szCs w:val="24"/>
              </w:rPr>
              <w:t>Гкал/час</w:t>
            </w:r>
          </w:p>
        </w:tc>
      </w:tr>
    </w:tbl>
    <w:p w:rsidR="0091125D" w:rsidRPr="0091125D" w:rsidRDefault="0091125D">
      <w:pPr>
        <w:rPr>
          <w:sz w:val="2"/>
          <w:szCs w:val="2"/>
        </w:rPr>
      </w:pPr>
    </w:p>
    <w:tbl>
      <w:tblPr>
        <w:tblStyle w:val="ab"/>
        <w:tblW w:w="15296" w:type="dxa"/>
        <w:tblLayout w:type="fixed"/>
        <w:tblLook w:val="04A0"/>
      </w:tblPr>
      <w:tblGrid>
        <w:gridCol w:w="1100"/>
        <w:gridCol w:w="1560"/>
        <w:gridCol w:w="1927"/>
        <w:gridCol w:w="1529"/>
        <w:gridCol w:w="1530"/>
        <w:gridCol w:w="1530"/>
        <w:gridCol w:w="1530"/>
        <w:gridCol w:w="1530"/>
        <w:gridCol w:w="1530"/>
        <w:gridCol w:w="1530"/>
      </w:tblGrid>
      <w:tr w:rsidR="002A68AF" w:rsidTr="002A68AF">
        <w:tc>
          <w:tcPr>
            <w:tcW w:w="110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A68AF" w:rsidRPr="00AE03CD" w:rsidRDefault="002A68AF" w:rsidP="002A68AF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7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529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2A68AF" w:rsidTr="002A68AF">
        <w:tc>
          <w:tcPr>
            <w:tcW w:w="110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A68AF" w:rsidRPr="00AE03CD" w:rsidRDefault="002A68AF" w:rsidP="00F242B5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155.01.00.01</w:t>
            </w:r>
          </w:p>
        </w:tc>
        <w:tc>
          <w:tcPr>
            <w:tcW w:w="1927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Pr="00AE03CD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2A68AF" w:rsidTr="002A68AF">
        <w:tc>
          <w:tcPr>
            <w:tcW w:w="110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A68AF" w:rsidRPr="00AE03CD" w:rsidRDefault="002A68AF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Pr="00AE03CD">
              <w:rPr>
                <w:sz w:val="24"/>
                <w:szCs w:val="24"/>
              </w:rPr>
              <w:t>01.00.02</w:t>
            </w:r>
          </w:p>
        </w:tc>
        <w:tc>
          <w:tcPr>
            <w:tcW w:w="1927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2A68AF" w:rsidTr="002A68AF">
        <w:tc>
          <w:tcPr>
            <w:tcW w:w="110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2A68AF" w:rsidRDefault="002A68AF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Pr="00AE03CD">
              <w:rPr>
                <w:sz w:val="24"/>
                <w:szCs w:val="24"/>
              </w:rPr>
              <w:t>01.00.03</w:t>
            </w:r>
          </w:p>
        </w:tc>
        <w:tc>
          <w:tcPr>
            <w:tcW w:w="1927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2A68AF" w:rsidTr="002A68AF">
        <w:tc>
          <w:tcPr>
            <w:tcW w:w="110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2A68AF" w:rsidRDefault="002A68AF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155.01.00.04</w:t>
            </w:r>
          </w:p>
        </w:tc>
        <w:tc>
          <w:tcPr>
            <w:tcW w:w="1927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2A68AF" w:rsidTr="002A68AF">
        <w:tc>
          <w:tcPr>
            <w:tcW w:w="110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A68AF" w:rsidRPr="00AE03CD" w:rsidRDefault="002A68AF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155.01.00.05</w:t>
            </w:r>
          </w:p>
        </w:tc>
        <w:tc>
          <w:tcPr>
            <w:tcW w:w="1927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2A68AF" w:rsidRDefault="002A68AF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BC340C" w:rsidTr="002A68AF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BC340C" w:rsidRPr="00AE03CD" w:rsidRDefault="00BC340C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155.01.00.06</w:t>
            </w:r>
          </w:p>
        </w:tc>
        <w:tc>
          <w:tcPr>
            <w:tcW w:w="1927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BC340C" w:rsidTr="002A68AF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BC340C" w:rsidRPr="00AE03CD" w:rsidRDefault="00BC340C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155.01.00.07</w:t>
            </w:r>
          </w:p>
        </w:tc>
        <w:tc>
          <w:tcPr>
            <w:tcW w:w="1927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BC340C" w:rsidTr="002A68AF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BC340C" w:rsidRPr="00AE03CD" w:rsidRDefault="00BC340C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155.01.00.08</w:t>
            </w:r>
          </w:p>
        </w:tc>
        <w:tc>
          <w:tcPr>
            <w:tcW w:w="1927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29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BC340C" w:rsidTr="002A68AF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BC340C" w:rsidRPr="00AE03CD" w:rsidRDefault="00BC340C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155.01.01.01</w:t>
            </w:r>
          </w:p>
        </w:tc>
        <w:tc>
          <w:tcPr>
            <w:tcW w:w="1927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4035</w:t>
            </w:r>
          </w:p>
        </w:tc>
        <w:tc>
          <w:tcPr>
            <w:tcW w:w="1529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121,05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9,321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5,593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100,875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2,330</w:t>
            </w:r>
          </w:p>
        </w:tc>
        <w:tc>
          <w:tcPr>
            <w:tcW w:w="153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118,119</w:t>
            </w:r>
          </w:p>
        </w:tc>
      </w:tr>
      <w:tr w:rsidR="00BC340C" w:rsidTr="002A68AF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BC340C" w:rsidRPr="00AE03CD" w:rsidRDefault="00BC340C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155.01.02.01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6892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206,76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15,921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9,552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172,300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3,980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201,753</w:t>
            </w:r>
          </w:p>
        </w:tc>
      </w:tr>
      <w:tr w:rsidR="00BC340C" w:rsidTr="002A68AF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BC340C" w:rsidRPr="00AE03CD" w:rsidRDefault="00BC340C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155.01.03.01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7558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226,74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17,459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10,475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188,950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4,365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221,249</w:t>
            </w:r>
          </w:p>
        </w:tc>
      </w:tr>
      <w:tr w:rsidR="00BC340C" w:rsidTr="002A68AF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BC340C" w:rsidRPr="00AE03CD" w:rsidRDefault="00BC340C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155.01.04.01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5418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206,76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15,921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9,552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135,450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3,980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164,903</w:t>
            </w:r>
          </w:p>
        </w:tc>
      </w:tr>
      <w:tr w:rsidR="00BC340C" w:rsidTr="002A68AF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BC340C" w:rsidRPr="00AE03CD" w:rsidRDefault="00BC340C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155.01.05.01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750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22,5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1,733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1,040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18,750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0,433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21,955</w:t>
            </w:r>
          </w:p>
        </w:tc>
      </w:tr>
      <w:tr w:rsidR="00BC340C" w:rsidTr="002A68AF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BC340C" w:rsidRPr="00AE03CD" w:rsidRDefault="00BC340C" w:rsidP="00F242B5">
            <w:pPr>
              <w:ind w:left="-41"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155.01.05.02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1943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58,290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4,488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2,693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48,575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1,122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56,878</w:t>
            </w:r>
          </w:p>
        </w:tc>
      </w:tr>
      <w:tr w:rsidR="00BC340C" w:rsidTr="004F3A75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560" w:type="dxa"/>
            <w:vAlign w:val="center"/>
          </w:tcPr>
          <w:p w:rsidR="00BC340C" w:rsidRPr="00AE03CD" w:rsidRDefault="00BC340C" w:rsidP="00F242B5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155.01.05.03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5323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159,69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12,296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7,378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133,075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3,074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155,823</w:t>
            </w:r>
          </w:p>
        </w:tc>
      </w:tr>
      <w:tr w:rsidR="00BC340C" w:rsidTr="004F3A75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1560" w:type="dxa"/>
            <w:vAlign w:val="center"/>
          </w:tcPr>
          <w:p w:rsidR="00BC340C" w:rsidRPr="00AE03CD" w:rsidRDefault="00BC340C" w:rsidP="00F242B5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155.01.06.01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5791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173,30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13,344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8,006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144,775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3,336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169,462</w:t>
            </w:r>
          </w:p>
        </w:tc>
      </w:tr>
      <w:tr w:rsidR="00BC340C" w:rsidTr="004F3A75">
        <w:tc>
          <w:tcPr>
            <w:tcW w:w="1100" w:type="dxa"/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BC340C" w:rsidRPr="00AE03CD" w:rsidRDefault="00BC340C" w:rsidP="00F242B5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155.01.06.02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3486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104,58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8,053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4,832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87,150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2,013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102,047</w:t>
            </w:r>
          </w:p>
        </w:tc>
      </w:tr>
      <w:tr w:rsidR="00BC340C" w:rsidTr="00BC340C">
        <w:tc>
          <w:tcPr>
            <w:tcW w:w="1100" w:type="dxa"/>
            <w:tcBorders>
              <w:bottom w:val="single" w:sz="4" w:space="0" w:color="000000"/>
            </w:tcBorders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BC340C" w:rsidRPr="00AE03CD" w:rsidRDefault="00BC340C" w:rsidP="00F242B5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155.01.07.01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4704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141,12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0,077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10,866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6,520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117,600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2,717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137,703</w:t>
            </w:r>
          </w:p>
        </w:tc>
      </w:tr>
      <w:tr w:rsidR="00BC340C" w:rsidTr="00BC340C">
        <w:tc>
          <w:tcPr>
            <w:tcW w:w="1100" w:type="dxa"/>
            <w:tcBorders>
              <w:right w:val="nil"/>
            </w:tcBorders>
          </w:tcPr>
          <w:p w:rsidR="00BC340C" w:rsidRDefault="00BC340C" w:rsidP="002A68AF">
            <w:pPr>
              <w:spacing w:line="0" w:lineRule="atLeast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nil"/>
            </w:tcBorders>
            <w:vAlign w:val="center"/>
          </w:tcPr>
          <w:p w:rsidR="00BC340C" w:rsidRPr="00AE03CD" w:rsidRDefault="00BC340C" w:rsidP="00BC340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927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45900</w:t>
            </w:r>
          </w:p>
        </w:tc>
        <w:tc>
          <w:tcPr>
            <w:tcW w:w="1529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1381,0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115,401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69,240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1155,500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28,850</w:t>
            </w:r>
          </w:p>
        </w:tc>
        <w:tc>
          <w:tcPr>
            <w:tcW w:w="1530" w:type="dxa"/>
          </w:tcPr>
          <w:p w:rsidR="00BC340C" w:rsidRPr="00AE03CD" w:rsidRDefault="00BC340C" w:rsidP="002A68AF">
            <w:pPr>
              <w:spacing w:line="0" w:lineRule="atLeast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1359,892</w:t>
            </w:r>
          </w:p>
        </w:tc>
      </w:tr>
    </w:tbl>
    <w:p w:rsidR="00FE11E3" w:rsidRPr="00BC340C" w:rsidRDefault="00FE11E3" w:rsidP="00C751CB">
      <w:pPr>
        <w:ind w:firstLine="0"/>
        <w:rPr>
          <w:bCs/>
          <w:szCs w:val="28"/>
        </w:rPr>
      </w:pPr>
    </w:p>
    <w:p w:rsidR="002A68AF" w:rsidRPr="00BC340C" w:rsidRDefault="002A68AF" w:rsidP="00AE03CD">
      <w:pPr>
        <w:rPr>
          <w:bCs/>
          <w:szCs w:val="28"/>
        </w:rPr>
        <w:sectPr w:rsidR="002A68AF" w:rsidRPr="00BC340C" w:rsidSect="00BC340C">
          <w:pgSz w:w="16838" w:h="11906" w:orient="landscape" w:code="9"/>
          <w:pgMar w:top="1418" w:right="851" w:bottom="680" w:left="907" w:header="709" w:footer="74" w:gutter="0"/>
          <w:cols w:space="708"/>
          <w:titlePg/>
          <w:docGrid w:linePitch="381"/>
        </w:sectPr>
      </w:pPr>
    </w:p>
    <w:p w:rsidR="00517AEF" w:rsidRPr="00AE03CD" w:rsidRDefault="00517AEF" w:rsidP="00AE03CD">
      <w:pPr>
        <w:ind w:firstLine="0"/>
        <w:jc w:val="center"/>
        <w:rPr>
          <w:b/>
        </w:rPr>
      </w:pPr>
      <w:r w:rsidRPr="00AE03CD">
        <w:rPr>
          <w:b/>
        </w:rPr>
        <w:lastRenderedPageBreak/>
        <w:t>2.4.4.</w:t>
      </w:r>
      <w:r w:rsidRPr="00AE03CD">
        <w:rPr>
          <w:b/>
          <w:lang w:val="en-US"/>
        </w:rPr>
        <w:t> </w:t>
      </w:r>
      <w:r w:rsidRPr="00AE03CD">
        <w:rPr>
          <w:b/>
        </w:rPr>
        <w:t>Газоснабжение</w:t>
      </w:r>
    </w:p>
    <w:p w:rsidR="00517AEF" w:rsidRPr="00AE03CD" w:rsidRDefault="00517AEF" w:rsidP="00AE03CD">
      <w:pPr>
        <w:rPr>
          <w:b/>
        </w:rPr>
      </w:pPr>
    </w:p>
    <w:p w:rsidR="00517AEF" w:rsidRPr="00AE03CD" w:rsidRDefault="00517AEF" w:rsidP="00AE03CD">
      <w:pPr>
        <w:rPr>
          <w:szCs w:val="28"/>
        </w:rPr>
      </w:pPr>
      <w:r w:rsidRPr="00AE03CD">
        <w:rPr>
          <w:szCs w:val="28"/>
        </w:rPr>
        <w:t>Предусматривается подача природного газа на территорию строящег</w:t>
      </w:r>
      <w:r w:rsidRPr="00AE03CD">
        <w:rPr>
          <w:szCs w:val="28"/>
        </w:rPr>
        <w:t>о</w:t>
      </w:r>
      <w:r w:rsidRPr="00AE03CD">
        <w:rPr>
          <w:szCs w:val="28"/>
        </w:rPr>
        <w:t>ся аквапарка.</w:t>
      </w:r>
    </w:p>
    <w:p w:rsidR="00517AEF" w:rsidRPr="00AE03CD" w:rsidRDefault="00517AEF" w:rsidP="00AE03CD">
      <w:pPr>
        <w:rPr>
          <w:szCs w:val="28"/>
        </w:rPr>
      </w:pPr>
      <w:r w:rsidRPr="00AE03CD">
        <w:rPr>
          <w:szCs w:val="28"/>
        </w:rPr>
        <w:t>Использование природного газа предусматривается для:</w:t>
      </w:r>
    </w:p>
    <w:p w:rsidR="00517AEF" w:rsidRPr="00AE03CD" w:rsidRDefault="00517AEF" w:rsidP="00AE03CD">
      <w:pPr>
        <w:rPr>
          <w:szCs w:val="28"/>
        </w:rPr>
      </w:pPr>
      <w:r w:rsidRPr="00AE03CD">
        <w:rPr>
          <w:szCs w:val="28"/>
        </w:rPr>
        <w:t>приготовления пищи, отопления и горячего водоснабжения;</w:t>
      </w:r>
    </w:p>
    <w:p w:rsidR="00517AEF" w:rsidRPr="00AE03CD" w:rsidRDefault="00517AEF" w:rsidP="00AE03CD">
      <w:pPr>
        <w:rPr>
          <w:szCs w:val="28"/>
        </w:rPr>
      </w:pPr>
      <w:r w:rsidRPr="00AE03CD">
        <w:rPr>
          <w:szCs w:val="28"/>
        </w:rPr>
        <w:t>нужд коммунально-бытовых потребителей (котельной).</w:t>
      </w:r>
    </w:p>
    <w:p w:rsidR="00517AEF" w:rsidRPr="00AE03CD" w:rsidRDefault="00517AEF" w:rsidP="00AE03CD">
      <w:pPr>
        <w:pStyle w:val="Sf1"/>
        <w:rPr>
          <w:szCs w:val="28"/>
        </w:rPr>
      </w:pPr>
      <w:r w:rsidRPr="00AE03CD">
        <w:rPr>
          <w:szCs w:val="28"/>
        </w:rPr>
        <w:t>Технологическое оборудование и нагрузки котельной уточняются на последующих стадиях проектирования.</w:t>
      </w:r>
    </w:p>
    <w:p w:rsidR="00517AEF" w:rsidRPr="00AE03CD" w:rsidRDefault="00517AEF" w:rsidP="00AE03CD">
      <w:pPr>
        <w:ind w:firstLine="0"/>
        <w:jc w:val="center"/>
        <w:rPr>
          <w:b/>
        </w:rPr>
      </w:pPr>
    </w:p>
    <w:p w:rsidR="00F64585" w:rsidRPr="00AE03CD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t>2.4.</w:t>
      </w:r>
      <w:r w:rsidR="00517AEF" w:rsidRPr="00AE03CD">
        <w:rPr>
          <w:b/>
        </w:rPr>
        <w:t>5</w:t>
      </w:r>
      <w:r w:rsidRPr="00AE03CD">
        <w:rPr>
          <w:b/>
        </w:rPr>
        <w:t>.</w:t>
      </w:r>
      <w:r w:rsidRPr="00AE03CD">
        <w:rPr>
          <w:b/>
          <w:lang w:val="en-US"/>
        </w:rPr>
        <w:t> </w:t>
      </w:r>
      <w:r w:rsidRPr="00AE03CD">
        <w:rPr>
          <w:b/>
        </w:rPr>
        <w:t>Электроснабжение</w:t>
      </w:r>
    </w:p>
    <w:p w:rsidR="00F64585" w:rsidRPr="00AE03CD" w:rsidRDefault="00F64585" w:rsidP="00AE03CD">
      <w:pPr>
        <w:ind w:firstLine="0"/>
        <w:jc w:val="center"/>
      </w:pPr>
    </w:p>
    <w:p w:rsidR="00EF15C3" w:rsidRPr="00AE03CD" w:rsidRDefault="00EF15C3" w:rsidP="00AE03CD">
      <w:pPr>
        <w:rPr>
          <w:szCs w:val="28"/>
        </w:rPr>
      </w:pPr>
      <w:bookmarkStart w:id="47" w:name="sub_3067"/>
      <w:bookmarkEnd w:id="41"/>
      <w:r w:rsidRPr="00AE03CD">
        <w:rPr>
          <w:szCs w:val="28"/>
        </w:rPr>
        <w:t xml:space="preserve">Подсчет электрических нагрузок выполнен раздельно – для </w:t>
      </w:r>
      <w:r w:rsidR="00CC3E12" w:rsidRPr="00AE03CD">
        <w:rPr>
          <w:szCs w:val="28"/>
        </w:rPr>
        <w:t xml:space="preserve">территории </w:t>
      </w:r>
      <w:r w:rsidRPr="00AE03CD">
        <w:rPr>
          <w:szCs w:val="28"/>
        </w:rPr>
        <w:t>жил</w:t>
      </w:r>
      <w:r w:rsidR="00CC3E12" w:rsidRPr="00AE03CD">
        <w:rPr>
          <w:szCs w:val="28"/>
        </w:rPr>
        <w:t>ой застройки</w:t>
      </w:r>
      <w:r w:rsidR="00BE2E05" w:rsidRPr="00AE03CD">
        <w:rPr>
          <w:szCs w:val="28"/>
        </w:rPr>
        <w:t xml:space="preserve"> (первая группа потребителей)</w:t>
      </w:r>
      <w:r w:rsidRPr="00AE03CD">
        <w:rPr>
          <w:szCs w:val="28"/>
        </w:rPr>
        <w:t xml:space="preserve"> и </w:t>
      </w:r>
      <w:r w:rsidR="00CC3E12" w:rsidRPr="00AE03CD">
        <w:rPr>
          <w:szCs w:val="28"/>
        </w:rPr>
        <w:t>объектов социально-культурно</w:t>
      </w:r>
      <w:r w:rsidR="008018D1" w:rsidRPr="00AE03CD">
        <w:rPr>
          <w:szCs w:val="28"/>
        </w:rPr>
        <w:t>го</w:t>
      </w:r>
      <w:r w:rsidR="00CC3E12" w:rsidRPr="00AE03CD">
        <w:rPr>
          <w:szCs w:val="28"/>
        </w:rPr>
        <w:t xml:space="preserve"> и коммунально-</w:t>
      </w:r>
      <w:r w:rsidRPr="00AE03CD">
        <w:rPr>
          <w:szCs w:val="28"/>
        </w:rPr>
        <w:t>бытов</w:t>
      </w:r>
      <w:r w:rsidR="00CC3E12" w:rsidRPr="00AE03CD">
        <w:rPr>
          <w:szCs w:val="28"/>
        </w:rPr>
        <w:t>ого</w:t>
      </w:r>
      <w:r w:rsidRPr="00AE03CD">
        <w:rPr>
          <w:szCs w:val="28"/>
        </w:rPr>
        <w:t xml:space="preserve"> </w:t>
      </w:r>
      <w:r w:rsidR="00CC3E12" w:rsidRPr="00AE03CD">
        <w:rPr>
          <w:szCs w:val="28"/>
        </w:rPr>
        <w:t>назначения</w:t>
      </w:r>
      <w:r w:rsidR="00BE2E05" w:rsidRPr="00AE03CD">
        <w:rPr>
          <w:szCs w:val="28"/>
        </w:rPr>
        <w:t xml:space="preserve"> (вторая группа потребит</w:t>
      </w:r>
      <w:r w:rsidR="00BE2E05" w:rsidRPr="00AE03CD">
        <w:rPr>
          <w:szCs w:val="28"/>
        </w:rPr>
        <w:t>е</w:t>
      </w:r>
      <w:r w:rsidR="00BE2E05" w:rsidRPr="00AE03CD">
        <w:rPr>
          <w:szCs w:val="28"/>
        </w:rPr>
        <w:t>лей)</w:t>
      </w:r>
      <w:r w:rsidRPr="00AE03CD">
        <w:rPr>
          <w:szCs w:val="28"/>
        </w:rPr>
        <w:t>.</w:t>
      </w:r>
    </w:p>
    <w:p w:rsidR="00EF15C3" w:rsidRPr="00AE03CD" w:rsidRDefault="00EF15C3" w:rsidP="00AE03CD">
      <w:pPr>
        <w:rPr>
          <w:szCs w:val="28"/>
        </w:rPr>
      </w:pPr>
      <w:r w:rsidRPr="00AE03CD">
        <w:rPr>
          <w:szCs w:val="28"/>
        </w:rPr>
        <w:t>Нагрузки первой группы</w:t>
      </w:r>
      <w:r w:rsidR="009D6A8F" w:rsidRPr="00AE03CD">
        <w:rPr>
          <w:szCs w:val="28"/>
        </w:rPr>
        <w:t xml:space="preserve"> потребителей </w:t>
      </w:r>
      <w:r w:rsidRPr="00AE03CD">
        <w:rPr>
          <w:szCs w:val="28"/>
        </w:rPr>
        <w:t>определялись по удельным н</w:t>
      </w:r>
      <w:r w:rsidRPr="00AE03CD">
        <w:rPr>
          <w:szCs w:val="28"/>
        </w:rPr>
        <w:t>а</w:t>
      </w:r>
      <w:r w:rsidRPr="00AE03CD">
        <w:rPr>
          <w:szCs w:val="28"/>
        </w:rPr>
        <w:t xml:space="preserve">грузкам, отнесенным к 1 </w:t>
      </w:r>
      <w:r w:rsidR="00B951C2" w:rsidRPr="00AE03CD">
        <w:rPr>
          <w:bCs/>
          <w:szCs w:val="28"/>
        </w:rPr>
        <w:t>кв.</w:t>
      </w:r>
      <w:r w:rsidR="001E036D">
        <w:rPr>
          <w:bCs/>
          <w:szCs w:val="28"/>
        </w:rPr>
        <w:t xml:space="preserve"> </w:t>
      </w:r>
      <w:r w:rsidR="00B951C2" w:rsidRPr="00AE03CD">
        <w:rPr>
          <w:bCs/>
          <w:szCs w:val="28"/>
        </w:rPr>
        <w:t>м</w:t>
      </w:r>
      <w:r w:rsidRPr="00AE03CD">
        <w:rPr>
          <w:szCs w:val="28"/>
        </w:rPr>
        <w:t xml:space="preserve"> общей площади и составляющим </w:t>
      </w:r>
      <w:r w:rsidR="001E036D">
        <w:rPr>
          <w:szCs w:val="28"/>
        </w:rPr>
        <w:br/>
      </w:r>
      <w:r w:rsidRPr="00AE03CD">
        <w:rPr>
          <w:szCs w:val="28"/>
        </w:rPr>
        <w:t>21,9 Вт/</w:t>
      </w:r>
      <w:r w:rsidR="00B951C2" w:rsidRPr="00AE03CD">
        <w:rPr>
          <w:bCs/>
          <w:szCs w:val="28"/>
        </w:rPr>
        <w:t xml:space="preserve"> кв.</w:t>
      </w:r>
      <w:r w:rsidR="001E036D">
        <w:rPr>
          <w:bCs/>
          <w:szCs w:val="28"/>
        </w:rPr>
        <w:t xml:space="preserve"> </w:t>
      </w:r>
      <w:r w:rsidR="00B951C2" w:rsidRPr="00AE03CD">
        <w:rPr>
          <w:bCs/>
          <w:szCs w:val="28"/>
        </w:rPr>
        <w:t>м</w:t>
      </w:r>
      <w:r w:rsidR="001E036D">
        <w:rPr>
          <w:bCs/>
          <w:szCs w:val="28"/>
        </w:rPr>
        <w:t> </w:t>
      </w:r>
      <w:r w:rsidRPr="00AE03CD">
        <w:rPr>
          <w:szCs w:val="28"/>
        </w:rPr>
        <w:t xml:space="preserve">– для многоэтажной застройки с электроплитами. </w:t>
      </w:r>
    </w:p>
    <w:p w:rsidR="00EF15C3" w:rsidRPr="00AE03CD" w:rsidRDefault="00EF15C3" w:rsidP="00AE03CD">
      <w:pPr>
        <w:rPr>
          <w:szCs w:val="28"/>
        </w:rPr>
      </w:pPr>
      <w:r w:rsidRPr="00AE03CD">
        <w:rPr>
          <w:szCs w:val="28"/>
        </w:rPr>
        <w:t xml:space="preserve">Нагрузки </w:t>
      </w:r>
      <w:r w:rsidR="004D0ABA" w:rsidRPr="00AE03CD">
        <w:rPr>
          <w:szCs w:val="28"/>
        </w:rPr>
        <w:t xml:space="preserve">второй группы потребителей </w:t>
      </w:r>
      <w:r w:rsidRPr="00AE03CD">
        <w:rPr>
          <w:szCs w:val="28"/>
        </w:rPr>
        <w:t>районного и городского знач</w:t>
      </w:r>
      <w:r w:rsidRPr="00AE03CD">
        <w:rPr>
          <w:szCs w:val="28"/>
        </w:rPr>
        <w:t>е</w:t>
      </w:r>
      <w:r w:rsidRPr="00AE03CD">
        <w:rPr>
          <w:szCs w:val="28"/>
        </w:rPr>
        <w:t>ния определялись по паспортам типовых проектов либо, при их отсутствии, по укрупн</w:t>
      </w:r>
      <w:r w:rsidR="005609FB">
        <w:rPr>
          <w:szCs w:val="28"/>
        </w:rPr>
        <w:t>е</w:t>
      </w:r>
      <w:r w:rsidRPr="00AE03CD">
        <w:rPr>
          <w:szCs w:val="28"/>
        </w:rPr>
        <w:t>нным показателям. При подсч</w:t>
      </w:r>
      <w:r w:rsidR="005609FB">
        <w:rPr>
          <w:szCs w:val="28"/>
        </w:rPr>
        <w:t>е</w:t>
      </w:r>
      <w:r w:rsidRPr="00AE03CD">
        <w:rPr>
          <w:szCs w:val="28"/>
        </w:rPr>
        <w:t>те принималось, что пищеблоки общественных зданий оборудованы стационарными электроплитами.</w:t>
      </w:r>
    </w:p>
    <w:p w:rsidR="00B553F6" w:rsidRPr="00AE03CD" w:rsidRDefault="005609FB" w:rsidP="00AE03CD">
      <w:pPr>
        <w:rPr>
          <w:szCs w:val="28"/>
        </w:rPr>
      </w:pPr>
      <w:r>
        <w:rPr>
          <w:szCs w:val="28"/>
        </w:rPr>
        <w:t>Расче</w:t>
      </w:r>
      <w:r w:rsidR="00B553F6" w:rsidRPr="00AE03CD">
        <w:rPr>
          <w:szCs w:val="28"/>
        </w:rPr>
        <w:t xml:space="preserve">т электрической нагрузки потребителей на </w:t>
      </w:r>
      <w:r>
        <w:rPr>
          <w:szCs w:val="28"/>
        </w:rPr>
        <w:t>1</w:t>
      </w:r>
      <w:r w:rsidR="00B553F6" w:rsidRPr="00AE03CD">
        <w:rPr>
          <w:szCs w:val="28"/>
        </w:rPr>
        <w:t xml:space="preserve"> очередь приведен в таблице 11, на расчетный срок в таблице </w:t>
      </w:r>
      <w:r w:rsidR="004D0624" w:rsidRPr="00AE03CD">
        <w:rPr>
          <w:szCs w:val="28"/>
        </w:rPr>
        <w:t>–</w:t>
      </w:r>
      <w:r w:rsidR="004D0624">
        <w:rPr>
          <w:szCs w:val="28"/>
        </w:rPr>
        <w:t xml:space="preserve"> </w:t>
      </w:r>
      <w:r w:rsidR="00B553F6" w:rsidRPr="00AE03CD">
        <w:rPr>
          <w:szCs w:val="28"/>
        </w:rPr>
        <w:t>12.</w:t>
      </w:r>
    </w:p>
    <w:p w:rsidR="00773ABE" w:rsidRPr="00AE03CD" w:rsidRDefault="00EF15C3" w:rsidP="00AE03CD">
      <w:pPr>
        <w:rPr>
          <w:szCs w:val="28"/>
        </w:rPr>
      </w:pPr>
      <w:r w:rsidRPr="00AE03CD">
        <w:rPr>
          <w:szCs w:val="28"/>
        </w:rPr>
        <w:t>В целях повышения надежности электроснабжения потребителей и создания возможности технологического присоединения к электрическим с</w:t>
      </w:r>
      <w:r w:rsidRPr="00AE03CD">
        <w:rPr>
          <w:szCs w:val="28"/>
        </w:rPr>
        <w:t>е</w:t>
      </w:r>
      <w:r w:rsidR="005609FB">
        <w:rPr>
          <w:szCs w:val="28"/>
        </w:rPr>
        <w:t>тям новых потребителей а</w:t>
      </w:r>
      <w:r w:rsidR="00916799" w:rsidRPr="00AE03CD">
        <w:rPr>
          <w:szCs w:val="28"/>
        </w:rPr>
        <w:t>кционерное общество</w:t>
      </w:r>
      <w:r w:rsidRPr="00AE03CD">
        <w:rPr>
          <w:szCs w:val="28"/>
        </w:rPr>
        <w:t xml:space="preserve"> </w:t>
      </w:r>
      <w:r w:rsidR="00595651" w:rsidRPr="00AE03CD">
        <w:rPr>
          <w:szCs w:val="28"/>
        </w:rPr>
        <w:t>«</w:t>
      </w:r>
      <w:r w:rsidR="004236BA" w:rsidRPr="00AE03CD">
        <w:rPr>
          <w:szCs w:val="28"/>
        </w:rPr>
        <w:t>Р</w:t>
      </w:r>
      <w:r w:rsidR="00595651" w:rsidRPr="00AE03CD">
        <w:rPr>
          <w:szCs w:val="28"/>
        </w:rPr>
        <w:t>егиональные электрич</w:t>
      </w:r>
      <w:r w:rsidR="00595651" w:rsidRPr="00AE03CD">
        <w:rPr>
          <w:szCs w:val="28"/>
        </w:rPr>
        <w:t>е</w:t>
      </w:r>
      <w:r w:rsidR="00595651" w:rsidRPr="00AE03CD">
        <w:rPr>
          <w:szCs w:val="28"/>
        </w:rPr>
        <w:t xml:space="preserve">ские сети» </w:t>
      </w:r>
      <w:r w:rsidRPr="00AE03CD">
        <w:rPr>
          <w:szCs w:val="28"/>
        </w:rPr>
        <w:t xml:space="preserve">рассматривает возможность перевода питания </w:t>
      </w:r>
      <w:r w:rsidR="00431078" w:rsidRPr="00AE03CD">
        <w:rPr>
          <w:szCs w:val="28"/>
        </w:rPr>
        <w:t>распределительн</w:t>
      </w:r>
      <w:r w:rsidR="00431078" w:rsidRPr="00AE03CD">
        <w:rPr>
          <w:szCs w:val="28"/>
        </w:rPr>
        <w:t>о</w:t>
      </w:r>
      <w:r w:rsidR="00431078" w:rsidRPr="00AE03CD">
        <w:rPr>
          <w:szCs w:val="28"/>
        </w:rPr>
        <w:t>го пункта (далее – РП)</w:t>
      </w:r>
      <w:r w:rsidR="00FE11E3" w:rsidRPr="00AE03CD">
        <w:rPr>
          <w:szCs w:val="28"/>
        </w:rPr>
        <w:t xml:space="preserve"> РП</w:t>
      </w:r>
      <w:r w:rsidRPr="00AE03CD">
        <w:rPr>
          <w:szCs w:val="28"/>
        </w:rPr>
        <w:t>-10 кВ №</w:t>
      </w:r>
      <w:r w:rsidR="00FE11E3" w:rsidRPr="00AE03CD">
        <w:rPr>
          <w:szCs w:val="28"/>
        </w:rPr>
        <w:t> </w:t>
      </w:r>
      <w:r w:rsidRPr="00AE03CD">
        <w:rPr>
          <w:szCs w:val="28"/>
        </w:rPr>
        <w:t xml:space="preserve">33 с Новосибирской ТЭЦ-3 и </w:t>
      </w:r>
      <w:r w:rsidR="00431078" w:rsidRPr="00AE03CD">
        <w:rPr>
          <w:szCs w:val="28"/>
        </w:rPr>
        <w:t>подстанции (далее – ПС)</w:t>
      </w:r>
      <w:r w:rsidR="00470B52" w:rsidRPr="00AE03CD">
        <w:rPr>
          <w:szCs w:val="28"/>
        </w:rPr>
        <w:t xml:space="preserve"> </w:t>
      </w:r>
      <w:r w:rsidR="00C60D04" w:rsidRPr="00AE03CD">
        <w:rPr>
          <w:szCs w:val="28"/>
        </w:rPr>
        <w:t>ПС</w:t>
      </w:r>
      <w:r w:rsidR="00431078" w:rsidRPr="00AE03CD">
        <w:rPr>
          <w:szCs w:val="28"/>
        </w:rPr>
        <w:t>-</w:t>
      </w:r>
      <w:r w:rsidRPr="00AE03CD">
        <w:rPr>
          <w:szCs w:val="28"/>
        </w:rPr>
        <w:t>110 кВ «Горская», а именно прокладку двух новых пита</w:t>
      </w:r>
      <w:r w:rsidRPr="00AE03CD">
        <w:rPr>
          <w:szCs w:val="28"/>
        </w:rPr>
        <w:t>ю</w:t>
      </w:r>
      <w:r w:rsidRPr="00AE03CD">
        <w:rPr>
          <w:szCs w:val="28"/>
        </w:rPr>
        <w:t xml:space="preserve">щих </w:t>
      </w:r>
      <w:r w:rsidR="00431078" w:rsidRPr="00AE03CD">
        <w:rPr>
          <w:szCs w:val="28"/>
        </w:rPr>
        <w:t xml:space="preserve">кабельных линий </w:t>
      </w:r>
      <w:r w:rsidR="00470B52" w:rsidRPr="00AE03CD">
        <w:rPr>
          <w:szCs w:val="28"/>
        </w:rPr>
        <w:t xml:space="preserve">(далее – КЛ) </w:t>
      </w:r>
      <w:r w:rsidRPr="00AE03CD">
        <w:rPr>
          <w:szCs w:val="28"/>
        </w:rPr>
        <w:t>КЛ-10 кВ ПС</w:t>
      </w:r>
      <w:r w:rsidR="00FE11E3" w:rsidRPr="00AE03CD">
        <w:rPr>
          <w:szCs w:val="28"/>
        </w:rPr>
        <w:t> </w:t>
      </w:r>
      <w:r w:rsidRPr="00AE03CD">
        <w:rPr>
          <w:szCs w:val="28"/>
        </w:rPr>
        <w:t>110 кВ «Горская» (яч.</w:t>
      </w:r>
      <w:r w:rsidR="005609FB">
        <w:rPr>
          <w:szCs w:val="28"/>
        </w:rPr>
        <w:t xml:space="preserve"> </w:t>
      </w:r>
      <w:r w:rsidRPr="00AE03CD">
        <w:rPr>
          <w:szCs w:val="28"/>
        </w:rPr>
        <w:t xml:space="preserve">305, ф.11-535, </w:t>
      </w:r>
      <w:r w:rsidRPr="00AE03CD">
        <w:rPr>
          <w:szCs w:val="28"/>
          <w:lang w:val="en-US"/>
        </w:rPr>
        <w:t>III</w:t>
      </w:r>
      <w:r w:rsidRPr="00AE03CD">
        <w:rPr>
          <w:szCs w:val="28"/>
        </w:rPr>
        <w:t>-10 кВ) – РП-33 (яч.</w:t>
      </w:r>
      <w:r w:rsidR="005609FB">
        <w:rPr>
          <w:szCs w:val="28"/>
        </w:rPr>
        <w:t xml:space="preserve"> </w:t>
      </w:r>
      <w:r w:rsidRPr="00AE03CD">
        <w:rPr>
          <w:szCs w:val="28"/>
        </w:rPr>
        <w:t>6, СШ-10 кВ), ПС-110 кВ «Горская» (яч.</w:t>
      </w:r>
      <w:r w:rsidR="005609FB">
        <w:rPr>
          <w:szCs w:val="28"/>
        </w:rPr>
        <w:t xml:space="preserve"> 211, ф.11-532, </w:t>
      </w:r>
      <w:r w:rsidRPr="00AE03CD">
        <w:rPr>
          <w:szCs w:val="28"/>
          <w:lang w:val="en-US"/>
        </w:rPr>
        <w:t>II</w:t>
      </w:r>
      <w:r w:rsidRPr="00AE03CD">
        <w:rPr>
          <w:szCs w:val="28"/>
        </w:rPr>
        <w:t xml:space="preserve"> СШ-</w:t>
      </w:r>
      <w:r w:rsidR="00FE11E3" w:rsidRPr="00AE03CD">
        <w:rPr>
          <w:szCs w:val="28"/>
        </w:rPr>
        <w:t xml:space="preserve">10 кВ) – </w:t>
      </w:r>
      <w:r w:rsidRPr="00AE03CD">
        <w:rPr>
          <w:szCs w:val="28"/>
        </w:rPr>
        <w:t>РП-33 (яч.</w:t>
      </w:r>
      <w:r w:rsidR="005609FB">
        <w:rPr>
          <w:szCs w:val="28"/>
        </w:rPr>
        <w:t xml:space="preserve"> </w:t>
      </w:r>
      <w:r w:rsidRPr="00AE03CD">
        <w:rPr>
          <w:szCs w:val="28"/>
        </w:rPr>
        <w:t xml:space="preserve">12, </w:t>
      </w:r>
      <w:r w:rsidRPr="00AE03CD">
        <w:rPr>
          <w:szCs w:val="28"/>
          <w:lang w:val="en-US"/>
        </w:rPr>
        <w:t>II</w:t>
      </w:r>
      <w:r w:rsidRPr="00AE03CD">
        <w:rPr>
          <w:szCs w:val="28"/>
        </w:rPr>
        <w:t>СШ-10 кВ).</w:t>
      </w:r>
    </w:p>
    <w:p w:rsidR="004E6C12" w:rsidRPr="00AE03CD" w:rsidRDefault="004E6C12" w:rsidP="00AE03CD">
      <w:pPr>
        <w:ind w:firstLine="0"/>
        <w:jc w:val="right"/>
        <w:rPr>
          <w:bCs/>
          <w:szCs w:val="28"/>
        </w:rPr>
      </w:pPr>
    </w:p>
    <w:p w:rsidR="00F54871" w:rsidRPr="00AE03CD" w:rsidRDefault="00F54871" w:rsidP="00AE03CD">
      <w:pPr>
        <w:ind w:firstLine="0"/>
        <w:jc w:val="right"/>
        <w:rPr>
          <w:bCs/>
          <w:szCs w:val="28"/>
        </w:rPr>
        <w:sectPr w:rsidR="00F54871" w:rsidRPr="00AE03CD" w:rsidSect="009B0920">
          <w:pgSz w:w="11906" w:h="16838"/>
          <w:pgMar w:top="1134" w:right="851" w:bottom="1134" w:left="1701" w:header="709" w:footer="709" w:gutter="0"/>
          <w:cols w:space="720"/>
          <w:docGrid w:linePitch="326"/>
        </w:sectPr>
      </w:pPr>
    </w:p>
    <w:p w:rsidR="00517AEF" w:rsidRPr="00370127" w:rsidRDefault="00613502" w:rsidP="00AE03CD">
      <w:pPr>
        <w:ind w:firstLine="0"/>
        <w:jc w:val="right"/>
        <w:rPr>
          <w:bCs/>
          <w:szCs w:val="28"/>
        </w:rPr>
      </w:pPr>
      <w:r w:rsidRPr="00370127">
        <w:rPr>
          <w:bCs/>
          <w:szCs w:val="28"/>
        </w:rPr>
        <w:lastRenderedPageBreak/>
        <w:t xml:space="preserve">Таблица </w:t>
      </w:r>
      <w:r w:rsidR="000769C0" w:rsidRPr="00370127">
        <w:rPr>
          <w:bCs/>
          <w:szCs w:val="28"/>
        </w:rPr>
        <w:t>1</w:t>
      </w:r>
      <w:r w:rsidR="00406A60" w:rsidRPr="00370127">
        <w:rPr>
          <w:bCs/>
          <w:szCs w:val="28"/>
        </w:rPr>
        <w:t>1</w:t>
      </w:r>
    </w:p>
    <w:p w:rsidR="00FE11E3" w:rsidRPr="00AE03CD" w:rsidRDefault="00FE11E3" w:rsidP="00AE03CD">
      <w:pPr>
        <w:ind w:firstLine="0"/>
        <w:jc w:val="right"/>
        <w:rPr>
          <w:bCs/>
          <w:szCs w:val="28"/>
        </w:rPr>
      </w:pPr>
    </w:p>
    <w:p w:rsidR="00EF15C3" w:rsidRPr="00CF1FE4" w:rsidRDefault="00CF1FE4" w:rsidP="00AE03CD">
      <w:pPr>
        <w:ind w:firstLine="0"/>
        <w:jc w:val="center"/>
        <w:rPr>
          <w:sz w:val="24"/>
          <w:szCs w:val="24"/>
        </w:rPr>
      </w:pPr>
      <w:r w:rsidRPr="00CF1FE4">
        <w:rPr>
          <w:sz w:val="24"/>
          <w:szCs w:val="24"/>
        </w:rPr>
        <w:t>Расче</w:t>
      </w:r>
      <w:r w:rsidR="00D71662" w:rsidRPr="00CF1FE4">
        <w:rPr>
          <w:sz w:val="24"/>
          <w:szCs w:val="24"/>
        </w:rPr>
        <w:t xml:space="preserve">т электрической нагрузки потребителей </w:t>
      </w:r>
      <w:r w:rsidR="00D71662" w:rsidRPr="00CF1FE4">
        <w:rPr>
          <w:bCs/>
          <w:sz w:val="24"/>
          <w:szCs w:val="24"/>
        </w:rPr>
        <w:t xml:space="preserve">на </w:t>
      </w:r>
      <w:r>
        <w:rPr>
          <w:bCs/>
          <w:sz w:val="24"/>
          <w:szCs w:val="24"/>
        </w:rPr>
        <w:t>1</w:t>
      </w:r>
      <w:r w:rsidR="00D71662" w:rsidRPr="00CF1FE4">
        <w:rPr>
          <w:bCs/>
          <w:sz w:val="24"/>
          <w:szCs w:val="24"/>
        </w:rPr>
        <w:t xml:space="preserve"> очередь</w:t>
      </w:r>
      <w:r w:rsidR="00D71662" w:rsidRPr="00CF1FE4">
        <w:rPr>
          <w:sz w:val="24"/>
          <w:szCs w:val="24"/>
        </w:rPr>
        <w:t xml:space="preserve"> </w:t>
      </w:r>
      <w:r w:rsidR="00435DCF" w:rsidRPr="00CF1FE4">
        <w:rPr>
          <w:bCs/>
          <w:sz w:val="24"/>
          <w:szCs w:val="24"/>
        </w:rPr>
        <w:t>(до 2020 года)</w:t>
      </w:r>
    </w:p>
    <w:p w:rsidR="0064305A" w:rsidRPr="00AE03CD" w:rsidRDefault="0064305A" w:rsidP="00AE03CD">
      <w:pPr>
        <w:ind w:firstLine="0"/>
        <w:jc w:val="center"/>
        <w:rPr>
          <w:bCs/>
          <w:szCs w:val="28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559"/>
        <w:gridCol w:w="2044"/>
        <w:gridCol w:w="1992"/>
        <w:gridCol w:w="2752"/>
        <w:gridCol w:w="2410"/>
        <w:gridCol w:w="2191"/>
      </w:tblGrid>
      <w:tr w:rsidR="00EE4F75" w:rsidRPr="00AE03CD" w:rsidTr="00CF1FE4">
        <w:trPr>
          <w:trHeight w:val="416"/>
        </w:trPr>
        <w:tc>
          <w:tcPr>
            <w:tcW w:w="231" w:type="pct"/>
            <w:shd w:val="clear" w:color="auto" w:fill="auto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№</w:t>
            </w:r>
          </w:p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875" w:type="pct"/>
            <w:shd w:val="clear" w:color="auto" w:fill="auto"/>
            <w:hideMark/>
          </w:tcPr>
          <w:p w:rsidR="00EE4F75" w:rsidRPr="00AE03CD" w:rsidRDefault="00EE4F75" w:rsidP="00CF1FE4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№ планировочного</w:t>
            </w:r>
          </w:p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квартала</w:t>
            </w:r>
          </w:p>
        </w:tc>
        <w:tc>
          <w:tcPr>
            <w:tcW w:w="699" w:type="pct"/>
            <w:shd w:val="clear" w:color="auto" w:fill="auto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Численность</w:t>
            </w:r>
          </w:p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населения,</w:t>
            </w:r>
          </w:p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681" w:type="pct"/>
            <w:shd w:val="clear" w:color="auto" w:fill="auto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Площадь,</w:t>
            </w:r>
          </w:p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тыс. кв. м.</w:t>
            </w:r>
          </w:p>
        </w:tc>
        <w:tc>
          <w:tcPr>
            <w:tcW w:w="941" w:type="pct"/>
            <w:shd w:val="clear" w:color="auto" w:fill="auto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Электрическая</w:t>
            </w:r>
          </w:p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нагрузка жилого фонда, кВт</w:t>
            </w:r>
          </w:p>
        </w:tc>
        <w:tc>
          <w:tcPr>
            <w:tcW w:w="824" w:type="pct"/>
            <w:shd w:val="clear" w:color="auto" w:fill="auto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Ко</w:t>
            </w:r>
            <w:r w:rsidR="00CF1FE4">
              <w:rPr>
                <w:bCs/>
                <w:sz w:val="24"/>
                <w:szCs w:val="24"/>
              </w:rPr>
              <w:t>м</w:t>
            </w:r>
            <w:r w:rsidRPr="00AE03CD">
              <w:rPr>
                <w:bCs/>
                <w:sz w:val="24"/>
                <w:szCs w:val="24"/>
              </w:rPr>
              <w:t>мунально-бытовая</w:t>
            </w:r>
          </w:p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электрическая</w:t>
            </w:r>
          </w:p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нагрузка, кВт</w:t>
            </w:r>
          </w:p>
        </w:tc>
        <w:tc>
          <w:tcPr>
            <w:tcW w:w="749" w:type="pct"/>
            <w:shd w:val="clear" w:color="auto" w:fill="auto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Общая</w:t>
            </w:r>
          </w:p>
          <w:p w:rsidR="00CF1FE4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электрическая </w:t>
            </w:r>
          </w:p>
          <w:p w:rsidR="00CF1FE4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нагрузка </w:t>
            </w:r>
          </w:p>
          <w:p w:rsidR="00EE4F75" w:rsidRPr="00AE03CD" w:rsidRDefault="00EE4F75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по кварталам, кВт</w:t>
            </w:r>
          </w:p>
        </w:tc>
      </w:tr>
    </w:tbl>
    <w:tbl>
      <w:tblPr>
        <w:tblpPr w:leftFromText="181" w:rightFromText="181" w:vertAnchor="text" w:horzAnchor="margin" w:tblpY="46"/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562"/>
        <w:gridCol w:w="2044"/>
        <w:gridCol w:w="1992"/>
        <w:gridCol w:w="2752"/>
        <w:gridCol w:w="2410"/>
        <w:gridCol w:w="2188"/>
      </w:tblGrid>
      <w:tr w:rsidR="00EE4F75" w:rsidRPr="00AE03CD" w:rsidTr="00EE4F75">
        <w:trPr>
          <w:trHeight w:hRule="exact" w:val="278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7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125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3,125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1531,25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1531,25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C751CB" w:rsidP="00CF1FE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EE4F75" w:rsidRPr="00AE03CD">
              <w:rPr>
                <w:sz w:val="24"/>
                <w:szCs w:val="24"/>
              </w:rPr>
              <w:t>01.00.02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C751CB" w:rsidP="00CF1FE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EE4F75" w:rsidRPr="00AE03CD">
              <w:rPr>
                <w:sz w:val="24"/>
                <w:szCs w:val="24"/>
              </w:rPr>
              <w:t>01.00.03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155.01.00.04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155.01.00.05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105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2,625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1286,25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1286,25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155.01.00.06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155.01.00.07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245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155.01.00.08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155.01.01.01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9,15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4483,5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tabs>
                <w:tab w:val="left" w:pos="215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4483,5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155.01.02.01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560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14,0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6860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187,5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7047,5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155.01.03.01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7558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188,95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925585,5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96,6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925682,1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155.01.04.01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5418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135,45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66370,5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66370,5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0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155.01.05.03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3,25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1592,5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1592,5</w:t>
            </w:r>
          </w:p>
        </w:tc>
      </w:tr>
      <w:tr w:rsidR="00EE4F75" w:rsidRPr="00AE03CD" w:rsidTr="00EE4F75">
        <w:trPr>
          <w:trHeight w:val="243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16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340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8,5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4165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4165</w:t>
            </w:r>
          </w:p>
        </w:tc>
      </w:tr>
      <w:tr w:rsidR="00EE4F75" w:rsidRPr="00AE03CD" w:rsidTr="00EE4F75">
        <w:trPr>
          <w:trHeight w:val="276"/>
          <w:tblHeader/>
        </w:trPr>
        <w:tc>
          <w:tcPr>
            <w:tcW w:w="23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155.01.06.02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320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3920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3920</w:t>
            </w:r>
          </w:p>
        </w:tc>
      </w:tr>
      <w:tr w:rsidR="00EE4F75" w:rsidRPr="00AE03CD" w:rsidTr="00CF1FE4">
        <w:trPr>
          <w:trHeight w:val="276"/>
          <w:tblHeader/>
        </w:trPr>
        <w:tc>
          <w:tcPr>
            <w:tcW w:w="23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EE4F75" w:rsidRPr="00AE03CD" w:rsidRDefault="00EE4F75" w:rsidP="00CF1FE4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155.01.07.01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491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12,275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6014,75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EE4F75" w:rsidRPr="00AE03CD" w:rsidRDefault="00EE4F75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6014,75</w:t>
            </w:r>
          </w:p>
        </w:tc>
      </w:tr>
      <w:tr w:rsidR="00CF1FE4" w:rsidRPr="00AE03CD" w:rsidTr="00CF1FE4">
        <w:trPr>
          <w:trHeight w:val="276"/>
          <w:tblHeader/>
        </w:trPr>
        <w:tc>
          <w:tcPr>
            <w:tcW w:w="231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CF1FE4" w:rsidRPr="00AE03CD" w:rsidRDefault="00CF1FE4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76" w:type="pct"/>
            <w:tcBorders>
              <w:left w:val="nil"/>
            </w:tcBorders>
            <w:shd w:val="clear" w:color="auto" w:fill="auto"/>
            <w:vAlign w:val="center"/>
          </w:tcPr>
          <w:p w:rsidR="00CF1FE4" w:rsidRPr="00AE03CD" w:rsidRDefault="00CF1FE4" w:rsidP="00CF1FE4">
            <w:pPr>
              <w:ind w:firstLine="0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того</w:t>
            </w:r>
            <w:r w:rsidRPr="00AE03C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699" w:type="pct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15604</w:t>
            </w:r>
          </w:p>
        </w:tc>
        <w:tc>
          <w:tcPr>
            <w:tcW w:w="681" w:type="pct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385,825</w:t>
            </w:r>
          </w:p>
        </w:tc>
        <w:tc>
          <w:tcPr>
            <w:tcW w:w="941" w:type="pct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1022054,3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284,1</w:t>
            </w:r>
          </w:p>
        </w:tc>
        <w:tc>
          <w:tcPr>
            <w:tcW w:w="748" w:type="pct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1022338,4</w:t>
            </w:r>
          </w:p>
        </w:tc>
      </w:tr>
    </w:tbl>
    <w:p w:rsidR="00C97714" w:rsidRPr="00AE03CD" w:rsidRDefault="00C97714" w:rsidP="00AE03CD">
      <w:pPr>
        <w:ind w:firstLine="0"/>
        <w:rPr>
          <w:bCs/>
          <w:szCs w:val="28"/>
        </w:rPr>
      </w:pPr>
    </w:p>
    <w:p w:rsidR="0064305A" w:rsidRPr="00AE03CD" w:rsidRDefault="0064305A" w:rsidP="00AE03CD">
      <w:pPr>
        <w:ind w:firstLine="0"/>
        <w:jc w:val="right"/>
        <w:rPr>
          <w:bCs/>
          <w:szCs w:val="22"/>
        </w:rPr>
      </w:pPr>
    </w:p>
    <w:p w:rsidR="0064305A" w:rsidRPr="00AE03CD" w:rsidRDefault="0064305A" w:rsidP="00AE03CD">
      <w:pPr>
        <w:ind w:firstLine="0"/>
        <w:jc w:val="right"/>
        <w:rPr>
          <w:bCs/>
          <w:szCs w:val="22"/>
        </w:rPr>
      </w:pPr>
    </w:p>
    <w:p w:rsidR="00EF15C3" w:rsidRPr="00370127" w:rsidRDefault="00613502" w:rsidP="00AE03CD">
      <w:pPr>
        <w:ind w:firstLine="0"/>
        <w:jc w:val="right"/>
        <w:rPr>
          <w:bCs/>
          <w:szCs w:val="28"/>
        </w:rPr>
      </w:pPr>
      <w:r w:rsidRPr="00370127">
        <w:rPr>
          <w:bCs/>
          <w:szCs w:val="28"/>
        </w:rPr>
        <w:lastRenderedPageBreak/>
        <w:t xml:space="preserve">Таблица </w:t>
      </w:r>
      <w:r w:rsidR="00406A60" w:rsidRPr="00370127">
        <w:rPr>
          <w:bCs/>
          <w:szCs w:val="28"/>
        </w:rPr>
        <w:t>12</w:t>
      </w:r>
    </w:p>
    <w:p w:rsidR="00F54871" w:rsidRPr="00AE03CD" w:rsidRDefault="00F54871" w:rsidP="00AE03CD">
      <w:pPr>
        <w:ind w:firstLine="0"/>
        <w:jc w:val="right"/>
        <w:rPr>
          <w:bCs/>
          <w:szCs w:val="22"/>
        </w:rPr>
      </w:pPr>
    </w:p>
    <w:p w:rsidR="00D71662" w:rsidRPr="00CF1FE4" w:rsidRDefault="00CF1FE4" w:rsidP="00AE03CD">
      <w:pPr>
        <w:ind w:firstLine="0"/>
        <w:jc w:val="center"/>
        <w:rPr>
          <w:sz w:val="24"/>
          <w:szCs w:val="24"/>
        </w:rPr>
      </w:pPr>
      <w:r w:rsidRPr="00CF1FE4">
        <w:rPr>
          <w:sz w:val="24"/>
          <w:szCs w:val="24"/>
        </w:rPr>
        <w:t>Расче</w:t>
      </w:r>
      <w:r w:rsidR="00D71662" w:rsidRPr="00CF1FE4">
        <w:rPr>
          <w:sz w:val="24"/>
          <w:szCs w:val="24"/>
        </w:rPr>
        <w:t xml:space="preserve">т электрической нагрузки потребителей </w:t>
      </w:r>
      <w:r w:rsidR="00D71662" w:rsidRPr="00CF1FE4">
        <w:rPr>
          <w:bCs/>
          <w:sz w:val="24"/>
          <w:szCs w:val="24"/>
        </w:rPr>
        <w:t>на расчетный срок</w:t>
      </w:r>
      <w:r w:rsidR="00D71662" w:rsidRPr="00CF1FE4">
        <w:rPr>
          <w:sz w:val="24"/>
          <w:szCs w:val="24"/>
        </w:rPr>
        <w:t xml:space="preserve"> </w:t>
      </w:r>
      <w:r w:rsidR="00D71662" w:rsidRPr="00CF1FE4">
        <w:rPr>
          <w:bCs/>
          <w:sz w:val="24"/>
          <w:szCs w:val="24"/>
        </w:rPr>
        <w:t>(до 2030 года)</w:t>
      </w:r>
    </w:p>
    <w:p w:rsidR="00F54871" w:rsidRPr="00CF1FE4" w:rsidRDefault="00F54871" w:rsidP="00AE03CD">
      <w:pPr>
        <w:ind w:firstLine="0"/>
        <w:jc w:val="center"/>
        <w:rPr>
          <w:bCs/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409"/>
        <w:gridCol w:w="1701"/>
        <w:gridCol w:w="2127"/>
        <w:gridCol w:w="2693"/>
        <w:gridCol w:w="2410"/>
        <w:gridCol w:w="2268"/>
      </w:tblGrid>
      <w:tr w:rsidR="0064305A" w:rsidRPr="00AE03CD" w:rsidTr="00CF1FE4">
        <w:trPr>
          <w:trHeight w:val="1125"/>
        </w:trPr>
        <w:tc>
          <w:tcPr>
            <w:tcW w:w="1101" w:type="dxa"/>
            <w:shd w:val="clear" w:color="auto" w:fill="auto"/>
            <w:hideMark/>
          </w:tcPr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№</w:t>
            </w:r>
          </w:p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409" w:type="dxa"/>
            <w:shd w:val="clear" w:color="auto" w:fill="auto"/>
            <w:hideMark/>
          </w:tcPr>
          <w:p w:rsidR="0064305A" w:rsidRPr="00AE03CD" w:rsidRDefault="0064305A" w:rsidP="00CF1FE4">
            <w:pPr>
              <w:ind w:left="-41"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color w:val="000000"/>
                <w:sz w:val="24"/>
                <w:szCs w:val="24"/>
              </w:rPr>
              <w:t>№ планировочного</w:t>
            </w:r>
            <w:r w:rsidR="00CF1FE4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E03CD">
              <w:rPr>
                <w:bCs/>
                <w:color w:val="000000"/>
                <w:sz w:val="24"/>
                <w:szCs w:val="24"/>
              </w:rPr>
              <w:t>квартала</w:t>
            </w:r>
          </w:p>
        </w:tc>
        <w:tc>
          <w:tcPr>
            <w:tcW w:w="1701" w:type="dxa"/>
            <w:shd w:val="clear" w:color="auto" w:fill="auto"/>
            <w:hideMark/>
          </w:tcPr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Численность</w:t>
            </w:r>
          </w:p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населения,</w:t>
            </w:r>
          </w:p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2127" w:type="dxa"/>
            <w:shd w:val="clear" w:color="auto" w:fill="auto"/>
            <w:hideMark/>
          </w:tcPr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Площадь,</w:t>
            </w:r>
          </w:p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тыс. кв. м</w:t>
            </w:r>
          </w:p>
        </w:tc>
        <w:tc>
          <w:tcPr>
            <w:tcW w:w="2693" w:type="dxa"/>
            <w:shd w:val="clear" w:color="auto" w:fill="auto"/>
            <w:hideMark/>
          </w:tcPr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Электрическая нагрузка жилого фонда,</w:t>
            </w:r>
          </w:p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кВт</w:t>
            </w:r>
          </w:p>
        </w:tc>
        <w:tc>
          <w:tcPr>
            <w:tcW w:w="2410" w:type="dxa"/>
            <w:shd w:val="clear" w:color="auto" w:fill="auto"/>
            <w:hideMark/>
          </w:tcPr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Коммунально-бытовая электрич</w:t>
            </w:r>
            <w:r w:rsidRPr="00AE03CD">
              <w:rPr>
                <w:bCs/>
                <w:sz w:val="24"/>
                <w:szCs w:val="24"/>
              </w:rPr>
              <w:t>е</w:t>
            </w:r>
            <w:r w:rsidRPr="00AE03CD">
              <w:rPr>
                <w:bCs/>
                <w:sz w:val="24"/>
                <w:szCs w:val="24"/>
              </w:rPr>
              <w:t>ская нагрузка,</w:t>
            </w:r>
          </w:p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кВт</w:t>
            </w:r>
          </w:p>
        </w:tc>
        <w:tc>
          <w:tcPr>
            <w:tcW w:w="2268" w:type="dxa"/>
            <w:shd w:val="clear" w:color="auto" w:fill="auto"/>
            <w:hideMark/>
          </w:tcPr>
          <w:p w:rsidR="00CF1FE4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Общая </w:t>
            </w:r>
          </w:p>
          <w:p w:rsidR="00CF1FE4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электрическая </w:t>
            </w:r>
          </w:p>
          <w:p w:rsidR="00CF1FE4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 xml:space="preserve">нагрузка </w:t>
            </w:r>
          </w:p>
          <w:p w:rsidR="0064305A" w:rsidRPr="00AE03CD" w:rsidRDefault="0064305A" w:rsidP="00CF1FE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по кварталам, кВт</w:t>
            </w:r>
          </w:p>
        </w:tc>
      </w:tr>
    </w:tbl>
    <w:p w:rsidR="0064305A" w:rsidRPr="00AE03CD" w:rsidRDefault="0064305A" w:rsidP="00AE03CD">
      <w:pPr>
        <w:rPr>
          <w:sz w:val="2"/>
          <w:szCs w:val="2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409"/>
        <w:gridCol w:w="1701"/>
        <w:gridCol w:w="2127"/>
        <w:gridCol w:w="2693"/>
        <w:gridCol w:w="2410"/>
        <w:gridCol w:w="2268"/>
      </w:tblGrid>
      <w:tr w:rsidR="0064305A" w:rsidRPr="00AE03CD" w:rsidTr="00CF1FE4">
        <w:trPr>
          <w:trHeight w:val="276"/>
          <w:tblHeader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E03CD">
              <w:rPr>
                <w:bCs/>
                <w:sz w:val="24"/>
                <w:szCs w:val="24"/>
              </w:rPr>
              <w:t>7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C751CB" w:rsidP="00AE03C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64305A" w:rsidRPr="00AE03CD">
              <w:rPr>
                <w:sz w:val="24"/>
                <w:szCs w:val="24"/>
              </w:rPr>
              <w:t>01.00.02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C751CB" w:rsidP="00AE03C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  <w:r w:rsidR="0064305A" w:rsidRPr="00AE03CD">
              <w:rPr>
                <w:sz w:val="24"/>
                <w:szCs w:val="24"/>
              </w:rPr>
              <w:t>01.00.03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6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7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8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155.01.00.08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0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9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155.01.01.01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4035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121,05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59314,5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319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59633,5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10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155.01.02.01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6892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206,76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101312,4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200,5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101512,9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11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155.01.03.01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7558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226,74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111102,6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297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111399,6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12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155.01.04.01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5418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162,54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79644,6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383,4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80028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13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750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22,5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11025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333,5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11358,5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14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1943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58,29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28562,1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28562,1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155.01.05.03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5323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159,69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78248,1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469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78717,1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16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5791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173,73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85127,7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425,5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85553,2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17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155.01.06.02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3486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104,58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51208,92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51208,92</w:t>
            </w:r>
          </w:p>
        </w:tc>
      </w:tr>
      <w:tr w:rsidR="0064305A" w:rsidRPr="00AE03CD" w:rsidTr="00CF1FE4">
        <w:trPr>
          <w:trHeight w:val="276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18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155.01.07.01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4704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141,12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69148,8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64305A" w:rsidRPr="00AE03CD" w:rsidRDefault="0064305A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69217,8</w:t>
            </w:r>
          </w:p>
        </w:tc>
      </w:tr>
      <w:tr w:rsidR="00CF1FE4" w:rsidRPr="00AE03CD" w:rsidTr="00CF1FE4">
        <w:trPr>
          <w:trHeight w:val="96"/>
        </w:trPr>
        <w:tc>
          <w:tcPr>
            <w:tcW w:w="1101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nil"/>
            </w:tcBorders>
            <w:shd w:val="clear" w:color="auto" w:fill="auto"/>
            <w:vAlign w:val="center"/>
          </w:tcPr>
          <w:p w:rsidR="00CF1FE4" w:rsidRPr="00AE03CD" w:rsidRDefault="00CF1FE4" w:rsidP="00CF1FE4">
            <w:pPr>
              <w:ind w:firstLine="0"/>
              <w:rPr>
                <w:sz w:val="24"/>
                <w:szCs w:val="24"/>
              </w:rPr>
            </w:pPr>
            <w:r w:rsidRPr="00AE03C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того</w:t>
            </w:r>
            <w:r w:rsidRPr="00AE03CD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45900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1377,0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674694,7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2496,9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CF1FE4" w:rsidRPr="00AE03CD" w:rsidRDefault="00CF1FE4" w:rsidP="00AE03C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E03CD">
              <w:rPr>
                <w:color w:val="000000"/>
                <w:sz w:val="24"/>
                <w:szCs w:val="24"/>
              </w:rPr>
              <w:t>677191,6</w:t>
            </w:r>
          </w:p>
        </w:tc>
      </w:tr>
    </w:tbl>
    <w:p w:rsidR="00EF15C3" w:rsidRPr="00AE03CD" w:rsidRDefault="00EF15C3" w:rsidP="00AE03CD">
      <w:pPr>
        <w:ind w:firstLine="0"/>
        <w:rPr>
          <w:bCs/>
          <w:i/>
          <w:szCs w:val="28"/>
        </w:rPr>
        <w:sectPr w:rsidR="00EF15C3" w:rsidRPr="00AE03CD" w:rsidSect="00EE4F75">
          <w:pgSz w:w="16838" w:h="11906" w:orient="landscape"/>
          <w:pgMar w:top="1701" w:right="1134" w:bottom="851" w:left="1134" w:header="709" w:footer="709" w:gutter="0"/>
          <w:cols w:space="720"/>
          <w:docGrid w:linePitch="326"/>
        </w:sectPr>
      </w:pPr>
    </w:p>
    <w:p w:rsidR="00F64585" w:rsidRPr="00AE03CD" w:rsidRDefault="00F64585" w:rsidP="00AE03CD">
      <w:pPr>
        <w:ind w:firstLine="0"/>
        <w:jc w:val="center"/>
        <w:rPr>
          <w:b/>
        </w:rPr>
      </w:pPr>
      <w:r w:rsidRPr="00AE03CD">
        <w:rPr>
          <w:b/>
        </w:rPr>
        <w:lastRenderedPageBreak/>
        <w:t>2.4.</w:t>
      </w:r>
      <w:r w:rsidR="00517AEF" w:rsidRPr="00AE03CD">
        <w:rPr>
          <w:b/>
        </w:rPr>
        <w:t>6</w:t>
      </w:r>
      <w:r w:rsidRPr="00AE03CD">
        <w:rPr>
          <w:b/>
        </w:rPr>
        <w:t>.</w:t>
      </w:r>
      <w:r w:rsidRPr="00AE03CD">
        <w:rPr>
          <w:b/>
          <w:lang w:val="en-US"/>
        </w:rPr>
        <w:t> </w:t>
      </w:r>
      <w:r w:rsidRPr="00AE03CD">
        <w:rPr>
          <w:b/>
        </w:rPr>
        <w:t>Связь</w:t>
      </w:r>
    </w:p>
    <w:p w:rsidR="00F64585" w:rsidRPr="00AE03CD" w:rsidRDefault="00F64585" w:rsidP="00AE03CD">
      <w:pPr>
        <w:ind w:firstLine="0"/>
        <w:jc w:val="center"/>
        <w:rPr>
          <w:b/>
        </w:rPr>
      </w:pPr>
    </w:p>
    <w:bookmarkEnd w:id="47"/>
    <w:p w:rsidR="00EF15C3" w:rsidRPr="00AE03CD" w:rsidRDefault="00EF15C3" w:rsidP="00AE03CD">
      <w:pPr>
        <w:rPr>
          <w:szCs w:val="28"/>
        </w:rPr>
      </w:pPr>
      <w:r w:rsidRPr="00AE03CD">
        <w:rPr>
          <w:szCs w:val="28"/>
        </w:rPr>
        <w:t>Емкость телефонной сети жило</w:t>
      </w:r>
      <w:r w:rsidR="00E1127E" w:rsidRPr="00AE03CD">
        <w:rPr>
          <w:szCs w:val="28"/>
        </w:rPr>
        <w:t>й</w:t>
      </w:r>
      <w:r w:rsidRPr="00AE03CD">
        <w:rPr>
          <w:szCs w:val="28"/>
        </w:rPr>
        <w:t xml:space="preserve"> </w:t>
      </w:r>
      <w:r w:rsidR="00E1127E" w:rsidRPr="00AE03CD">
        <w:rPr>
          <w:szCs w:val="28"/>
        </w:rPr>
        <w:t>застройки</w:t>
      </w:r>
      <w:r w:rsidRPr="00AE03CD">
        <w:rPr>
          <w:szCs w:val="28"/>
        </w:rPr>
        <w:t xml:space="preserve"> согласно нормам проектиров</w:t>
      </w:r>
      <w:r w:rsidRPr="00AE03CD">
        <w:rPr>
          <w:szCs w:val="28"/>
        </w:rPr>
        <w:t>а</w:t>
      </w:r>
      <w:r w:rsidRPr="00AE03CD">
        <w:rPr>
          <w:szCs w:val="28"/>
        </w:rPr>
        <w:t>ния, определена с учет</w:t>
      </w:r>
      <w:r w:rsidR="00C60D04" w:rsidRPr="00AE03CD">
        <w:rPr>
          <w:szCs w:val="28"/>
        </w:rPr>
        <w:t>ом 100</w:t>
      </w:r>
      <w:r w:rsidR="00116F68">
        <w:rPr>
          <w:szCs w:val="28"/>
        </w:rPr>
        <w:t xml:space="preserve"> </w:t>
      </w:r>
      <w:r w:rsidR="00C60D04" w:rsidRPr="00AE03CD">
        <w:rPr>
          <w:szCs w:val="28"/>
        </w:rPr>
        <w:t xml:space="preserve">% телефонизации квартир. </w:t>
      </w:r>
      <w:r w:rsidRPr="00AE03CD">
        <w:rPr>
          <w:szCs w:val="28"/>
        </w:rPr>
        <w:t>Потребно</w:t>
      </w:r>
      <w:r w:rsidR="00E33E27" w:rsidRPr="00AE03CD">
        <w:rPr>
          <w:szCs w:val="28"/>
        </w:rPr>
        <w:t>сть</w:t>
      </w:r>
      <w:r w:rsidRPr="00AE03CD">
        <w:rPr>
          <w:szCs w:val="28"/>
        </w:rPr>
        <w:t xml:space="preserve"> количес</w:t>
      </w:r>
      <w:r w:rsidRPr="00AE03CD">
        <w:rPr>
          <w:szCs w:val="28"/>
        </w:rPr>
        <w:t>т</w:t>
      </w:r>
      <w:r w:rsidRPr="00AE03CD">
        <w:rPr>
          <w:szCs w:val="28"/>
        </w:rPr>
        <w:t>в</w:t>
      </w:r>
      <w:r w:rsidR="00E33E27" w:rsidRPr="00AE03CD">
        <w:rPr>
          <w:szCs w:val="28"/>
        </w:rPr>
        <w:t>а</w:t>
      </w:r>
      <w:r w:rsidRPr="00AE03CD">
        <w:rPr>
          <w:szCs w:val="28"/>
        </w:rPr>
        <w:t xml:space="preserve"> телефонов /абонентов/ определяется исходя из расчетной численности нас</w:t>
      </w:r>
      <w:r w:rsidRPr="00AE03CD">
        <w:rPr>
          <w:szCs w:val="28"/>
        </w:rPr>
        <w:t>е</w:t>
      </w:r>
      <w:r w:rsidRPr="00AE03CD">
        <w:rPr>
          <w:szCs w:val="28"/>
        </w:rPr>
        <w:t xml:space="preserve">ления с применением коэффициента семейности </w:t>
      </w:r>
      <w:r w:rsidR="00F54871" w:rsidRPr="00AE03CD">
        <w:rPr>
          <w:szCs w:val="28"/>
        </w:rPr>
        <w:t>(</w:t>
      </w:r>
      <w:r w:rsidR="00917C6F" w:rsidRPr="00AE03CD">
        <w:rPr>
          <w:szCs w:val="28"/>
        </w:rPr>
        <w:t>к</w:t>
      </w:r>
      <w:r w:rsidR="00D9170B" w:rsidRPr="00AE03CD">
        <w:rPr>
          <w:szCs w:val="28"/>
        </w:rPr>
        <w:t xml:space="preserve"> = </w:t>
      </w:r>
      <w:r w:rsidRPr="00AE03CD">
        <w:rPr>
          <w:szCs w:val="28"/>
        </w:rPr>
        <w:t>3,5</w:t>
      </w:r>
      <w:r w:rsidR="00F54871" w:rsidRPr="00AE03CD">
        <w:rPr>
          <w:szCs w:val="28"/>
        </w:rPr>
        <w:t>)</w:t>
      </w:r>
      <w:r w:rsidRPr="00AE03CD">
        <w:rPr>
          <w:szCs w:val="28"/>
        </w:rPr>
        <w:t xml:space="preserve"> с учетом телефонов коллективного пользования и административно-бытового назначения.</w:t>
      </w:r>
    </w:p>
    <w:p w:rsidR="00EF15C3" w:rsidRPr="00AE03CD" w:rsidRDefault="00EF15C3" w:rsidP="00AE03CD">
      <w:pPr>
        <w:rPr>
          <w:szCs w:val="28"/>
        </w:rPr>
      </w:pPr>
      <w:r w:rsidRPr="00AE03CD">
        <w:rPr>
          <w:szCs w:val="28"/>
        </w:rPr>
        <w:t xml:space="preserve">Расчет планируемого количества телефонов по </w:t>
      </w:r>
      <w:r w:rsidR="003C71F0" w:rsidRPr="00AE03CD">
        <w:rPr>
          <w:szCs w:val="28"/>
        </w:rPr>
        <w:t xml:space="preserve">планировочным кварталам </w:t>
      </w:r>
      <w:r w:rsidRPr="00AE03CD">
        <w:rPr>
          <w:szCs w:val="28"/>
        </w:rPr>
        <w:t xml:space="preserve">приведен в таблице </w:t>
      </w:r>
      <w:r w:rsidR="000769C0" w:rsidRPr="00AE03CD">
        <w:rPr>
          <w:szCs w:val="28"/>
        </w:rPr>
        <w:t>1</w:t>
      </w:r>
      <w:r w:rsidR="00406A60" w:rsidRPr="00AE03CD">
        <w:rPr>
          <w:szCs w:val="28"/>
        </w:rPr>
        <w:t>3</w:t>
      </w:r>
      <w:r w:rsidRPr="00AE03CD">
        <w:rPr>
          <w:szCs w:val="28"/>
        </w:rPr>
        <w:t>.</w:t>
      </w:r>
    </w:p>
    <w:p w:rsidR="00EF15C3" w:rsidRPr="00AE03CD" w:rsidRDefault="00EF15C3" w:rsidP="00AE03CD">
      <w:pPr>
        <w:rPr>
          <w:szCs w:val="28"/>
        </w:rPr>
      </w:pPr>
      <w:r w:rsidRPr="00AE03CD">
        <w:rPr>
          <w:szCs w:val="28"/>
        </w:rPr>
        <w:t xml:space="preserve">В связи с тем, что Новосибирский филиал </w:t>
      </w:r>
      <w:hyperlink r:id="rId26" w:tgtFrame="_blank" w:history="1">
        <w:r w:rsidR="00E33E27" w:rsidRPr="00AE03CD">
          <w:rPr>
            <w:szCs w:val="28"/>
          </w:rPr>
          <w:t>п</w:t>
        </w:r>
        <w:r w:rsidR="00AF0840" w:rsidRPr="00AE03CD">
          <w:rPr>
            <w:szCs w:val="28"/>
          </w:rPr>
          <w:t>убличного акционерного общ</w:t>
        </w:r>
        <w:r w:rsidR="00AF0840" w:rsidRPr="00AE03CD">
          <w:rPr>
            <w:szCs w:val="28"/>
          </w:rPr>
          <w:t>е</w:t>
        </w:r>
        <w:r w:rsidR="00AF0840" w:rsidRPr="00AE03CD">
          <w:rPr>
            <w:szCs w:val="28"/>
          </w:rPr>
          <w:t>ства</w:t>
        </w:r>
      </w:hyperlink>
      <w:r w:rsidR="00AF0840" w:rsidRPr="00AE03CD">
        <w:rPr>
          <w:szCs w:val="28"/>
        </w:rPr>
        <w:t xml:space="preserve"> </w:t>
      </w:r>
      <w:r w:rsidRPr="00AE03CD">
        <w:rPr>
          <w:szCs w:val="28"/>
        </w:rPr>
        <w:t>«Ростелеком» переходит от развития технологии медного кабеля на предо</w:t>
      </w:r>
      <w:r w:rsidRPr="00AE03CD">
        <w:rPr>
          <w:szCs w:val="28"/>
        </w:rPr>
        <w:t>с</w:t>
      </w:r>
      <w:r w:rsidRPr="00AE03CD">
        <w:rPr>
          <w:szCs w:val="28"/>
        </w:rPr>
        <w:t>тавление услуг по технологии GRON (</w:t>
      </w:r>
      <w:r w:rsidR="00C60D04" w:rsidRPr="00AE03CD">
        <w:rPr>
          <w:szCs w:val="28"/>
        </w:rPr>
        <w:t>пассивного оптического кабеля),</w:t>
      </w:r>
      <w:r w:rsidRPr="00AE03CD">
        <w:rPr>
          <w:szCs w:val="28"/>
        </w:rPr>
        <w:t xml:space="preserve"> необх</w:t>
      </w:r>
      <w:r w:rsidRPr="00AE03CD">
        <w:rPr>
          <w:szCs w:val="28"/>
        </w:rPr>
        <w:t>о</w:t>
      </w:r>
      <w:r w:rsidRPr="00AE03CD">
        <w:rPr>
          <w:szCs w:val="28"/>
        </w:rPr>
        <w:t xml:space="preserve">димо выделять помещения в зданиях </w:t>
      </w:r>
      <w:r w:rsidR="00340657" w:rsidRPr="00AE03CD">
        <w:t xml:space="preserve">автоматической телефонной станции </w:t>
      </w:r>
      <w:r w:rsidRPr="00AE03CD">
        <w:rPr>
          <w:szCs w:val="28"/>
        </w:rPr>
        <w:t>(либо в других существующих или проектируемых зданиях) для размещения узла о</w:t>
      </w:r>
      <w:r w:rsidRPr="00AE03CD">
        <w:rPr>
          <w:szCs w:val="28"/>
        </w:rPr>
        <w:t>п</w:t>
      </w:r>
      <w:r w:rsidRPr="00AE03CD">
        <w:rPr>
          <w:szCs w:val="28"/>
        </w:rPr>
        <w:t>тического доступа и предусмотреть наличие землеотводов для организации пр</w:t>
      </w:r>
      <w:r w:rsidRPr="00AE03CD">
        <w:rPr>
          <w:szCs w:val="28"/>
        </w:rPr>
        <w:t>о</w:t>
      </w:r>
      <w:r w:rsidRPr="00AE03CD">
        <w:rPr>
          <w:szCs w:val="28"/>
        </w:rPr>
        <w:t>кладки трассы телефонной канализации для оптово</w:t>
      </w:r>
      <w:r w:rsidR="00557BF0">
        <w:rPr>
          <w:szCs w:val="28"/>
        </w:rPr>
        <w:t>локонной распределительной сети</w:t>
      </w:r>
      <w:r w:rsidRPr="00AE03CD">
        <w:rPr>
          <w:szCs w:val="28"/>
        </w:rPr>
        <w:t xml:space="preserve"> с учетом перспективы развития инфраструктуры.</w:t>
      </w:r>
    </w:p>
    <w:p w:rsidR="00EF15C3" w:rsidRPr="00AE03CD" w:rsidRDefault="00EF15C3" w:rsidP="00AE03CD">
      <w:pPr>
        <w:rPr>
          <w:szCs w:val="28"/>
        </w:rPr>
      </w:pPr>
      <w:r w:rsidRPr="00AE03CD">
        <w:rPr>
          <w:szCs w:val="28"/>
        </w:rPr>
        <w:t>До начала строительства следует предусматривать сохранность сущес</w:t>
      </w:r>
      <w:r w:rsidRPr="00AE03CD">
        <w:rPr>
          <w:szCs w:val="28"/>
        </w:rPr>
        <w:t>т</w:t>
      </w:r>
      <w:r w:rsidRPr="00AE03CD">
        <w:rPr>
          <w:szCs w:val="28"/>
        </w:rPr>
        <w:t>вующих сетей связи, а при необходимости предусматривать вынос сетей из зоны застройки за счет средств заказчика.</w:t>
      </w:r>
    </w:p>
    <w:p w:rsidR="00EF15C3" w:rsidRPr="00AE03CD" w:rsidRDefault="00EF15C3" w:rsidP="00AE03CD">
      <w:pPr>
        <w:rPr>
          <w:szCs w:val="28"/>
        </w:rPr>
      </w:pPr>
      <w:r w:rsidRPr="00AE03CD">
        <w:rPr>
          <w:szCs w:val="28"/>
        </w:rPr>
        <w:t>Тип устанавливаемого оборудования для предоставления услуг телефонии, широкополосного доступа, цифрового телевидения будет определяться операт</w:t>
      </w:r>
      <w:r w:rsidRPr="00AE03CD">
        <w:rPr>
          <w:szCs w:val="28"/>
        </w:rPr>
        <w:t>о</w:t>
      </w:r>
      <w:r w:rsidRPr="00AE03CD">
        <w:rPr>
          <w:szCs w:val="28"/>
        </w:rPr>
        <w:t>ром связи на этапе строительства объектов недвижимости.</w:t>
      </w:r>
    </w:p>
    <w:p w:rsidR="00EF15C3" w:rsidRPr="00AE03CD" w:rsidRDefault="00EF15C3" w:rsidP="00AE03CD">
      <w:pPr>
        <w:rPr>
          <w:szCs w:val="28"/>
        </w:rPr>
      </w:pPr>
      <w:r w:rsidRPr="00AE03CD">
        <w:rPr>
          <w:szCs w:val="28"/>
        </w:rPr>
        <w:t>В соответствии с концепцией перехода на эфирное вещание, планируется перевод на эфирное радиовещание и ликвидация проводного.</w:t>
      </w:r>
    </w:p>
    <w:p w:rsidR="00EF15C3" w:rsidRPr="00AE03CD" w:rsidRDefault="00EF15C3" w:rsidP="00AE03CD">
      <w:pPr>
        <w:rPr>
          <w:szCs w:val="28"/>
        </w:rPr>
      </w:pPr>
      <w:r w:rsidRPr="00AE03CD">
        <w:rPr>
          <w:szCs w:val="28"/>
        </w:rPr>
        <w:t>Проектом</w:t>
      </w:r>
      <w:r w:rsidR="00C632EF" w:rsidRPr="00AE03CD">
        <w:rPr>
          <w:szCs w:val="28"/>
        </w:rPr>
        <w:t xml:space="preserve"> планировки</w:t>
      </w:r>
      <w:r w:rsidRPr="00AE03CD">
        <w:rPr>
          <w:szCs w:val="28"/>
        </w:rPr>
        <w:t xml:space="preserve"> рекомендуется дальнейшее расширение услуг выс</w:t>
      </w:r>
      <w:r w:rsidRPr="00AE03CD">
        <w:rPr>
          <w:szCs w:val="28"/>
        </w:rPr>
        <w:t>о</w:t>
      </w:r>
      <w:r w:rsidRPr="00AE03CD">
        <w:rPr>
          <w:szCs w:val="28"/>
        </w:rPr>
        <w:t>кокачественного</w:t>
      </w:r>
      <w:r w:rsidR="00151AF5" w:rsidRPr="00AE03CD">
        <w:rPr>
          <w:szCs w:val="28"/>
        </w:rPr>
        <w:t xml:space="preserve"> вещания ультракоротких волн (далее</w:t>
      </w:r>
      <w:r w:rsidR="00C60D04" w:rsidRPr="00AE03CD">
        <w:rPr>
          <w:szCs w:val="28"/>
        </w:rPr>
        <w:t xml:space="preserve"> </w:t>
      </w:r>
      <w:r w:rsidR="00340657" w:rsidRPr="00AE03CD">
        <w:rPr>
          <w:szCs w:val="28"/>
        </w:rPr>
        <w:t>–</w:t>
      </w:r>
      <w:r w:rsidR="00C60D04" w:rsidRPr="00AE03CD">
        <w:rPr>
          <w:szCs w:val="28"/>
        </w:rPr>
        <w:t xml:space="preserve"> </w:t>
      </w:r>
      <w:r w:rsidR="00151AF5" w:rsidRPr="00AE03CD">
        <w:rPr>
          <w:szCs w:val="28"/>
        </w:rPr>
        <w:t>УКВ)</w:t>
      </w:r>
      <w:r w:rsidRPr="00AE03CD">
        <w:rPr>
          <w:szCs w:val="28"/>
        </w:rPr>
        <w:t>. В строящихся домах предлагается предусматривать установку УКВ-радиоприемников, позв</w:t>
      </w:r>
      <w:r w:rsidRPr="00AE03CD">
        <w:rPr>
          <w:szCs w:val="28"/>
        </w:rPr>
        <w:t>о</w:t>
      </w:r>
      <w:r w:rsidRPr="00AE03CD">
        <w:rPr>
          <w:szCs w:val="28"/>
        </w:rPr>
        <w:t>ляющих осуществлять прием программ в диапазоне городского радиовещания, с безусловным доведением сигналов ГО и оповещения о ЧС.</w:t>
      </w:r>
    </w:p>
    <w:p w:rsidR="00F54871" w:rsidRPr="00AE03CD" w:rsidRDefault="00F54871" w:rsidP="00AE03CD">
      <w:pPr>
        <w:jc w:val="right"/>
        <w:rPr>
          <w:szCs w:val="28"/>
        </w:rPr>
      </w:pPr>
    </w:p>
    <w:p w:rsidR="00EF15C3" w:rsidRPr="00D11023" w:rsidRDefault="00810D52" w:rsidP="00AE03CD">
      <w:pPr>
        <w:jc w:val="right"/>
        <w:rPr>
          <w:color w:val="000000"/>
          <w:szCs w:val="28"/>
        </w:rPr>
      </w:pPr>
      <w:r w:rsidRPr="00D11023">
        <w:rPr>
          <w:szCs w:val="28"/>
        </w:rPr>
        <w:t xml:space="preserve">Таблица </w:t>
      </w:r>
      <w:r w:rsidR="000769C0" w:rsidRPr="00D11023">
        <w:rPr>
          <w:color w:val="000000"/>
          <w:szCs w:val="28"/>
        </w:rPr>
        <w:t>1</w:t>
      </w:r>
      <w:r w:rsidR="00406A60" w:rsidRPr="00D11023">
        <w:rPr>
          <w:color w:val="000000"/>
          <w:szCs w:val="28"/>
        </w:rPr>
        <w:t>3</w:t>
      </w:r>
    </w:p>
    <w:p w:rsidR="00F54871" w:rsidRPr="00AE03CD" w:rsidRDefault="00F54871" w:rsidP="00AE03CD">
      <w:pPr>
        <w:jc w:val="right"/>
        <w:rPr>
          <w:szCs w:val="28"/>
        </w:rPr>
      </w:pPr>
    </w:p>
    <w:p w:rsidR="00EF15C3" w:rsidRPr="00D11023" w:rsidRDefault="00EF15C3" w:rsidP="00AE03CD">
      <w:pPr>
        <w:jc w:val="center"/>
        <w:rPr>
          <w:szCs w:val="28"/>
        </w:rPr>
      </w:pPr>
      <w:r w:rsidRPr="00D11023">
        <w:rPr>
          <w:szCs w:val="28"/>
        </w:rPr>
        <w:t xml:space="preserve">Расчет количества телефонов по </w:t>
      </w:r>
      <w:r w:rsidR="00212867" w:rsidRPr="00D11023">
        <w:rPr>
          <w:szCs w:val="28"/>
        </w:rPr>
        <w:t xml:space="preserve">планировочным </w:t>
      </w:r>
      <w:r w:rsidRPr="00D11023">
        <w:rPr>
          <w:szCs w:val="28"/>
        </w:rPr>
        <w:t>кварталам</w:t>
      </w:r>
    </w:p>
    <w:p w:rsidR="00EF15C3" w:rsidRPr="00AE03CD" w:rsidRDefault="00EF15C3" w:rsidP="00AE03CD">
      <w:pPr>
        <w:rPr>
          <w:szCs w:val="28"/>
        </w:rPr>
      </w:pPr>
    </w:p>
    <w:tbl>
      <w:tblPr>
        <w:tblW w:w="5000" w:type="pct"/>
        <w:tblLook w:val="04A0"/>
      </w:tblPr>
      <w:tblGrid>
        <w:gridCol w:w="1267"/>
        <w:gridCol w:w="2787"/>
        <w:gridCol w:w="2151"/>
        <w:gridCol w:w="1959"/>
        <w:gridCol w:w="1831"/>
      </w:tblGrid>
      <w:tr w:rsidR="0020675D" w:rsidRPr="00D11023" w:rsidTr="00D11023">
        <w:trPr>
          <w:trHeight w:val="567"/>
        </w:trPr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br w:type="page"/>
              <w:t>№</w:t>
            </w:r>
          </w:p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п/п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5D" w:rsidRPr="00D11023" w:rsidRDefault="0020675D" w:rsidP="00AE03CD">
            <w:pPr>
              <w:ind w:left="-41" w:firstLine="0"/>
              <w:jc w:val="center"/>
              <w:rPr>
                <w:bCs/>
                <w:color w:val="000000"/>
                <w:szCs w:val="28"/>
              </w:rPr>
            </w:pPr>
            <w:r w:rsidRPr="00D11023">
              <w:rPr>
                <w:bCs/>
                <w:color w:val="000000"/>
                <w:szCs w:val="28"/>
              </w:rPr>
              <w:t>№ планировочного</w:t>
            </w:r>
          </w:p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bCs/>
                <w:color w:val="000000"/>
                <w:szCs w:val="28"/>
              </w:rPr>
              <w:t>квартала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1023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 xml:space="preserve">Численность, </w:t>
            </w:r>
          </w:p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человек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1023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 xml:space="preserve">Коэффициент </w:t>
            </w:r>
          </w:p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семейности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Количество номеров</w:t>
            </w:r>
          </w:p>
        </w:tc>
      </w:tr>
    </w:tbl>
    <w:p w:rsidR="0020675D" w:rsidRPr="00D11023" w:rsidRDefault="0020675D" w:rsidP="00AE03CD">
      <w:pPr>
        <w:rPr>
          <w:sz w:val="2"/>
          <w:szCs w:val="2"/>
        </w:rPr>
      </w:pPr>
    </w:p>
    <w:tbl>
      <w:tblPr>
        <w:tblW w:w="5000" w:type="pct"/>
        <w:tblLook w:val="04A0"/>
      </w:tblPr>
      <w:tblGrid>
        <w:gridCol w:w="1271"/>
        <w:gridCol w:w="2795"/>
        <w:gridCol w:w="2139"/>
        <w:gridCol w:w="1987"/>
        <w:gridCol w:w="1803"/>
      </w:tblGrid>
      <w:tr w:rsidR="0020675D" w:rsidRPr="00D11023" w:rsidTr="007D30B1">
        <w:trPr>
          <w:trHeight w:val="20"/>
          <w:tblHeader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5D" w:rsidRPr="00D11023" w:rsidRDefault="0020675D" w:rsidP="00D11023">
            <w:pPr>
              <w:ind w:firstLine="0"/>
              <w:jc w:val="center"/>
              <w:rPr>
                <w:sz w:val="24"/>
                <w:szCs w:val="24"/>
              </w:rPr>
            </w:pPr>
            <w:r w:rsidRPr="00D11023">
              <w:rPr>
                <w:sz w:val="24"/>
                <w:szCs w:val="24"/>
              </w:rPr>
              <w:t>1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75D" w:rsidRPr="00D11023" w:rsidRDefault="0020675D" w:rsidP="00D11023">
            <w:pPr>
              <w:ind w:firstLine="0"/>
              <w:jc w:val="center"/>
              <w:rPr>
                <w:sz w:val="24"/>
                <w:szCs w:val="24"/>
              </w:rPr>
            </w:pPr>
            <w:r w:rsidRPr="00D11023">
              <w:rPr>
                <w:sz w:val="24"/>
                <w:szCs w:val="24"/>
              </w:rPr>
              <w:t>2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75D" w:rsidRPr="00D11023" w:rsidRDefault="0020675D" w:rsidP="00D11023">
            <w:pPr>
              <w:ind w:firstLine="0"/>
              <w:jc w:val="center"/>
              <w:rPr>
                <w:sz w:val="24"/>
                <w:szCs w:val="24"/>
              </w:rPr>
            </w:pPr>
            <w:r w:rsidRPr="00D11023">
              <w:rPr>
                <w:sz w:val="24"/>
                <w:szCs w:val="24"/>
              </w:rPr>
              <w:t>3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75D" w:rsidRPr="00D11023" w:rsidRDefault="0020675D" w:rsidP="00D11023">
            <w:pPr>
              <w:ind w:firstLine="0"/>
              <w:jc w:val="center"/>
              <w:rPr>
                <w:sz w:val="24"/>
                <w:szCs w:val="24"/>
              </w:rPr>
            </w:pPr>
            <w:r w:rsidRPr="00D11023">
              <w:rPr>
                <w:sz w:val="24"/>
                <w:szCs w:val="24"/>
              </w:rPr>
              <w:t>4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675D" w:rsidRPr="00D11023" w:rsidRDefault="0020675D" w:rsidP="00D11023">
            <w:pPr>
              <w:ind w:firstLine="0"/>
              <w:jc w:val="center"/>
              <w:rPr>
                <w:sz w:val="24"/>
                <w:szCs w:val="24"/>
              </w:rPr>
            </w:pPr>
            <w:r w:rsidRPr="00D11023">
              <w:rPr>
                <w:sz w:val="24"/>
                <w:szCs w:val="24"/>
              </w:rPr>
              <w:t>5</w:t>
            </w:r>
          </w:p>
        </w:tc>
      </w:tr>
      <w:tr w:rsidR="0020675D" w:rsidRPr="00D11023" w:rsidTr="00D11023">
        <w:trPr>
          <w:trHeight w:val="20"/>
        </w:trPr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1</w:t>
            </w:r>
          </w:p>
        </w:tc>
        <w:tc>
          <w:tcPr>
            <w:tcW w:w="1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155.01.01.01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4035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1153</w:t>
            </w:r>
          </w:p>
        </w:tc>
      </w:tr>
      <w:tr w:rsidR="0020675D" w:rsidRPr="00D11023" w:rsidTr="00D11023">
        <w:trPr>
          <w:trHeight w:val="20"/>
        </w:trPr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2</w:t>
            </w:r>
          </w:p>
        </w:tc>
        <w:tc>
          <w:tcPr>
            <w:tcW w:w="1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155.01.02.01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6892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1969</w:t>
            </w:r>
          </w:p>
        </w:tc>
      </w:tr>
      <w:tr w:rsidR="0020675D" w:rsidRPr="00D11023" w:rsidTr="00D11023">
        <w:trPr>
          <w:trHeight w:val="20"/>
        </w:trPr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3</w:t>
            </w:r>
          </w:p>
        </w:tc>
        <w:tc>
          <w:tcPr>
            <w:tcW w:w="1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155.01.03.01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7558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2159</w:t>
            </w:r>
          </w:p>
        </w:tc>
      </w:tr>
      <w:tr w:rsidR="0020675D" w:rsidRPr="00D11023" w:rsidTr="00D11023">
        <w:trPr>
          <w:trHeight w:val="20"/>
        </w:trPr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4</w:t>
            </w:r>
          </w:p>
        </w:tc>
        <w:tc>
          <w:tcPr>
            <w:tcW w:w="1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155.01.04.01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5418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1548</w:t>
            </w:r>
          </w:p>
        </w:tc>
      </w:tr>
      <w:tr w:rsidR="0020675D" w:rsidRPr="00D11023" w:rsidTr="00D11023">
        <w:trPr>
          <w:trHeight w:val="20"/>
        </w:trPr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5</w:t>
            </w:r>
          </w:p>
        </w:tc>
        <w:tc>
          <w:tcPr>
            <w:tcW w:w="1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155.01.05.01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750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214</w:t>
            </w:r>
          </w:p>
        </w:tc>
      </w:tr>
      <w:tr w:rsidR="0020675D" w:rsidRPr="00D11023" w:rsidTr="00D11023">
        <w:trPr>
          <w:trHeight w:val="20"/>
        </w:trPr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6</w:t>
            </w:r>
          </w:p>
        </w:tc>
        <w:tc>
          <w:tcPr>
            <w:tcW w:w="1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155.01.05.02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1943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555</w:t>
            </w:r>
          </w:p>
        </w:tc>
      </w:tr>
      <w:tr w:rsidR="0020675D" w:rsidRPr="00D11023" w:rsidTr="00D11023">
        <w:trPr>
          <w:trHeight w:val="20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7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155.01.05.03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5323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1521</w:t>
            </w:r>
          </w:p>
        </w:tc>
      </w:tr>
      <w:tr w:rsidR="0020675D" w:rsidRPr="00D11023" w:rsidTr="00D11023">
        <w:trPr>
          <w:trHeight w:val="227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8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155.01.06.01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5791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1655</w:t>
            </w:r>
          </w:p>
        </w:tc>
      </w:tr>
      <w:tr w:rsidR="0020675D" w:rsidRPr="00D11023" w:rsidTr="00D11023">
        <w:trPr>
          <w:trHeight w:val="227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lastRenderedPageBreak/>
              <w:t>9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155.01.06.02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3486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996</w:t>
            </w:r>
          </w:p>
        </w:tc>
      </w:tr>
      <w:tr w:rsidR="0020675D" w:rsidRPr="00D11023" w:rsidTr="00D11023">
        <w:trPr>
          <w:trHeight w:val="227"/>
        </w:trPr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10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155.01.07.01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4704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3,54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1344</w:t>
            </w:r>
          </w:p>
        </w:tc>
      </w:tr>
      <w:tr w:rsidR="0020675D" w:rsidRPr="00D11023" w:rsidTr="00D11023">
        <w:trPr>
          <w:trHeight w:val="227"/>
        </w:trPr>
        <w:tc>
          <w:tcPr>
            <w:tcW w:w="203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75D" w:rsidRPr="00D11023" w:rsidRDefault="00D11023" w:rsidP="00D11023">
            <w:pPr>
              <w:ind w:firstLine="0"/>
              <w:rPr>
                <w:bCs/>
                <w:szCs w:val="28"/>
              </w:rPr>
            </w:pPr>
            <w:r w:rsidRPr="00D11023">
              <w:rPr>
                <w:bCs/>
                <w:szCs w:val="28"/>
              </w:rPr>
              <w:t xml:space="preserve">                  </w:t>
            </w:r>
            <w:r w:rsidR="0020675D" w:rsidRPr="00D11023">
              <w:rPr>
                <w:bCs/>
                <w:szCs w:val="28"/>
              </w:rPr>
              <w:t>И</w:t>
            </w:r>
            <w:r w:rsidRPr="00D11023">
              <w:rPr>
                <w:bCs/>
                <w:szCs w:val="28"/>
              </w:rPr>
              <w:t>того</w:t>
            </w:r>
            <w:r w:rsidR="0020675D" w:rsidRPr="00D11023">
              <w:rPr>
                <w:bCs/>
                <w:szCs w:val="28"/>
              </w:rPr>
              <w:t>:</w:t>
            </w:r>
          </w:p>
        </w:tc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szCs w:val="28"/>
              </w:rPr>
            </w:pPr>
            <w:r w:rsidRPr="00D11023">
              <w:rPr>
                <w:szCs w:val="28"/>
              </w:rPr>
              <w:t>45900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75D" w:rsidRPr="00D11023" w:rsidRDefault="0020675D" w:rsidP="00AE03CD">
            <w:pPr>
              <w:ind w:firstLine="0"/>
              <w:jc w:val="center"/>
              <w:rPr>
                <w:color w:val="000000"/>
                <w:szCs w:val="28"/>
              </w:rPr>
            </w:pPr>
            <w:r w:rsidRPr="00D11023">
              <w:rPr>
                <w:color w:val="000000"/>
                <w:szCs w:val="28"/>
              </w:rPr>
              <w:t>13114</w:t>
            </w:r>
          </w:p>
        </w:tc>
      </w:tr>
    </w:tbl>
    <w:p w:rsidR="00F54871" w:rsidRPr="007D30B1" w:rsidRDefault="00F54871" w:rsidP="00AE03CD">
      <w:pPr>
        <w:pStyle w:val="10"/>
        <w:keepNext w:val="0"/>
        <w:spacing w:before="0" w:after="0" w:line="240" w:lineRule="atLeast"/>
        <w:ind w:firstLine="0"/>
        <w:rPr>
          <w:sz w:val="24"/>
          <w:szCs w:val="24"/>
        </w:rPr>
      </w:pPr>
    </w:p>
    <w:p w:rsidR="000979A9" w:rsidRPr="00AE03CD" w:rsidRDefault="000979A9" w:rsidP="00AE03CD">
      <w:pPr>
        <w:pStyle w:val="10"/>
        <w:keepNext w:val="0"/>
        <w:spacing w:before="0" w:after="0" w:line="240" w:lineRule="atLeast"/>
        <w:ind w:firstLine="0"/>
      </w:pPr>
      <w:r w:rsidRPr="00AE03CD">
        <w:t>2.4.7. Инженерная подготовка</w:t>
      </w:r>
      <w:r w:rsidR="000A7D28" w:rsidRPr="00AE03CD">
        <w:t xml:space="preserve"> </w:t>
      </w:r>
      <w:r w:rsidR="00E33E27" w:rsidRPr="00AE03CD">
        <w:t xml:space="preserve">планируемой </w:t>
      </w:r>
      <w:r w:rsidRPr="00AE03CD">
        <w:t>территории</w:t>
      </w:r>
    </w:p>
    <w:p w:rsidR="000979A9" w:rsidRPr="007D30B1" w:rsidRDefault="000979A9" w:rsidP="00AE03CD">
      <w:pPr>
        <w:ind w:firstLine="0"/>
        <w:jc w:val="center"/>
        <w:rPr>
          <w:b/>
          <w:sz w:val="24"/>
          <w:szCs w:val="24"/>
        </w:rPr>
      </w:pPr>
    </w:p>
    <w:p w:rsidR="000979A9" w:rsidRPr="00AE03CD" w:rsidRDefault="003D5334" w:rsidP="00AE03CD">
      <w:r w:rsidRPr="00AE03CD">
        <w:t>Планируемая</w:t>
      </w:r>
      <w:r w:rsidR="000979A9" w:rsidRPr="00AE03CD">
        <w:rPr>
          <w:bCs/>
        </w:rPr>
        <w:t xml:space="preserve"> </w:t>
      </w:r>
      <w:r w:rsidR="000979A9" w:rsidRPr="00AE03CD">
        <w:t>территория размещается на левом берегу реки Об</w:t>
      </w:r>
      <w:r w:rsidR="00636216">
        <w:t>и</w:t>
      </w:r>
      <w:r w:rsidR="000979A9" w:rsidRPr="00AE03CD">
        <w:t xml:space="preserve"> и расп</w:t>
      </w:r>
      <w:r w:rsidR="000979A9" w:rsidRPr="00AE03CD">
        <w:t>о</w:t>
      </w:r>
      <w:r w:rsidR="00636216">
        <w:t>лагается в Ленинском районе</w:t>
      </w:r>
      <w:r w:rsidR="000979A9" w:rsidRPr="00AE03CD">
        <w:t xml:space="preserve">. </w:t>
      </w:r>
      <w:r w:rsidRPr="00AE03CD">
        <w:t>Планируемая</w:t>
      </w:r>
      <w:r w:rsidR="000979A9" w:rsidRPr="00AE03CD">
        <w:t xml:space="preserve"> территория огран</w:t>
      </w:r>
      <w:r w:rsidR="00C60D04" w:rsidRPr="00AE03CD">
        <w:t xml:space="preserve">ичена </w:t>
      </w:r>
      <w:r w:rsidR="00F54871" w:rsidRPr="00AE03CD">
        <w:t>перспекти</w:t>
      </w:r>
      <w:r w:rsidR="00F54871" w:rsidRPr="00AE03CD">
        <w:t>в</w:t>
      </w:r>
      <w:r w:rsidR="00F54871" w:rsidRPr="00AE03CD">
        <w:t xml:space="preserve">ной </w:t>
      </w:r>
      <w:r w:rsidR="00C60D04" w:rsidRPr="00AE03CD">
        <w:t xml:space="preserve">Ельцовской магистралью, </w:t>
      </w:r>
      <w:r w:rsidR="000979A9" w:rsidRPr="00AE03CD">
        <w:t>ул. Междуреченской, проездом Энергетиков и р</w:t>
      </w:r>
      <w:r w:rsidR="000979A9" w:rsidRPr="00AE03CD">
        <w:t>е</w:t>
      </w:r>
      <w:r w:rsidR="000979A9" w:rsidRPr="00AE03CD">
        <w:t>кой Обь</w:t>
      </w:r>
      <w:r w:rsidR="00636216">
        <w:t>ю</w:t>
      </w:r>
      <w:r w:rsidR="000979A9" w:rsidRPr="00AE03CD">
        <w:t>.</w:t>
      </w:r>
    </w:p>
    <w:p w:rsidR="000979A9" w:rsidRPr="00AE03CD" w:rsidRDefault="000979A9" w:rsidP="00AE03CD">
      <w:r w:rsidRPr="00AE03CD">
        <w:t xml:space="preserve">Рельеф местности ровный. </w:t>
      </w:r>
      <w:r w:rsidR="003D5334" w:rsidRPr="00AE03CD">
        <w:t>Планируемая</w:t>
      </w:r>
      <w:r w:rsidRPr="00AE03CD">
        <w:t xml:space="preserve"> территория изрезана протоками и заводями, местами заболочена. Уклоны по существующему рельефу недостато</w:t>
      </w:r>
      <w:r w:rsidRPr="00AE03CD">
        <w:t>ч</w:t>
      </w:r>
      <w:r w:rsidRPr="00AE03CD">
        <w:t xml:space="preserve">ны для сбора и пропуска ливневых стоков. Отметки существующего рельефа не позволяют разместить коллекторы ливневого стока. </w:t>
      </w:r>
    </w:p>
    <w:p w:rsidR="000979A9" w:rsidRPr="00AE03CD" w:rsidRDefault="003D5334" w:rsidP="00AE03CD">
      <w:r w:rsidRPr="00AE03CD">
        <w:t>Планируемая</w:t>
      </w:r>
      <w:r w:rsidR="000979A9" w:rsidRPr="00AE03CD">
        <w:t xml:space="preserve"> </w:t>
      </w:r>
      <w:r w:rsidR="00D97278" w:rsidRPr="00AE03CD">
        <w:t>территория</w:t>
      </w:r>
      <w:r w:rsidR="000979A9" w:rsidRPr="00AE03CD">
        <w:t xml:space="preserve"> располагается вдоль прибрежной линии реки Оби. Практически вся территория новой застройки находится в зоне затопления паводками 1</w:t>
      </w:r>
      <w:r w:rsidR="00636216">
        <w:t xml:space="preserve"> </w:t>
      </w:r>
      <w:r w:rsidR="000979A9" w:rsidRPr="00AE03CD">
        <w:t>%</w:t>
      </w:r>
      <w:r w:rsidR="00636216">
        <w:t>-ной</w:t>
      </w:r>
      <w:r w:rsidR="000979A9" w:rsidRPr="00AE03CD">
        <w:t xml:space="preserve"> обеспеченности реки Оби. </w:t>
      </w:r>
    </w:p>
    <w:p w:rsidR="000979A9" w:rsidRPr="00AE03CD" w:rsidRDefault="000979A9" w:rsidP="00AE03CD">
      <w:r w:rsidRPr="00AE03CD">
        <w:t>Уровень меженных вод реки Оби составляет 89,0</w:t>
      </w:r>
      <w:r w:rsidR="002C2EE7" w:rsidRPr="00AE03CD">
        <w:t xml:space="preserve"> </w:t>
      </w:r>
      <w:r w:rsidRPr="00AE03CD">
        <w:t>м. По данным Верхне-Обского бассейнового водного управления уровень 1</w:t>
      </w:r>
      <w:r w:rsidR="00636216">
        <w:t xml:space="preserve"> </w:t>
      </w:r>
      <w:r w:rsidRPr="00AE03CD">
        <w:t>% паводка составляет  в городской системе высот от 95,94</w:t>
      </w:r>
      <w:r w:rsidR="002C2EE7" w:rsidRPr="00AE03CD">
        <w:t xml:space="preserve"> </w:t>
      </w:r>
      <w:r w:rsidRPr="00AE03CD">
        <w:t>м (23</w:t>
      </w:r>
      <w:r w:rsidR="002C2EE7" w:rsidRPr="00AE03CD">
        <w:t xml:space="preserve"> </w:t>
      </w:r>
      <w:r w:rsidRPr="00AE03CD">
        <w:t xml:space="preserve">км от створа </w:t>
      </w:r>
      <w:r w:rsidR="009F445E" w:rsidRPr="00AE03CD">
        <w:t>Новосибирской гидроэле</w:t>
      </w:r>
      <w:r w:rsidR="009F445E" w:rsidRPr="00AE03CD">
        <w:t>к</w:t>
      </w:r>
      <w:r w:rsidR="009F445E" w:rsidRPr="00AE03CD">
        <w:t xml:space="preserve">тростанции (далее – ГЭС)) </w:t>
      </w:r>
      <w:r w:rsidRPr="00AE03CD">
        <w:t>до 95,34</w:t>
      </w:r>
      <w:r w:rsidR="002C2EE7" w:rsidRPr="00AE03CD">
        <w:t xml:space="preserve"> </w:t>
      </w:r>
      <w:r w:rsidRPr="00AE03CD">
        <w:t>м (30</w:t>
      </w:r>
      <w:r w:rsidR="002C2EE7" w:rsidRPr="00AE03CD">
        <w:t xml:space="preserve"> </w:t>
      </w:r>
      <w:r w:rsidRPr="00AE03CD">
        <w:t>км от створа Новосибирской ГЭС).</w:t>
      </w:r>
    </w:p>
    <w:p w:rsidR="000979A9" w:rsidRPr="00AE03CD" w:rsidRDefault="000979A9" w:rsidP="00AE03CD">
      <w:r w:rsidRPr="00AE03CD">
        <w:t>Грунтовые воды зафиксированы на глубине 1,8</w:t>
      </w:r>
      <w:r w:rsidR="00F54871" w:rsidRPr="00AE03CD">
        <w:t xml:space="preserve"> – </w:t>
      </w:r>
      <w:r w:rsidRPr="00AE03CD">
        <w:t>4,4</w:t>
      </w:r>
      <w:r w:rsidR="002C2EE7" w:rsidRPr="00AE03CD">
        <w:t xml:space="preserve"> </w:t>
      </w:r>
      <w:r w:rsidRPr="00AE03CD">
        <w:t>м. Общий уклон зе</w:t>
      </w:r>
      <w:r w:rsidRPr="00AE03CD">
        <w:t>р</w:t>
      </w:r>
      <w:r w:rsidRPr="00AE03CD">
        <w:t>кала грунтовых вод направлен в сторону реки Оби. Сезонные колебания уровня грунтовых вод составляют 1,5</w:t>
      </w:r>
      <w:r w:rsidR="002C2EE7" w:rsidRPr="00AE03CD">
        <w:t xml:space="preserve"> </w:t>
      </w:r>
      <w:r w:rsidRPr="00AE03CD">
        <w:t>м с повышением на 1,0</w:t>
      </w:r>
      <w:r w:rsidR="002C2EE7" w:rsidRPr="00AE03CD">
        <w:t xml:space="preserve"> </w:t>
      </w:r>
      <w:r w:rsidRPr="00AE03CD">
        <w:t>м и понижением на 0,5</w:t>
      </w:r>
      <w:r w:rsidR="00956F77" w:rsidRPr="00AE03CD">
        <w:t xml:space="preserve"> </w:t>
      </w:r>
      <w:r w:rsidRPr="00AE03CD">
        <w:t>м.</w:t>
      </w:r>
    </w:p>
    <w:p w:rsidR="000979A9" w:rsidRPr="00AE03CD" w:rsidRDefault="000979A9" w:rsidP="00AE03CD">
      <w:r w:rsidRPr="00AE03CD">
        <w:t>Проектом</w:t>
      </w:r>
      <w:r w:rsidR="00EA53D9" w:rsidRPr="00AE03CD">
        <w:t xml:space="preserve"> планировки</w:t>
      </w:r>
      <w:r w:rsidRPr="00AE03CD">
        <w:t xml:space="preserve"> предусматривается защита жилой застройки от 1</w:t>
      </w:r>
      <w:r w:rsidR="00636216">
        <w:t> </w:t>
      </w:r>
      <w:r w:rsidRPr="00AE03CD">
        <w:t>%</w:t>
      </w:r>
      <w:r w:rsidR="00F54871" w:rsidRPr="00AE03CD">
        <w:t> </w:t>
      </w:r>
      <w:r w:rsidRPr="00AE03CD">
        <w:t>паводка за сч</w:t>
      </w:r>
      <w:r w:rsidR="00636216">
        <w:t>ет</w:t>
      </w:r>
      <w:r w:rsidRPr="00AE03CD">
        <w:t xml:space="preserve"> подсыпки микрорайонов до незатопляемых отметок и стро</w:t>
      </w:r>
      <w:r w:rsidRPr="00AE03CD">
        <w:t>и</w:t>
      </w:r>
      <w:r w:rsidRPr="00AE03CD">
        <w:t>тельства набережных.</w:t>
      </w:r>
    </w:p>
    <w:p w:rsidR="00370127" w:rsidRDefault="00196E42" w:rsidP="00AE03CD">
      <w:pPr>
        <w:pStyle w:val="a8"/>
      </w:pPr>
      <w:r w:rsidRPr="00AE03CD">
        <w:t>Инженерная подготовка</w:t>
      </w:r>
      <w:r w:rsidR="000979A9" w:rsidRPr="00AE03CD">
        <w:t xml:space="preserve"> </w:t>
      </w:r>
      <w:r w:rsidR="00EA53D9" w:rsidRPr="00AE03CD">
        <w:t>п</w:t>
      </w:r>
      <w:r w:rsidR="00D9170B" w:rsidRPr="00AE03CD">
        <w:t>лани</w:t>
      </w:r>
      <w:r w:rsidR="00EA53D9" w:rsidRPr="00AE03CD">
        <w:t xml:space="preserve">руемой </w:t>
      </w:r>
      <w:r w:rsidR="000979A9" w:rsidRPr="00AE03CD">
        <w:t>территории включ</w:t>
      </w:r>
      <w:r w:rsidRPr="00AE03CD">
        <w:t xml:space="preserve">ает </w:t>
      </w:r>
      <w:r w:rsidR="000979A9" w:rsidRPr="00AE03CD">
        <w:t xml:space="preserve">следующие </w:t>
      </w:r>
      <w:r w:rsidRPr="00AE03CD">
        <w:t>разделы</w:t>
      </w:r>
      <w:r w:rsidR="000979A9" w:rsidRPr="00AE03CD">
        <w:t>:</w:t>
      </w:r>
      <w:r w:rsidR="00AA26BD" w:rsidRPr="00AE03CD">
        <w:t xml:space="preserve"> </w:t>
      </w:r>
    </w:p>
    <w:p w:rsidR="00370127" w:rsidRDefault="00F54871" w:rsidP="00AE03CD">
      <w:pPr>
        <w:pStyle w:val="a8"/>
      </w:pPr>
      <w:r w:rsidRPr="00AE03CD">
        <w:t>в</w:t>
      </w:r>
      <w:r w:rsidR="000979A9" w:rsidRPr="00AE03CD">
        <w:t>ертикальная планировка</w:t>
      </w:r>
      <w:r w:rsidR="00370127">
        <w:t>;</w:t>
      </w:r>
      <w:r w:rsidR="006F0EBE" w:rsidRPr="00AE03CD">
        <w:t xml:space="preserve"> </w:t>
      </w:r>
    </w:p>
    <w:p w:rsidR="00370127" w:rsidRDefault="009D4B80" w:rsidP="00AE03CD">
      <w:pPr>
        <w:pStyle w:val="a8"/>
      </w:pPr>
      <w:r w:rsidRPr="00AE03CD">
        <w:t>устройство</w:t>
      </w:r>
      <w:r w:rsidR="00AA26BD" w:rsidRPr="00AE03CD">
        <w:t xml:space="preserve"> </w:t>
      </w:r>
      <w:r w:rsidR="00F54871" w:rsidRPr="00AE03CD">
        <w:t>в</w:t>
      </w:r>
      <w:r w:rsidR="000979A9" w:rsidRPr="00AE03CD">
        <w:t>одосток</w:t>
      </w:r>
      <w:r w:rsidR="006F0EBE" w:rsidRPr="00AE03CD">
        <w:t>ов</w:t>
      </w:r>
      <w:r w:rsidR="00370127">
        <w:t>;</w:t>
      </w:r>
      <w:r w:rsidR="00AA26BD" w:rsidRPr="00AE03CD">
        <w:t xml:space="preserve"> </w:t>
      </w:r>
    </w:p>
    <w:p w:rsidR="00370127" w:rsidRDefault="00F54871" w:rsidP="00AE03CD">
      <w:pPr>
        <w:pStyle w:val="a8"/>
      </w:pPr>
      <w:r w:rsidRPr="00AE03CD">
        <w:t>з</w:t>
      </w:r>
      <w:r w:rsidR="000979A9" w:rsidRPr="00AE03CD">
        <w:t>ащита от затопления</w:t>
      </w:r>
      <w:r w:rsidR="00370127">
        <w:t>;</w:t>
      </w:r>
      <w:r w:rsidR="00AA26BD" w:rsidRPr="00AE03CD">
        <w:t xml:space="preserve"> </w:t>
      </w:r>
    </w:p>
    <w:p w:rsidR="00370127" w:rsidRDefault="00AA26BD" w:rsidP="00AE03CD">
      <w:pPr>
        <w:pStyle w:val="a8"/>
      </w:pPr>
      <w:r w:rsidRPr="00AE03CD">
        <w:t>б</w:t>
      </w:r>
      <w:r w:rsidR="000979A9" w:rsidRPr="00AE03CD">
        <w:t>ерегоукрепление</w:t>
      </w:r>
      <w:r w:rsidR="00370127">
        <w:t>;</w:t>
      </w:r>
      <w:r w:rsidRPr="00AE03CD">
        <w:t xml:space="preserve"> </w:t>
      </w:r>
    </w:p>
    <w:p w:rsidR="00370127" w:rsidRDefault="00AA26BD" w:rsidP="00AE03CD">
      <w:pPr>
        <w:pStyle w:val="a8"/>
      </w:pPr>
      <w:r w:rsidRPr="00AE03CD">
        <w:t>о</w:t>
      </w:r>
      <w:r w:rsidR="000979A9" w:rsidRPr="00AE03CD">
        <w:t>храна окружающей среды</w:t>
      </w:r>
      <w:r w:rsidR="00370127">
        <w:t>;</w:t>
      </w:r>
      <w:r w:rsidR="000979A9" w:rsidRPr="00AE03CD">
        <w:t xml:space="preserve"> </w:t>
      </w:r>
    </w:p>
    <w:p w:rsidR="000979A9" w:rsidRPr="00AE03CD" w:rsidRDefault="00AA26BD" w:rsidP="00AE03CD">
      <w:pPr>
        <w:pStyle w:val="a8"/>
        <w:rPr>
          <w:b/>
          <w:bCs/>
        </w:rPr>
      </w:pPr>
      <w:r w:rsidRPr="00AE03CD">
        <w:t xml:space="preserve">очистка </w:t>
      </w:r>
      <w:r w:rsidR="000979A9" w:rsidRPr="00AE03CD">
        <w:t>поверхностного стока.</w:t>
      </w:r>
      <w:r w:rsidR="000A7D28" w:rsidRPr="00AE03CD">
        <w:t xml:space="preserve"> </w:t>
      </w:r>
    </w:p>
    <w:p w:rsidR="000979A9" w:rsidRPr="007D30B1" w:rsidRDefault="000979A9" w:rsidP="00AE03CD">
      <w:pPr>
        <w:pStyle w:val="10"/>
        <w:keepNext w:val="0"/>
        <w:spacing w:before="0" w:after="0" w:line="240" w:lineRule="atLeast"/>
        <w:ind w:firstLine="0"/>
        <w:rPr>
          <w:sz w:val="24"/>
          <w:szCs w:val="24"/>
        </w:rPr>
      </w:pPr>
    </w:p>
    <w:p w:rsidR="000979A9" w:rsidRPr="00AE03CD" w:rsidRDefault="000979A9" w:rsidP="00AE03CD">
      <w:pPr>
        <w:pStyle w:val="10"/>
        <w:keepNext w:val="0"/>
        <w:spacing w:before="0" w:after="0" w:line="240" w:lineRule="atLeast"/>
        <w:ind w:firstLine="0"/>
      </w:pPr>
      <w:r w:rsidRPr="00AE03CD">
        <w:t>2.4.7.1. Вертикальная планировка</w:t>
      </w:r>
    </w:p>
    <w:p w:rsidR="000979A9" w:rsidRPr="007D30B1" w:rsidRDefault="000979A9" w:rsidP="00AE03CD">
      <w:pPr>
        <w:pStyle w:val="a8"/>
        <w:rPr>
          <w:b/>
          <w:bCs/>
          <w:sz w:val="24"/>
          <w:szCs w:val="24"/>
        </w:rPr>
      </w:pPr>
    </w:p>
    <w:p w:rsidR="000979A9" w:rsidRPr="00AE03CD" w:rsidRDefault="000979A9" w:rsidP="00AE03CD">
      <w:r w:rsidRPr="00AE03CD">
        <w:t xml:space="preserve">Проектом планировки предусматривается подсыпка </w:t>
      </w:r>
      <w:r w:rsidR="003D5334" w:rsidRPr="00AE03CD">
        <w:t>планируемой</w:t>
      </w:r>
      <w:r w:rsidRPr="00AE03CD">
        <w:t xml:space="preserve"> террит</w:t>
      </w:r>
      <w:r w:rsidRPr="00AE03CD">
        <w:t>о</w:t>
      </w:r>
      <w:r w:rsidRPr="00AE03CD">
        <w:t>рии до незатопляемых отметок и строительство набережных для защиты сущес</w:t>
      </w:r>
      <w:r w:rsidRPr="00AE03CD">
        <w:t>т</w:t>
      </w:r>
      <w:r w:rsidRPr="00AE03CD">
        <w:t>вующей жилой и проектируемой застройки от 1</w:t>
      </w:r>
      <w:r w:rsidR="00B817AA">
        <w:t xml:space="preserve"> </w:t>
      </w:r>
      <w:r w:rsidRPr="00AE03CD">
        <w:t>% паводка реки Оби.</w:t>
      </w:r>
    </w:p>
    <w:p w:rsidR="000979A9" w:rsidRPr="00AE03CD" w:rsidRDefault="000979A9" w:rsidP="00AE03CD">
      <w:r w:rsidRPr="00AE03CD">
        <w:t xml:space="preserve">Подсыпка территории на </w:t>
      </w:r>
      <w:r w:rsidR="00A26C93" w:rsidRPr="00AE03CD">
        <w:t xml:space="preserve">планируемой </w:t>
      </w:r>
      <w:r w:rsidRPr="00AE03CD">
        <w:t>застройке минимум до отметок 1</w:t>
      </w:r>
      <w:r w:rsidR="00B817AA">
        <w:t xml:space="preserve"> </w:t>
      </w:r>
      <w:r w:rsidRPr="00AE03CD">
        <w:t>% паводка обеспечит самотечный режим ливневой канализации и не потребует специальных мероприятий по водопонижению.</w:t>
      </w:r>
    </w:p>
    <w:p w:rsidR="000979A9" w:rsidRPr="00AE03CD" w:rsidRDefault="000979A9" w:rsidP="00AE03CD">
      <w:pPr>
        <w:pStyle w:val="af4"/>
        <w:ind w:left="0"/>
      </w:pPr>
      <w:r w:rsidRPr="00AE03CD">
        <w:t xml:space="preserve">Подсыпка при минимально возможном объеме насыпного грунта создаст на большей части </w:t>
      </w:r>
      <w:r w:rsidR="003D5334" w:rsidRPr="00AE03CD">
        <w:rPr>
          <w:szCs w:val="28"/>
        </w:rPr>
        <w:t>планируемой</w:t>
      </w:r>
      <w:r w:rsidRPr="00AE03CD">
        <w:t xml:space="preserve"> территории почти плоский рельеф с минимал</w:t>
      </w:r>
      <w:r w:rsidRPr="00AE03CD">
        <w:t>ь</w:t>
      </w:r>
      <w:r w:rsidRPr="00AE03CD">
        <w:lastRenderedPageBreak/>
        <w:t>ным допустимым продольным уклоном по улицам и проездам 0,4</w:t>
      </w:r>
      <w:r w:rsidR="00B817AA">
        <w:t xml:space="preserve"> </w:t>
      </w:r>
      <w:r w:rsidRPr="00AE03CD">
        <w:t>%. В этом сл</w:t>
      </w:r>
      <w:r w:rsidRPr="00AE03CD">
        <w:t>у</w:t>
      </w:r>
      <w:r w:rsidRPr="00AE03CD">
        <w:t>чае проезжая часть улиц решается с пилообразным продольным профилем и размещением дождеприемников в пониженных точках. Дальнейшее отведение стоков осуществляется системой ливневой канализации.</w:t>
      </w:r>
    </w:p>
    <w:p w:rsidR="000979A9" w:rsidRPr="00AE03CD" w:rsidRDefault="000979A9" w:rsidP="00AE03CD">
      <w:r w:rsidRPr="00AE03CD">
        <w:rPr>
          <w:bCs/>
          <w:color w:val="000000"/>
        </w:rPr>
        <w:t xml:space="preserve">В зоне новой застройки вертикальная планировка решена с небольшим превышением микрорайонов над уличной сетью для обеспечения выпуска с их территории поверхностных стоков в лотки уличных проездов. </w:t>
      </w:r>
      <w:r w:rsidRPr="00AE03CD">
        <w:rPr>
          <w:bCs/>
        </w:rPr>
        <w:t>Максимальные уклоны, предусмотренные схемой вертикальной планировки по уличной сети, составляют для магистралей городского значения регулируемого движения</w:t>
      </w:r>
      <w:r w:rsidR="00AA26BD" w:rsidRPr="00AE03CD">
        <w:rPr>
          <w:bCs/>
        </w:rPr>
        <w:t> </w:t>
      </w:r>
      <w:r w:rsidR="00712ACE">
        <w:rPr>
          <w:bCs/>
        </w:rPr>
        <w:t xml:space="preserve">- </w:t>
      </w:r>
      <w:r w:rsidRPr="00AE03CD">
        <w:rPr>
          <w:bCs/>
        </w:rPr>
        <w:t xml:space="preserve">0,050, для магистралей городского значения непрерывного движения </w:t>
      </w:r>
      <w:r w:rsidR="00712ACE">
        <w:rPr>
          <w:bCs/>
        </w:rPr>
        <w:t xml:space="preserve">- </w:t>
      </w:r>
      <w:r w:rsidRPr="00AE03CD">
        <w:rPr>
          <w:bCs/>
        </w:rPr>
        <w:t>0,040, на проездах местного значения – до 0,080, минимальные уклоны – 0,004.</w:t>
      </w:r>
    </w:p>
    <w:p w:rsidR="000979A9" w:rsidRPr="00AE03CD" w:rsidRDefault="000979A9" w:rsidP="00AE03CD">
      <w:pPr>
        <w:pStyle w:val="af4"/>
        <w:ind w:left="0"/>
      </w:pPr>
      <w:r w:rsidRPr="00AE03CD">
        <w:t>В качестве источника грунта для выполнения мероприятий по подъему о</w:t>
      </w:r>
      <w:r w:rsidRPr="00AE03CD">
        <w:t>т</w:t>
      </w:r>
      <w:r w:rsidRPr="00AE03CD">
        <w:t>меток рельефа могут быть рассмотрены варианты:</w:t>
      </w:r>
    </w:p>
    <w:p w:rsidR="000979A9" w:rsidRPr="00AE03CD" w:rsidRDefault="000979A9" w:rsidP="00AE03CD">
      <w:r w:rsidRPr="00AE03CD">
        <w:t>расчистка и углубление русла проток на смежных территориях с перем</w:t>
      </w:r>
      <w:r w:rsidRPr="00AE03CD">
        <w:t>е</w:t>
      </w:r>
      <w:r w:rsidRPr="00AE03CD">
        <w:t>щением грунта на застраиваемую площадку;</w:t>
      </w:r>
    </w:p>
    <w:p w:rsidR="000979A9" w:rsidRPr="00AE03CD" w:rsidRDefault="000979A9" w:rsidP="00AE03CD">
      <w:r w:rsidRPr="00AE03CD">
        <w:t>доставка на баржах из русловых карьеров реки Оби.</w:t>
      </w:r>
    </w:p>
    <w:p w:rsidR="000979A9" w:rsidRPr="00AE03CD" w:rsidRDefault="000979A9" w:rsidP="00AE03CD">
      <w:pPr>
        <w:pStyle w:val="af4"/>
        <w:ind w:left="0"/>
      </w:pPr>
    </w:p>
    <w:p w:rsidR="000979A9" w:rsidRPr="00AE03CD" w:rsidRDefault="000979A9" w:rsidP="00AE03CD">
      <w:pPr>
        <w:pStyle w:val="10"/>
        <w:keepNext w:val="0"/>
        <w:spacing w:before="0" w:after="0" w:line="240" w:lineRule="atLeast"/>
        <w:ind w:firstLine="0"/>
      </w:pPr>
      <w:r w:rsidRPr="00AE03CD">
        <w:t>2.4.7.2. Водостоки</w:t>
      </w:r>
    </w:p>
    <w:p w:rsidR="000979A9" w:rsidRPr="00AE03CD" w:rsidRDefault="000979A9" w:rsidP="00AE03CD">
      <w:pPr>
        <w:pStyle w:val="a8"/>
        <w:rPr>
          <w:bCs/>
        </w:rPr>
      </w:pPr>
    </w:p>
    <w:p w:rsidR="000979A9" w:rsidRPr="00AE03CD" w:rsidRDefault="000979A9" w:rsidP="00AE03CD">
      <w:pPr>
        <w:pStyle w:val="a8"/>
        <w:rPr>
          <w:b/>
          <w:bCs/>
        </w:rPr>
      </w:pPr>
      <w:r w:rsidRPr="00AE03CD">
        <w:t xml:space="preserve">В проекте </w:t>
      </w:r>
      <w:r w:rsidR="00E33E27" w:rsidRPr="00AE03CD">
        <w:t xml:space="preserve">планировки </w:t>
      </w:r>
      <w:r w:rsidRPr="00AE03CD">
        <w:t>намечена схема водосточной сети и очистки п</w:t>
      </w:r>
      <w:r w:rsidRPr="00AE03CD">
        <w:t>о</w:t>
      </w:r>
      <w:r w:rsidRPr="00AE03CD">
        <w:t xml:space="preserve">верхностного стока </w:t>
      </w:r>
      <w:r w:rsidR="003D5334" w:rsidRPr="00AE03CD">
        <w:t>планируемой</w:t>
      </w:r>
      <w:r w:rsidRPr="00AE03CD">
        <w:t xml:space="preserve"> территории. </w:t>
      </w:r>
    </w:p>
    <w:p w:rsidR="000979A9" w:rsidRPr="00AE03CD" w:rsidRDefault="000979A9" w:rsidP="00AE03CD">
      <w:pPr>
        <w:pStyle w:val="a8"/>
        <w:rPr>
          <w:b/>
          <w:bCs/>
        </w:rPr>
      </w:pPr>
      <w:r w:rsidRPr="00AE03CD">
        <w:t xml:space="preserve">На данный момент на </w:t>
      </w:r>
      <w:r w:rsidR="003D5334" w:rsidRPr="00AE03CD">
        <w:t>планируемой</w:t>
      </w:r>
      <w:r w:rsidRPr="00AE03CD">
        <w:t xml:space="preserve"> территории имеется сеть ливневой к</w:t>
      </w:r>
      <w:r w:rsidRPr="00AE03CD">
        <w:t>а</w:t>
      </w:r>
      <w:r w:rsidRPr="00AE03CD">
        <w:t>нализации. Коллектор проходит по проезду Энергетиков. Сброс ливневых ст</w:t>
      </w:r>
      <w:r w:rsidRPr="00AE03CD">
        <w:t>о</w:t>
      </w:r>
      <w:r w:rsidRPr="00AE03CD">
        <w:t xml:space="preserve">ков производится на существующий рельеф. </w:t>
      </w:r>
    </w:p>
    <w:p w:rsidR="000979A9" w:rsidRPr="00AE03CD" w:rsidRDefault="003D5334" w:rsidP="00AE03CD">
      <w:pPr>
        <w:pStyle w:val="a8"/>
        <w:rPr>
          <w:b/>
          <w:bCs/>
        </w:rPr>
      </w:pPr>
      <w:r w:rsidRPr="00AE03CD">
        <w:t>Планируемая</w:t>
      </w:r>
      <w:r w:rsidR="00EA53D9" w:rsidRPr="00AE03CD">
        <w:t xml:space="preserve"> т</w:t>
      </w:r>
      <w:r w:rsidR="000979A9" w:rsidRPr="00AE03CD">
        <w:t>ерритория разбита на 8 бассейнов стока, имеющих сам</w:t>
      </w:r>
      <w:r w:rsidR="000979A9" w:rsidRPr="00AE03CD">
        <w:t>о</w:t>
      </w:r>
      <w:r w:rsidR="000979A9" w:rsidRPr="00AE03CD">
        <w:t xml:space="preserve">стоятельные выпуски в реку Обь, протоки </w:t>
      </w:r>
      <w:r w:rsidR="004153F0">
        <w:t>реки Оби (з</w:t>
      </w:r>
      <w:r w:rsidR="00DD6670" w:rsidRPr="00AE03CD">
        <w:t>атон Яринский</w:t>
      </w:r>
      <w:r w:rsidR="004153F0">
        <w:t>)</w:t>
      </w:r>
      <w:r w:rsidR="009574C4" w:rsidRPr="00AE03CD">
        <w:t>.</w:t>
      </w:r>
    </w:p>
    <w:p w:rsidR="000979A9" w:rsidRPr="00AE03CD" w:rsidRDefault="000979A9" w:rsidP="00AE03CD">
      <w:pPr>
        <w:pStyle w:val="a8"/>
        <w:rPr>
          <w:bCs/>
        </w:rPr>
      </w:pPr>
      <w:r w:rsidRPr="00AE03CD">
        <w:t>Система ливневой канализации включает в себя самотечные трубопроводы закрытой ливневой сети, насосные станции, напорные трубопроводы и очистные сооружения закрытого типа.</w:t>
      </w:r>
      <w:r w:rsidRPr="00AE03CD">
        <w:rPr>
          <w:bCs/>
        </w:rPr>
        <w:t xml:space="preserve"> </w:t>
      </w:r>
    </w:p>
    <w:p w:rsidR="000979A9" w:rsidRPr="00AE03CD" w:rsidRDefault="000979A9" w:rsidP="00AE03CD">
      <w:pPr>
        <w:pStyle w:val="a8"/>
        <w:rPr>
          <w:bCs/>
        </w:rPr>
      </w:pPr>
      <w:r w:rsidRPr="00AE03CD">
        <w:rPr>
          <w:bCs/>
        </w:rPr>
        <w:t>В проекте планировки организация поверхностного водоотвода принята при помощи развитой ливневой сети. Запроектированная система водостоков проложена по проектируемым магистральным улицам в направлении макс</w:t>
      </w:r>
      <w:r w:rsidRPr="00AE03CD">
        <w:rPr>
          <w:bCs/>
        </w:rPr>
        <w:t>и</w:t>
      </w:r>
      <w:r w:rsidRPr="00AE03CD">
        <w:rPr>
          <w:bCs/>
        </w:rPr>
        <w:t>мальных уклонов рельефа.</w:t>
      </w:r>
    </w:p>
    <w:p w:rsidR="000979A9" w:rsidRPr="00AE03CD" w:rsidRDefault="000979A9" w:rsidP="00AE03CD">
      <w:pPr>
        <w:pStyle w:val="a8"/>
        <w:rPr>
          <w:color w:val="FF0000"/>
          <w:spacing w:val="-1"/>
        </w:rPr>
      </w:pPr>
      <w:r w:rsidRPr="00AE03CD">
        <w:t>Открытые водостоки представляют собой пропуск воды по краю проезжей части свободным пробегом с внутриквартальной территории в направлении е</w:t>
      </w:r>
      <w:r w:rsidRPr="00AE03CD">
        <w:t>с</w:t>
      </w:r>
      <w:r w:rsidRPr="00AE03CD">
        <w:t>тественно</w:t>
      </w:r>
      <w:r w:rsidR="0008674D">
        <w:t>го понижения рельефа к дождеприе</w:t>
      </w:r>
      <w:r w:rsidRPr="00AE03CD">
        <w:t>мным колодцам и далее в закрыту</w:t>
      </w:r>
      <w:r w:rsidR="0008674D">
        <w:t>ю водосточную сеть, которая веде</w:t>
      </w:r>
      <w:r w:rsidRPr="00AE03CD">
        <w:t>т к площадкам очистных сооружений ливневой сети закрытого типа.</w:t>
      </w:r>
      <w:r w:rsidR="00435DCF" w:rsidRPr="00AE03CD">
        <w:t xml:space="preserve"> Очистные сооружения расположены в планировочных кварталах </w:t>
      </w:r>
      <w:bookmarkStart w:id="48" w:name="OLE_LINK67"/>
      <w:bookmarkStart w:id="49" w:name="OLE_LINK68"/>
      <w:bookmarkStart w:id="50" w:name="OLE_LINK69"/>
      <w:r w:rsidR="008E3D48" w:rsidRPr="00AE03CD">
        <w:t>155.01.00.03,</w:t>
      </w:r>
      <w:r w:rsidR="008E3D48" w:rsidRPr="00AE03CD">
        <w:rPr>
          <w:color w:val="FF0000"/>
        </w:rPr>
        <w:t xml:space="preserve"> </w:t>
      </w:r>
      <w:r w:rsidR="009C59AA" w:rsidRPr="00AE03CD">
        <w:t>155</w:t>
      </w:r>
      <w:r w:rsidR="008E3D48" w:rsidRPr="00AE03CD">
        <w:t xml:space="preserve">.01.00.05, </w:t>
      </w:r>
      <w:bookmarkEnd w:id="48"/>
      <w:bookmarkEnd w:id="49"/>
      <w:bookmarkEnd w:id="50"/>
      <w:r w:rsidR="008E3D48" w:rsidRPr="00AE03CD">
        <w:t>155.01.00.06</w:t>
      </w:r>
      <w:r w:rsidR="002E6E1B" w:rsidRPr="00AE03CD">
        <w:t>,</w:t>
      </w:r>
      <w:r w:rsidR="0008674D">
        <w:t xml:space="preserve"> </w:t>
      </w:r>
      <w:r w:rsidR="002E6E1B" w:rsidRPr="00AE03CD">
        <w:t>155.01.07.01, 155.01.00.07, 155.01.00.08.</w:t>
      </w:r>
    </w:p>
    <w:p w:rsidR="000979A9" w:rsidRPr="00AE03CD" w:rsidRDefault="000979A9" w:rsidP="00AE03CD">
      <w:pPr>
        <w:pStyle w:val="a8"/>
      </w:pPr>
      <w:r w:rsidRPr="00AE03CD">
        <w:t>Закрытые водостоки предусмотрены из железобетонных труб. Часть пр</w:t>
      </w:r>
      <w:r w:rsidRPr="00AE03CD">
        <w:t>о</w:t>
      </w:r>
      <w:r w:rsidRPr="00AE03CD">
        <w:t>ектируемой ливневой канализации подключается к существующему коллектору ливневого стока.</w:t>
      </w:r>
    </w:p>
    <w:p w:rsidR="000979A9" w:rsidRPr="00AE03CD" w:rsidRDefault="000979A9" w:rsidP="00AE03CD">
      <w:pPr>
        <w:pStyle w:val="a8"/>
        <w:rPr>
          <w:b/>
          <w:color w:val="000000"/>
        </w:rPr>
      </w:pPr>
      <w:r w:rsidRPr="00AE03CD">
        <w:t>Перед сбросом поверхностный сток в распределительной камере раздел</w:t>
      </w:r>
      <w:r w:rsidRPr="00AE03CD">
        <w:t>я</w:t>
      </w:r>
      <w:r w:rsidR="0008674D">
        <w:t>ется на загрязненный и условно чистый. Загрязне</w:t>
      </w:r>
      <w:r w:rsidRPr="00AE03CD">
        <w:t xml:space="preserve">нная часть стока поступает на </w:t>
      </w:r>
      <w:r w:rsidRPr="00AE03CD">
        <w:lastRenderedPageBreak/>
        <w:t xml:space="preserve">очистные сооружения, а остальная часть стока </w:t>
      </w:r>
      <w:r w:rsidRPr="00AE03CD">
        <w:rPr>
          <w:color w:val="000000"/>
        </w:rPr>
        <w:t>считается условно чистой и сбр</w:t>
      </w:r>
      <w:r w:rsidRPr="00AE03CD">
        <w:rPr>
          <w:color w:val="000000"/>
        </w:rPr>
        <w:t>а</w:t>
      </w:r>
      <w:r w:rsidR="0008674D">
        <w:rPr>
          <w:color w:val="000000"/>
        </w:rPr>
        <w:t>сывается в прилегающий водое</w:t>
      </w:r>
      <w:r w:rsidRPr="00AE03CD">
        <w:rPr>
          <w:color w:val="000000"/>
        </w:rPr>
        <w:t>м.</w:t>
      </w:r>
    </w:p>
    <w:p w:rsidR="000979A9" w:rsidRPr="00AE03CD" w:rsidRDefault="000979A9" w:rsidP="00AE03CD">
      <w:pPr>
        <w:pStyle w:val="a8"/>
        <w:rPr>
          <w:b/>
          <w:bCs/>
        </w:rPr>
      </w:pPr>
      <w:r w:rsidRPr="00AE03CD">
        <w:t>Сброс ливневого стока в реку Обь производится с помощью рассеивающих выпусков, дли</w:t>
      </w:r>
      <w:r w:rsidR="0008674D">
        <w:t>на которых принимается по расче</w:t>
      </w:r>
      <w:r w:rsidRPr="00AE03CD">
        <w:t>ту. Принятая конструкция ра</w:t>
      </w:r>
      <w:r w:rsidRPr="00AE03CD">
        <w:t>с</w:t>
      </w:r>
      <w:r w:rsidRPr="00AE03CD">
        <w:t>сеивающих выпусков должна обеспечивать наиболее эффективное слияние до</w:t>
      </w:r>
      <w:r w:rsidRPr="00AE03CD">
        <w:t>ж</w:t>
      </w:r>
      <w:r w:rsidR="0008674D">
        <w:t>девых вод с водой водоема. Расче</w:t>
      </w:r>
      <w:r w:rsidRPr="00AE03CD">
        <w:t>т рассеивающих выпусков должен быть пров</w:t>
      </w:r>
      <w:r w:rsidRPr="00AE03CD">
        <w:t>е</w:t>
      </w:r>
      <w:r w:rsidRPr="00AE03CD">
        <w:t>дён на рабочих стадиях проектирования.</w:t>
      </w:r>
    </w:p>
    <w:p w:rsidR="000979A9" w:rsidRPr="00AE03CD" w:rsidRDefault="000979A9" w:rsidP="00AE03CD">
      <w:r w:rsidRPr="00AE03CD">
        <w:t>Для повышения водопроводящей и дренирующей роли гидрографической сети необходима расчистка водоемов, русла и берегов проток</w:t>
      </w:r>
      <w:r w:rsidR="005E5AEE" w:rsidRPr="00AE03CD">
        <w:t>и</w:t>
      </w:r>
      <w:r w:rsidRPr="00AE03CD">
        <w:t xml:space="preserve"> </w:t>
      </w:r>
      <w:r w:rsidR="004153F0">
        <w:t>реки Оби (з</w:t>
      </w:r>
      <w:r w:rsidRPr="00AE03CD">
        <w:t>атон Яринский</w:t>
      </w:r>
      <w:r w:rsidR="004153F0">
        <w:t>)</w:t>
      </w:r>
      <w:r w:rsidR="005E5AEE" w:rsidRPr="00AE03CD">
        <w:t xml:space="preserve">. </w:t>
      </w:r>
      <w:r w:rsidRPr="00AE03CD">
        <w:t>По результатам гидроге</w:t>
      </w:r>
      <w:r w:rsidR="00C03B84">
        <w:t>о</w:t>
      </w:r>
      <w:r w:rsidRPr="00AE03CD">
        <w:t>логических изысканий будет выявлена н</w:t>
      </w:r>
      <w:r w:rsidRPr="00AE03CD">
        <w:t>е</w:t>
      </w:r>
      <w:r w:rsidRPr="00AE03CD">
        <w:t xml:space="preserve">обходимость выполнения берегоукрепительных работ. </w:t>
      </w:r>
    </w:p>
    <w:p w:rsidR="000979A9" w:rsidRPr="00AE03CD" w:rsidRDefault="000979A9" w:rsidP="00AE03CD">
      <w:pPr>
        <w:ind w:firstLine="0"/>
      </w:pPr>
    </w:p>
    <w:p w:rsidR="000979A9" w:rsidRPr="00AE03CD" w:rsidRDefault="000979A9" w:rsidP="00AE03CD">
      <w:pPr>
        <w:pStyle w:val="10"/>
        <w:keepNext w:val="0"/>
        <w:spacing w:before="0" w:after="0" w:line="240" w:lineRule="atLeast"/>
        <w:ind w:firstLine="0"/>
      </w:pPr>
      <w:r w:rsidRPr="00AE03CD">
        <w:t>2.4.7.3. Защита от затопления. Берегоукрепление</w:t>
      </w:r>
    </w:p>
    <w:p w:rsidR="000979A9" w:rsidRPr="00AE03CD" w:rsidRDefault="000979A9" w:rsidP="00AE03CD"/>
    <w:p w:rsidR="000979A9" w:rsidRPr="00AE03CD" w:rsidRDefault="000979A9" w:rsidP="00AE03CD">
      <w:r w:rsidRPr="00AE03CD">
        <w:t>С созданием водохранилища в 1958 году плотиной Новосибирской ГЭС сток реки Оби стал зарегулированным. Максимальные расходы воды в период весеннего половодья обеспеченностью более 10</w:t>
      </w:r>
      <w:r w:rsidR="00795430">
        <w:t xml:space="preserve"> </w:t>
      </w:r>
      <w:r w:rsidRPr="00AE03CD">
        <w:t>% пропускаются через плотину со срезкой пика, а меньше 10</w:t>
      </w:r>
      <w:r w:rsidR="00795430">
        <w:t xml:space="preserve"> </w:t>
      </w:r>
      <w:r w:rsidRPr="00AE03CD">
        <w:t>% – пропускаются без изменения.</w:t>
      </w:r>
    </w:p>
    <w:p w:rsidR="000979A9" w:rsidRPr="00AE03CD" w:rsidRDefault="000979A9" w:rsidP="00AE03CD">
      <w:r w:rsidRPr="00AE03CD">
        <w:t>Высокие половодья на реке Оби сопровождаются затоплением поймы.</w:t>
      </w:r>
    </w:p>
    <w:p w:rsidR="000979A9" w:rsidRPr="00AE03CD" w:rsidRDefault="000979A9" w:rsidP="00AE03CD">
      <w:r w:rsidRPr="00AE03CD">
        <w:t>Продолжительность стояния уровней воды в многоводные годы за период наблюдений составляет выше отметки 94,6</w:t>
      </w:r>
      <w:r w:rsidR="00BC29AB" w:rsidRPr="00AE03CD">
        <w:t xml:space="preserve"> </w:t>
      </w:r>
      <w:r w:rsidRPr="00AE03CD">
        <w:t>м – не более 20 дней, выше отметки 92,9</w:t>
      </w:r>
      <w:r w:rsidR="00AA26BD" w:rsidRPr="00AE03CD">
        <w:t> </w:t>
      </w:r>
      <w:r w:rsidRPr="00AE03CD">
        <w:t>м – 70</w:t>
      </w:r>
      <w:r w:rsidR="00AA26BD" w:rsidRPr="00AE03CD">
        <w:t xml:space="preserve"> – </w:t>
      </w:r>
      <w:r w:rsidRPr="00AE03CD">
        <w:t xml:space="preserve">80 дней. </w:t>
      </w:r>
    </w:p>
    <w:p w:rsidR="000979A9" w:rsidRPr="00AE03CD" w:rsidRDefault="000979A9" w:rsidP="00AE03CD">
      <w:r w:rsidRPr="00AE03CD">
        <w:t>Уровень воды реки Оби 1</w:t>
      </w:r>
      <w:r w:rsidR="00795430">
        <w:t xml:space="preserve"> </w:t>
      </w:r>
      <w:r w:rsidRPr="00AE03CD">
        <w:t>%</w:t>
      </w:r>
      <w:r w:rsidR="00795430">
        <w:t>-ной</w:t>
      </w:r>
      <w:r w:rsidRPr="00AE03CD">
        <w:t xml:space="preserve"> обеспеченности </w:t>
      </w:r>
      <w:r w:rsidR="003D5334" w:rsidRPr="00AE03CD">
        <w:rPr>
          <w:szCs w:val="28"/>
        </w:rPr>
        <w:t>планируемой</w:t>
      </w:r>
      <w:r w:rsidRPr="00AE03CD">
        <w:t xml:space="preserve"> территории, распложенной в пойме реки Оби на протяжении 23</w:t>
      </w:r>
      <w:r w:rsidR="00AA26BD" w:rsidRPr="00AE03CD">
        <w:t xml:space="preserve"> – </w:t>
      </w:r>
      <w:r w:rsidRPr="00AE03CD">
        <w:t>30 км ниже створа Новос</w:t>
      </w:r>
      <w:r w:rsidRPr="00AE03CD">
        <w:t>и</w:t>
      </w:r>
      <w:r w:rsidRPr="00AE03CD">
        <w:t>бирской ГЭС</w:t>
      </w:r>
      <w:r w:rsidR="00795430">
        <w:t>,</w:t>
      </w:r>
      <w:r w:rsidRPr="00AE03CD">
        <w:t xml:space="preserve"> составляет 98,85</w:t>
      </w:r>
      <w:r w:rsidR="00BC29AB" w:rsidRPr="00AE03CD">
        <w:t xml:space="preserve"> </w:t>
      </w:r>
      <w:r w:rsidRPr="00AE03CD">
        <w:t>м (Б</w:t>
      </w:r>
      <w:r w:rsidR="000E5BAA" w:rsidRPr="00AE03CD">
        <w:t>алтийская система координат</w:t>
      </w:r>
      <w:r w:rsidRPr="00AE03CD">
        <w:t>) на 23</w:t>
      </w:r>
      <w:r w:rsidR="00BC29AB" w:rsidRPr="00AE03CD">
        <w:t xml:space="preserve"> </w:t>
      </w:r>
      <w:r w:rsidRPr="00AE03CD">
        <w:t>км и 98,25</w:t>
      </w:r>
      <w:r w:rsidR="00BC29AB" w:rsidRPr="00AE03CD">
        <w:t xml:space="preserve"> </w:t>
      </w:r>
      <w:r w:rsidRPr="00AE03CD">
        <w:t>м (</w:t>
      </w:r>
      <w:r w:rsidR="000E5BAA" w:rsidRPr="00AE03CD">
        <w:t xml:space="preserve">Балтийская система координат) </w:t>
      </w:r>
      <w:r w:rsidR="00BC29AB" w:rsidRPr="00AE03CD">
        <w:t>на 30</w:t>
      </w:r>
      <w:r w:rsidR="00AA26BD" w:rsidRPr="00AE03CD">
        <w:t xml:space="preserve"> </w:t>
      </w:r>
      <w:r w:rsidR="00BC29AB" w:rsidRPr="00AE03CD">
        <w:t xml:space="preserve">км. </w:t>
      </w:r>
      <w:r w:rsidRPr="00AE03CD">
        <w:t>В пересчете в городскую си</w:t>
      </w:r>
      <w:r w:rsidRPr="00AE03CD">
        <w:t>с</w:t>
      </w:r>
      <w:r w:rsidRPr="00AE03CD">
        <w:t>тему высот: 98,85</w:t>
      </w:r>
      <w:r w:rsidR="00AA26BD" w:rsidRPr="00AE03CD">
        <w:t xml:space="preserve"> - </w:t>
      </w:r>
      <w:r w:rsidRPr="00AE03CD">
        <w:t>2,91</w:t>
      </w:r>
      <w:r w:rsidR="00AA26BD" w:rsidRPr="00AE03CD">
        <w:t xml:space="preserve"> </w:t>
      </w:r>
      <w:r w:rsidRPr="00AE03CD">
        <w:t>=</w:t>
      </w:r>
      <w:r w:rsidR="00BC29AB" w:rsidRPr="00AE03CD">
        <w:t xml:space="preserve"> </w:t>
      </w:r>
      <w:r w:rsidRPr="00AE03CD">
        <w:t>95,94</w:t>
      </w:r>
      <w:r w:rsidR="005744BF" w:rsidRPr="00AE03CD">
        <w:t xml:space="preserve"> </w:t>
      </w:r>
      <w:r w:rsidRPr="00AE03CD">
        <w:t>м на 23</w:t>
      </w:r>
      <w:r w:rsidR="005744BF" w:rsidRPr="00AE03CD">
        <w:t xml:space="preserve"> </w:t>
      </w:r>
      <w:r w:rsidRPr="00AE03CD">
        <w:t xml:space="preserve">км (верхняя граница </w:t>
      </w:r>
      <w:r w:rsidR="003D5334" w:rsidRPr="00AE03CD">
        <w:rPr>
          <w:szCs w:val="28"/>
        </w:rPr>
        <w:t>планируемой</w:t>
      </w:r>
      <w:r w:rsidRPr="00AE03CD">
        <w:t xml:space="preserve"> терр</w:t>
      </w:r>
      <w:r w:rsidRPr="00AE03CD">
        <w:t>и</w:t>
      </w:r>
      <w:r w:rsidRPr="00AE03CD">
        <w:t>тории по течению реки Оби) и 98,25</w:t>
      </w:r>
      <w:r w:rsidR="00AA26BD" w:rsidRPr="00AE03CD">
        <w:t xml:space="preserve"> </w:t>
      </w:r>
      <w:r w:rsidR="00D65EF0" w:rsidRPr="00AE03CD">
        <w:t>–</w:t>
      </w:r>
      <w:r w:rsidR="00AA26BD" w:rsidRPr="00AE03CD">
        <w:t xml:space="preserve"> </w:t>
      </w:r>
      <w:r w:rsidRPr="00AE03CD">
        <w:t>2,91</w:t>
      </w:r>
      <w:r w:rsidR="00AA26BD" w:rsidRPr="00AE03CD">
        <w:t xml:space="preserve"> </w:t>
      </w:r>
      <w:r w:rsidRPr="00AE03CD">
        <w:t>=</w:t>
      </w:r>
      <w:r w:rsidR="00BC29AB" w:rsidRPr="00AE03CD">
        <w:t xml:space="preserve"> </w:t>
      </w:r>
      <w:r w:rsidRPr="00AE03CD">
        <w:t>95,34</w:t>
      </w:r>
      <w:r w:rsidR="00BC29AB" w:rsidRPr="00AE03CD">
        <w:t xml:space="preserve"> </w:t>
      </w:r>
      <w:r w:rsidRPr="00AE03CD">
        <w:t xml:space="preserve">м (нижняя граница </w:t>
      </w:r>
      <w:r w:rsidR="003D5334" w:rsidRPr="00AE03CD">
        <w:rPr>
          <w:szCs w:val="28"/>
        </w:rPr>
        <w:t>планиру</w:t>
      </w:r>
      <w:r w:rsidR="003D5334" w:rsidRPr="00AE03CD">
        <w:rPr>
          <w:szCs w:val="28"/>
        </w:rPr>
        <w:t>е</w:t>
      </w:r>
      <w:r w:rsidR="003D5334" w:rsidRPr="00AE03CD">
        <w:rPr>
          <w:szCs w:val="28"/>
        </w:rPr>
        <w:t>мой</w:t>
      </w:r>
      <w:r w:rsidRPr="00AE03CD">
        <w:t xml:space="preserve"> территории по течению реки Оби). </w:t>
      </w:r>
    </w:p>
    <w:p w:rsidR="000979A9" w:rsidRPr="00AE03CD" w:rsidRDefault="000979A9" w:rsidP="00AE03CD">
      <w:r w:rsidRPr="00AE03CD">
        <w:t xml:space="preserve">Со стороны открытой акватории реки Оби нагрузка от ветровых волн на берега в районе </w:t>
      </w:r>
      <w:r w:rsidR="003D5334" w:rsidRPr="00AE03CD">
        <w:rPr>
          <w:szCs w:val="28"/>
        </w:rPr>
        <w:t>планируемой</w:t>
      </w:r>
      <w:r w:rsidRPr="00AE03CD">
        <w:t xml:space="preserve"> территории составляет 0,75</w:t>
      </w:r>
      <w:r w:rsidR="00C57DC0" w:rsidRPr="00AE03CD">
        <w:t xml:space="preserve"> </w:t>
      </w:r>
      <w:r w:rsidRPr="00AE03CD">
        <w:t xml:space="preserve">м. </w:t>
      </w:r>
    </w:p>
    <w:p w:rsidR="000979A9" w:rsidRPr="00AE03CD" w:rsidRDefault="000979A9" w:rsidP="00AE03CD">
      <w:r w:rsidRPr="00AE03CD">
        <w:t xml:space="preserve">Для защиты </w:t>
      </w:r>
      <w:r w:rsidR="003D5334" w:rsidRPr="00AE03CD">
        <w:rPr>
          <w:szCs w:val="28"/>
        </w:rPr>
        <w:t>планируемой</w:t>
      </w:r>
      <w:r w:rsidR="00EA53D9" w:rsidRPr="00AE03CD">
        <w:t xml:space="preserve"> </w:t>
      </w:r>
      <w:r w:rsidRPr="00AE03CD">
        <w:t xml:space="preserve">территории от затопления проектом </w:t>
      </w:r>
      <w:r w:rsidR="00C632EF" w:rsidRPr="00AE03CD">
        <w:t xml:space="preserve">планировки </w:t>
      </w:r>
      <w:r w:rsidRPr="00AE03CD">
        <w:t>в первую очередь предусматривается сплошная подсыпка застраиваемой терр</w:t>
      </w:r>
      <w:r w:rsidRPr="00AE03CD">
        <w:t>и</w:t>
      </w:r>
      <w:r w:rsidRPr="00AE03CD">
        <w:t>тории жилой и общественно-деловой зон до отметок уровня затопления 1</w:t>
      </w:r>
      <w:r w:rsidR="00795430">
        <w:t xml:space="preserve"> %</w:t>
      </w:r>
      <w:r w:rsidRPr="00AE03CD">
        <w:t xml:space="preserve"> п</w:t>
      </w:r>
      <w:r w:rsidRPr="00AE03CD">
        <w:t>а</w:t>
      </w:r>
      <w:r w:rsidRPr="00AE03CD">
        <w:t>водком, а парковой зоны до отметок уровня затопления 10</w:t>
      </w:r>
      <w:r w:rsidR="00795430">
        <w:t xml:space="preserve"> </w:t>
      </w:r>
      <w:r w:rsidRPr="00AE03CD">
        <w:t>% паводком; стро</w:t>
      </w:r>
      <w:r w:rsidRPr="00AE03CD">
        <w:t>и</w:t>
      </w:r>
      <w:r w:rsidRPr="00AE03CD">
        <w:t>т</w:t>
      </w:r>
      <w:r w:rsidR="00017C44" w:rsidRPr="00AE03CD">
        <w:t>ельство набережных, окаймляющих</w:t>
      </w:r>
      <w:r w:rsidR="00017C44" w:rsidRPr="00AE03CD">
        <w:rPr>
          <w:szCs w:val="28"/>
        </w:rPr>
        <w:t xml:space="preserve"> планируем</w:t>
      </w:r>
      <w:r w:rsidR="00795430">
        <w:rPr>
          <w:szCs w:val="28"/>
        </w:rPr>
        <w:t>ую</w:t>
      </w:r>
      <w:r w:rsidRPr="00AE03CD">
        <w:t xml:space="preserve"> территорию со стороны реки Оби, а также в зоне сохраняемой застройки.</w:t>
      </w:r>
    </w:p>
    <w:p w:rsidR="000979A9" w:rsidRPr="00AE03CD" w:rsidRDefault="000979A9" w:rsidP="00AE03CD">
      <w:r w:rsidRPr="00AE03CD">
        <w:rPr>
          <w:color w:val="000000"/>
        </w:rPr>
        <w:t>Ширина проектируемых набережных составляет не менее 20 м, что соо</w:t>
      </w:r>
      <w:r w:rsidRPr="00AE03CD">
        <w:rPr>
          <w:color w:val="000000"/>
        </w:rPr>
        <w:t>т</w:t>
      </w:r>
      <w:r w:rsidRPr="00AE03CD">
        <w:rPr>
          <w:color w:val="000000"/>
        </w:rPr>
        <w:t xml:space="preserve">ветствует </w:t>
      </w:r>
      <w:r w:rsidR="00C751CB">
        <w:rPr>
          <w:color w:val="000000"/>
        </w:rPr>
        <w:t xml:space="preserve">положениям </w:t>
      </w:r>
      <w:r w:rsidRPr="00AE03CD">
        <w:rPr>
          <w:color w:val="000000"/>
        </w:rPr>
        <w:t>Водного кодекса</w:t>
      </w:r>
      <w:r w:rsidR="00AA26BD" w:rsidRPr="00AE03CD">
        <w:rPr>
          <w:color w:val="000000"/>
        </w:rPr>
        <w:t xml:space="preserve"> Российской Федерации</w:t>
      </w:r>
      <w:r w:rsidRPr="00AE03CD">
        <w:rPr>
          <w:color w:val="000000"/>
        </w:rPr>
        <w:t>, согласно кот</w:t>
      </w:r>
      <w:r w:rsidRPr="00AE03CD">
        <w:rPr>
          <w:color w:val="000000"/>
        </w:rPr>
        <w:t>о</w:t>
      </w:r>
      <w:r w:rsidRPr="00AE03CD">
        <w:rPr>
          <w:color w:val="000000"/>
        </w:rPr>
        <w:t>рой ширина береговой полосы, открытой для общего пользования, должна с</w:t>
      </w:r>
      <w:r w:rsidRPr="00AE03CD">
        <w:rPr>
          <w:color w:val="000000"/>
        </w:rPr>
        <w:t>о</w:t>
      </w:r>
      <w:r w:rsidRPr="00AE03CD">
        <w:rPr>
          <w:color w:val="000000"/>
        </w:rPr>
        <w:t xml:space="preserve">ставлять для рассматриваемых водных объектов не менее 20 м. </w:t>
      </w:r>
    </w:p>
    <w:p w:rsidR="000979A9" w:rsidRPr="00AE03CD" w:rsidRDefault="000979A9" w:rsidP="00AE03CD">
      <w:pPr>
        <w:ind w:firstLine="708"/>
      </w:pPr>
      <w:r w:rsidRPr="00AE03CD">
        <w:t xml:space="preserve">Помимо этого, набережная с системой ливневой канализации позволяет </w:t>
      </w:r>
      <w:r w:rsidR="00C751CB">
        <w:t>в соответствии с В</w:t>
      </w:r>
      <w:r w:rsidR="00E33E27" w:rsidRPr="00AE03CD">
        <w:t>одным кодексом Российской Федерации</w:t>
      </w:r>
      <w:r w:rsidRPr="00AE03CD">
        <w:t xml:space="preserve"> установить границу прибрежной защитной полосы и водоохранной зоны по линии парапета наб</w:t>
      </w:r>
      <w:r w:rsidRPr="00AE03CD">
        <w:t>е</w:t>
      </w:r>
      <w:r w:rsidRPr="00AE03CD">
        <w:t>режной. Это делает возможным максимальное освоение для застройки и град</w:t>
      </w:r>
      <w:r w:rsidRPr="00AE03CD">
        <w:t>о</w:t>
      </w:r>
      <w:r w:rsidRPr="00AE03CD">
        <w:t>строительного использования прибрежных территорий. Верх п</w:t>
      </w:r>
      <w:r w:rsidR="00AA26BD" w:rsidRPr="00AE03CD">
        <w:t>а</w:t>
      </w:r>
      <w:r w:rsidRPr="00AE03CD">
        <w:t>рапета набере</w:t>
      </w:r>
      <w:r w:rsidRPr="00AE03CD">
        <w:t>ж</w:t>
      </w:r>
      <w:r w:rsidRPr="00AE03CD">
        <w:lastRenderedPageBreak/>
        <w:t>ной поднимаетс</w:t>
      </w:r>
      <w:r w:rsidR="00866D1C">
        <w:t>я до незатопляемых отметок с уче</w:t>
      </w:r>
      <w:r w:rsidRPr="00AE03CD">
        <w:t>том ветрового нагона волны и запаса 0,5</w:t>
      </w:r>
      <w:r w:rsidR="00C57DC0" w:rsidRPr="00AE03CD">
        <w:t xml:space="preserve"> </w:t>
      </w:r>
      <w:r w:rsidRPr="00AE03CD">
        <w:t xml:space="preserve">м. </w:t>
      </w:r>
    </w:p>
    <w:p w:rsidR="000979A9" w:rsidRPr="00AE03CD" w:rsidRDefault="000979A9" w:rsidP="00AE03CD">
      <w:r w:rsidRPr="00AE03CD">
        <w:t>В тех местах, где набережная отсутствует, функцию дамбы выполняет д</w:t>
      </w:r>
      <w:r w:rsidRPr="00AE03CD">
        <w:t>о</w:t>
      </w:r>
      <w:r w:rsidR="00866D1C">
        <w:t>рога, прилегающая к водое</w:t>
      </w:r>
      <w:r w:rsidRPr="00AE03CD">
        <w:t>му. В этом случае также верх отметки автодороги поднимаетс</w:t>
      </w:r>
      <w:r w:rsidR="00866D1C">
        <w:t>я до незатопляемых отметок с уче</w:t>
      </w:r>
      <w:r w:rsidRPr="00AE03CD">
        <w:t>том ветрового нагона волны и з</w:t>
      </w:r>
      <w:r w:rsidRPr="00AE03CD">
        <w:t>а</w:t>
      </w:r>
      <w:r w:rsidRPr="00AE03CD">
        <w:t>паса 0,5</w:t>
      </w:r>
      <w:r w:rsidR="005744BF" w:rsidRPr="00AE03CD">
        <w:t xml:space="preserve"> </w:t>
      </w:r>
      <w:r w:rsidRPr="00AE03CD">
        <w:t>м, т.</w:t>
      </w:r>
      <w:r w:rsidR="00AA26BD" w:rsidRPr="00AE03CD">
        <w:t> </w:t>
      </w:r>
      <w:r w:rsidRPr="00AE03CD">
        <w:t>е. отметка верха дорожного полотна будет варьироваться в пред</w:t>
      </w:r>
      <w:r w:rsidRPr="00AE03CD">
        <w:t>е</w:t>
      </w:r>
      <w:r w:rsidRPr="00AE03CD">
        <w:t>лах от 96,90 до 97,20</w:t>
      </w:r>
      <w:r w:rsidR="00BC29AB" w:rsidRPr="00AE03CD">
        <w:t xml:space="preserve"> </w:t>
      </w:r>
      <w:r w:rsidRPr="00AE03CD">
        <w:t xml:space="preserve">м (верхняя граница </w:t>
      </w:r>
      <w:r w:rsidR="00017C44" w:rsidRPr="00AE03CD">
        <w:rPr>
          <w:szCs w:val="28"/>
        </w:rPr>
        <w:t>планируемой</w:t>
      </w:r>
      <w:r w:rsidR="00AA26BD" w:rsidRPr="00AE03CD">
        <w:t xml:space="preserve"> территории </w:t>
      </w:r>
      <w:r w:rsidRPr="00AE03CD">
        <w:t>по течению реки Оби).</w:t>
      </w:r>
    </w:p>
    <w:p w:rsidR="000979A9" w:rsidRPr="00AE03CD" w:rsidRDefault="000979A9" w:rsidP="00AE03CD">
      <w:r w:rsidRPr="00AE03CD">
        <w:t>Заложение откоса автодороги – 1:2, для крепления откоса следует прим</w:t>
      </w:r>
      <w:r w:rsidRPr="00AE03CD">
        <w:t>е</w:t>
      </w:r>
      <w:r w:rsidRPr="00AE03CD">
        <w:t>нять посев трав по растительному слою толщиной 0,2</w:t>
      </w:r>
      <w:r w:rsidR="000C6766" w:rsidRPr="00AE03CD">
        <w:t xml:space="preserve"> – </w:t>
      </w:r>
      <w:r w:rsidRPr="00AE03CD">
        <w:t>0,3 м, отсыпку щебня или гравия слоем толщиной 0,2 м и другие виды облегченных покрытий. Со ст</w:t>
      </w:r>
      <w:r w:rsidRPr="00AE03CD">
        <w:t>о</w:t>
      </w:r>
      <w:r w:rsidRPr="00AE03CD">
        <w:t xml:space="preserve">роны откоса устраивается дренаж. </w:t>
      </w:r>
    </w:p>
    <w:p w:rsidR="000979A9" w:rsidRPr="00AE03CD" w:rsidRDefault="000979A9" w:rsidP="00AE03CD">
      <w:pPr>
        <w:pStyle w:val="10"/>
        <w:keepNext w:val="0"/>
        <w:spacing w:before="0" w:after="0" w:line="240" w:lineRule="atLeast"/>
        <w:ind w:firstLine="0"/>
        <w:jc w:val="both"/>
      </w:pPr>
    </w:p>
    <w:p w:rsidR="000979A9" w:rsidRPr="00AE03CD" w:rsidRDefault="000979A9" w:rsidP="00AE03CD">
      <w:pPr>
        <w:pStyle w:val="10"/>
        <w:keepNext w:val="0"/>
        <w:spacing w:before="0" w:after="0" w:line="240" w:lineRule="atLeast"/>
        <w:ind w:firstLine="0"/>
      </w:pPr>
      <w:r w:rsidRPr="00AE03CD">
        <w:t xml:space="preserve">2.4.7.4. Охрана окружающей среды. Очистка поверхностного </w:t>
      </w:r>
      <w:r w:rsidR="000C6766" w:rsidRPr="00AE03CD">
        <w:t>стока</w:t>
      </w:r>
    </w:p>
    <w:p w:rsidR="000979A9" w:rsidRPr="00AE03CD" w:rsidRDefault="000979A9" w:rsidP="00AE03CD">
      <w:pPr>
        <w:ind w:left="705"/>
      </w:pPr>
    </w:p>
    <w:p w:rsidR="000979A9" w:rsidRPr="00AE03CD" w:rsidRDefault="00724FBB" w:rsidP="00AE03CD">
      <w:r>
        <w:rPr>
          <w:bCs/>
        </w:rPr>
        <w:t>Загрязне</w:t>
      </w:r>
      <w:r w:rsidR="000979A9" w:rsidRPr="00AE03CD">
        <w:rPr>
          <w:bCs/>
        </w:rPr>
        <w:t xml:space="preserve">нный сток с </w:t>
      </w:r>
      <w:r w:rsidR="00017C44" w:rsidRPr="00AE03CD">
        <w:rPr>
          <w:szCs w:val="28"/>
        </w:rPr>
        <w:t>планируемой</w:t>
      </w:r>
      <w:r w:rsidR="007F477C" w:rsidRPr="00AE03CD">
        <w:rPr>
          <w:bCs/>
        </w:rPr>
        <w:t xml:space="preserve"> </w:t>
      </w:r>
      <w:r w:rsidR="000979A9" w:rsidRPr="00AE03CD">
        <w:rPr>
          <w:bCs/>
        </w:rPr>
        <w:t xml:space="preserve">территории поступает в </w:t>
      </w:r>
      <w:r w:rsidR="000979A9" w:rsidRPr="00AE03CD">
        <w:t>реку Обь.</w:t>
      </w:r>
    </w:p>
    <w:p w:rsidR="000979A9" w:rsidRPr="00AE03CD" w:rsidRDefault="000979A9" w:rsidP="00AE03CD">
      <w:pPr>
        <w:rPr>
          <w:b/>
          <w:bCs/>
          <w:u w:val="single"/>
        </w:rPr>
      </w:pPr>
      <w:r w:rsidRPr="00AE03CD"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AE03CD">
        <w:t>х</w:t>
      </w:r>
      <w:r w:rsidRPr="00AE03CD">
        <w:t>ность земли – основные источники загрязнения почв и грунтовых вод.</w:t>
      </w:r>
    </w:p>
    <w:p w:rsidR="000979A9" w:rsidRPr="00AE03CD" w:rsidRDefault="000979A9" w:rsidP="00AE03CD">
      <w:r w:rsidRPr="00AE03CD">
        <w:t xml:space="preserve">Мероприятия по инженерной подготовке </w:t>
      </w:r>
      <w:r w:rsidR="00017C44" w:rsidRPr="00AE03CD">
        <w:rPr>
          <w:szCs w:val="28"/>
        </w:rPr>
        <w:t>планируемой</w:t>
      </w:r>
      <w:r w:rsidR="00EA53D9" w:rsidRPr="00AE03CD">
        <w:t xml:space="preserve"> </w:t>
      </w:r>
      <w:r w:rsidRPr="00AE03CD">
        <w:t>территории напра</w:t>
      </w:r>
      <w:r w:rsidRPr="00AE03CD">
        <w:t>в</w:t>
      </w:r>
      <w:r w:rsidRPr="00AE03CD">
        <w:t>лены не только на создание более благоприятных условий для строительства и эксплуатации сооружений, но и являются важнейшими природоохранными м</w:t>
      </w:r>
      <w:r w:rsidRPr="00AE03CD">
        <w:t>е</w:t>
      </w:r>
      <w:r w:rsidRPr="00AE03CD">
        <w:t>роприятиями, позволяющими обеспечить нормальные экологические условия в городе.</w:t>
      </w:r>
    </w:p>
    <w:p w:rsidR="000979A9" w:rsidRPr="00AE03CD" w:rsidRDefault="000979A9" w:rsidP="00AE03CD">
      <w:r w:rsidRPr="00AE03CD">
        <w:t>Строительство ливневой сети с последующей очисткой стока и вертикал</w:t>
      </w:r>
      <w:r w:rsidRPr="00AE03CD">
        <w:t>ь</w:t>
      </w:r>
      <w:r w:rsidRPr="00AE03CD">
        <w:t>ная планировка территории обеспечат организованный отвод и очистку повер</w:t>
      </w:r>
      <w:r w:rsidRPr="00AE03CD">
        <w:t>х</w:t>
      </w:r>
      <w:r w:rsidRPr="00AE03CD">
        <w:t xml:space="preserve">ностных </w:t>
      </w:r>
      <w:r w:rsidR="00724FBB">
        <w:t>вод и исключат загрязнение водое</w:t>
      </w:r>
      <w:r w:rsidRPr="00AE03CD">
        <w:t>мов.</w:t>
      </w:r>
    </w:p>
    <w:p w:rsidR="000979A9" w:rsidRPr="00AE03CD" w:rsidRDefault="000979A9" w:rsidP="00AE03CD">
      <w:pPr>
        <w:pStyle w:val="a8"/>
        <w:spacing w:line="240" w:lineRule="atLeast"/>
        <w:rPr>
          <w:b/>
          <w:bCs/>
        </w:rPr>
      </w:pPr>
      <w:r w:rsidRPr="00AE03CD">
        <w:t xml:space="preserve">В соответствии с </w:t>
      </w:r>
      <w:r w:rsidR="00E33E27" w:rsidRPr="00AE03CD">
        <w:t>положениями</w:t>
      </w:r>
      <w:r w:rsidR="00724FBB">
        <w:t xml:space="preserve"> «Рекомендаций по расче</w:t>
      </w:r>
      <w:r w:rsidRPr="00AE03CD">
        <w:t>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</w:t>
      </w:r>
      <w:r w:rsidR="00E33E27" w:rsidRPr="00AE03CD">
        <w:t>. Дополн</w:t>
      </w:r>
      <w:r w:rsidR="00E33E27" w:rsidRPr="00AE03CD">
        <w:t>е</w:t>
      </w:r>
      <w:r w:rsidR="00E33E27" w:rsidRPr="00AE03CD">
        <w:t>ния к СП 32.13330.2012. Канализация. Наружные сети и сооружен</w:t>
      </w:r>
      <w:r w:rsidR="00107D0C" w:rsidRPr="00AE03CD">
        <w:t>ия. Актуал</w:t>
      </w:r>
      <w:r w:rsidR="00107D0C" w:rsidRPr="00AE03CD">
        <w:t>и</w:t>
      </w:r>
      <w:r w:rsidR="00107D0C" w:rsidRPr="00AE03CD">
        <w:t xml:space="preserve">зированная редакция </w:t>
      </w:r>
      <w:r w:rsidR="00E33E27" w:rsidRPr="00AE03CD">
        <w:t>С</w:t>
      </w:r>
      <w:r w:rsidR="00107D0C" w:rsidRPr="00AE03CD">
        <w:t>Н</w:t>
      </w:r>
      <w:r w:rsidR="00E33E27" w:rsidRPr="00AE03CD">
        <w:t>иП 2.04.03-85</w:t>
      </w:r>
      <w:r w:rsidRPr="00AE03CD">
        <w:t>»,</w:t>
      </w:r>
      <w:r w:rsidR="00E33E27" w:rsidRPr="00AE03CD">
        <w:t xml:space="preserve"> одобренных ОАО «НИИ ВОДГЕО»</w:t>
      </w:r>
      <w:r w:rsidRPr="00AE03CD">
        <w:t xml:space="preserve"> в проекте планировки предусмотрена очистка поверхностного стока на очистных сооружениях закрытого типа, устраиваемых на устьевых участках коллекторов ливневой ка</w:t>
      </w:r>
      <w:r w:rsidR="00724FBB">
        <w:t>нализации перед выпуском в водое</w:t>
      </w:r>
      <w:r w:rsidRPr="00AE03CD">
        <w:t xml:space="preserve">мы. </w:t>
      </w:r>
    </w:p>
    <w:p w:rsidR="000979A9" w:rsidRPr="00AE03CD" w:rsidRDefault="000979A9" w:rsidP="00AE03CD">
      <w:pPr>
        <w:spacing w:line="240" w:lineRule="atLeast"/>
      </w:pPr>
      <w:r w:rsidRPr="00AE03CD">
        <w:t>Очистные сооружения поверхностного стока представляют собой ко</w:t>
      </w:r>
      <w:r w:rsidRPr="00AE03CD">
        <w:t>м</w:t>
      </w:r>
      <w:r w:rsidR="00724FBB">
        <w:t>плекс емкостных сооружений, заглубле</w:t>
      </w:r>
      <w:r w:rsidRPr="00AE03CD">
        <w:t xml:space="preserve">нных ниже поверхности земли. Очистные сооружения предназначены для очистки от плавающего мусора, взвешенных частиц и маслонефтепродуктов. Задержка плавающего мусора производится съёмными </w:t>
      </w:r>
      <w:r w:rsidR="00724FBB">
        <w:t>мусороулавливающими реше</w:t>
      </w:r>
      <w:r w:rsidRPr="00AE03CD">
        <w:t>тками. В состав очистных сооружений входят пескоилоуловители, нефтеуловители и сорбционные фильтры доочистки.</w:t>
      </w:r>
    </w:p>
    <w:p w:rsidR="00215C68" w:rsidRDefault="00215C68" w:rsidP="00C751CB">
      <w:pPr>
        <w:spacing w:line="240" w:lineRule="atLeast"/>
        <w:ind w:firstLine="0"/>
        <w:rPr>
          <w:b/>
        </w:rPr>
      </w:pPr>
    </w:p>
    <w:p w:rsidR="00A4521D" w:rsidRDefault="00A4521D" w:rsidP="00C751CB">
      <w:pPr>
        <w:spacing w:line="240" w:lineRule="atLeast"/>
        <w:ind w:firstLine="0"/>
        <w:rPr>
          <w:b/>
        </w:rPr>
      </w:pPr>
    </w:p>
    <w:p w:rsidR="00A4521D" w:rsidRDefault="00A4521D" w:rsidP="00C751CB">
      <w:pPr>
        <w:spacing w:line="240" w:lineRule="atLeast"/>
        <w:ind w:firstLine="0"/>
        <w:rPr>
          <w:b/>
        </w:rPr>
      </w:pPr>
    </w:p>
    <w:p w:rsidR="00A4521D" w:rsidRDefault="00A4521D" w:rsidP="00C751CB">
      <w:pPr>
        <w:spacing w:line="240" w:lineRule="atLeast"/>
        <w:ind w:firstLine="0"/>
        <w:rPr>
          <w:b/>
        </w:rPr>
      </w:pPr>
    </w:p>
    <w:p w:rsidR="00A4521D" w:rsidRDefault="00A4521D" w:rsidP="00C751CB">
      <w:pPr>
        <w:spacing w:line="240" w:lineRule="atLeast"/>
        <w:ind w:firstLine="0"/>
        <w:rPr>
          <w:b/>
        </w:rPr>
      </w:pPr>
    </w:p>
    <w:p w:rsidR="001E251B" w:rsidRPr="00AE03CD" w:rsidRDefault="001E251B" w:rsidP="00AE03CD">
      <w:pPr>
        <w:spacing w:line="240" w:lineRule="atLeast"/>
        <w:ind w:firstLine="0"/>
        <w:jc w:val="center"/>
        <w:rPr>
          <w:b/>
        </w:rPr>
      </w:pPr>
      <w:r w:rsidRPr="00AE03CD">
        <w:rPr>
          <w:b/>
        </w:rPr>
        <w:lastRenderedPageBreak/>
        <w:t xml:space="preserve">3. Положения о размещении объектов федерального, регионального </w:t>
      </w:r>
    </w:p>
    <w:p w:rsidR="001E251B" w:rsidRPr="00AE03CD" w:rsidRDefault="001E251B" w:rsidP="00AE03CD">
      <w:pPr>
        <w:spacing w:line="240" w:lineRule="atLeast"/>
        <w:ind w:firstLine="0"/>
        <w:jc w:val="center"/>
        <w:rPr>
          <w:b/>
        </w:rPr>
      </w:pPr>
      <w:r w:rsidRPr="00AE03CD">
        <w:rPr>
          <w:b/>
        </w:rPr>
        <w:t xml:space="preserve">и местного значения </w:t>
      </w:r>
    </w:p>
    <w:p w:rsidR="001E251B" w:rsidRPr="00AE03CD" w:rsidRDefault="001E251B" w:rsidP="00AE03CD">
      <w:pPr>
        <w:spacing w:line="240" w:lineRule="atLeast"/>
        <w:jc w:val="center"/>
        <w:rPr>
          <w:b/>
        </w:rPr>
      </w:pPr>
    </w:p>
    <w:p w:rsidR="006D48EC" w:rsidRDefault="001E251B" w:rsidP="00215C68">
      <w:pPr>
        <w:suppressAutoHyphens/>
        <w:spacing w:line="240" w:lineRule="atLeast"/>
        <w:ind w:firstLine="0"/>
        <w:jc w:val="center"/>
        <w:rPr>
          <w:b/>
        </w:rPr>
      </w:pPr>
      <w:r w:rsidRPr="00AE03CD">
        <w:rPr>
          <w:b/>
        </w:rPr>
        <w:t xml:space="preserve">3.1. Размещение объектов </w:t>
      </w:r>
      <w:r w:rsidR="00883959" w:rsidRPr="00AE03CD">
        <w:rPr>
          <w:b/>
        </w:rPr>
        <w:t xml:space="preserve">капитального строительства </w:t>
      </w:r>
    </w:p>
    <w:p w:rsidR="001E251B" w:rsidRPr="00AE03CD" w:rsidRDefault="001E251B" w:rsidP="00215C68">
      <w:pPr>
        <w:suppressAutoHyphens/>
        <w:spacing w:line="240" w:lineRule="atLeast"/>
        <w:ind w:firstLine="0"/>
        <w:jc w:val="center"/>
        <w:rPr>
          <w:b/>
        </w:rPr>
      </w:pPr>
      <w:r w:rsidRPr="00AE03CD">
        <w:rPr>
          <w:b/>
        </w:rPr>
        <w:t xml:space="preserve">федерального значения </w:t>
      </w:r>
    </w:p>
    <w:p w:rsidR="001E251B" w:rsidRPr="00AE03CD" w:rsidRDefault="001E251B" w:rsidP="00AE03CD">
      <w:pPr>
        <w:spacing w:line="240" w:lineRule="atLeast"/>
        <w:ind w:firstLine="0"/>
        <w:jc w:val="center"/>
        <w:rPr>
          <w:b/>
        </w:rPr>
      </w:pPr>
    </w:p>
    <w:p w:rsidR="001E251B" w:rsidRPr="00AE03CD" w:rsidRDefault="001E251B" w:rsidP="00AE03CD">
      <w:pPr>
        <w:pStyle w:val="10"/>
        <w:keepNext w:val="0"/>
        <w:widowControl w:val="0"/>
        <w:spacing w:before="0" w:after="0" w:line="240" w:lineRule="atLeast"/>
        <w:jc w:val="both"/>
        <w:rPr>
          <w:b w:val="0"/>
          <w:bCs/>
        </w:rPr>
      </w:pPr>
      <w:r w:rsidRPr="00AE03CD">
        <w:rPr>
          <w:b w:val="0"/>
          <w:bCs/>
        </w:rPr>
        <w:t xml:space="preserve">Размещение объектов федерального значения на </w:t>
      </w:r>
      <w:r w:rsidR="00017C44" w:rsidRPr="00AE03CD">
        <w:rPr>
          <w:b w:val="0"/>
          <w:bCs/>
        </w:rPr>
        <w:t>планируемой</w:t>
      </w:r>
      <w:r w:rsidRPr="00AE03CD">
        <w:rPr>
          <w:b w:val="0"/>
          <w:bCs/>
        </w:rPr>
        <w:t xml:space="preserve"> территории не предусмотрено.</w:t>
      </w:r>
    </w:p>
    <w:p w:rsidR="000C6766" w:rsidRPr="00AE03CD" w:rsidRDefault="000C6766" w:rsidP="00AE03CD">
      <w:pPr>
        <w:spacing w:line="240" w:lineRule="atLeast"/>
      </w:pPr>
    </w:p>
    <w:p w:rsidR="006D48EC" w:rsidRDefault="001E251B" w:rsidP="00215C68">
      <w:pPr>
        <w:suppressAutoHyphens/>
        <w:spacing w:line="240" w:lineRule="atLeast"/>
        <w:ind w:firstLine="0"/>
        <w:jc w:val="center"/>
        <w:rPr>
          <w:b/>
        </w:rPr>
      </w:pPr>
      <w:r w:rsidRPr="00AE03CD">
        <w:rPr>
          <w:b/>
        </w:rPr>
        <w:t>3.2. Размещение объектов</w:t>
      </w:r>
      <w:r w:rsidR="00883959" w:rsidRPr="00AE03CD">
        <w:rPr>
          <w:b/>
        </w:rPr>
        <w:t xml:space="preserve"> капитального строительства</w:t>
      </w:r>
      <w:r w:rsidRPr="00AE03CD">
        <w:rPr>
          <w:b/>
        </w:rPr>
        <w:t xml:space="preserve"> </w:t>
      </w:r>
    </w:p>
    <w:p w:rsidR="001E251B" w:rsidRPr="00AE03CD" w:rsidRDefault="001E251B" w:rsidP="00215C68">
      <w:pPr>
        <w:suppressAutoHyphens/>
        <w:spacing w:line="240" w:lineRule="atLeast"/>
        <w:ind w:firstLine="0"/>
        <w:jc w:val="center"/>
        <w:rPr>
          <w:b/>
        </w:rPr>
      </w:pPr>
      <w:r w:rsidRPr="00AE03CD">
        <w:rPr>
          <w:b/>
        </w:rPr>
        <w:t>регионального</w:t>
      </w:r>
      <w:r w:rsidR="00215C68">
        <w:rPr>
          <w:b/>
        </w:rPr>
        <w:t xml:space="preserve"> </w:t>
      </w:r>
      <w:r w:rsidRPr="00AE03CD">
        <w:rPr>
          <w:b/>
        </w:rPr>
        <w:t>значения</w:t>
      </w:r>
    </w:p>
    <w:p w:rsidR="001E251B" w:rsidRPr="00AE03CD" w:rsidRDefault="001E251B" w:rsidP="00AE03CD">
      <w:pPr>
        <w:spacing w:line="240" w:lineRule="atLeast"/>
        <w:jc w:val="center"/>
        <w:rPr>
          <w:b/>
        </w:rPr>
      </w:pPr>
    </w:p>
    <w:p w:rsidR="001E251B" w:rsidRPr="00AE03CD" w:rsidRDefault="001E251B" w:rsidP="00AE03CD">
      <w:pPr>
        <w:pStyle w:val="10"/>
        <w:keepNext w:val="0"/>
        <w:widowControl w:val="0"/>
        <w:spacing w:before="0" w:after="0" w:line="240" w:lineRule="atLeast"/>
        <w:jc w:val="both"/>
        <w:rPr>
          <w:b w:val="0"/>
          <w:bCs/>
        </w:rPr>
      </w:pPr>
      <w:r w:rsidRPr="00AE03CD">
        <w:rPr>
          <w:b w:val="0"/>
          <w:bCs/>
        </w:rPr>
        <w:t>Предусмотрено строительство объектов здравоохранения:</w:t>
      </w:r>
    </w:p>
    <w:p w:rsidR="001E251B" w:rsidRPr="00AE03CD" w:rsidRDefault="001E251B" w:rsidP="00AE03CD">
      <w:pPr>
        <w:spacing w:line="240" w:lineRule="atLeast"/>
      </w:pPr>
      <w:r w:rsidRPr="00AE03CD">
        <w:t>стационар на 650 коек в</w:t>
      </w:r>
      <w:r w:rsidR="003F2F33" w:rsidRPr="00AE03CD">
        <w:t xml:space="preserve"> планировочном</w:t>
      </w:r>
      <w:r w:rsidRPr="00AE03CD">
        <w:t xml:space="preserve"> микрорайоне </w:t>
      </w:r>
      <w:r w:rsidR="00163A6B" w:rsidRPr="00AE03CD">
        <w:t>15</w:t>
      </w:r>
      <w:r w:rsidR="00796E25" w:rsidRPr="00AE03CD">
        <w:t>5</w:t>
      </w:r>
      <w:r w:rsidR="00163A6B" w:rsidRPr="00AE03CD">
        <w:t>.01.</w:t>
      </w:r>
      <w:r w:rsidRPr="00AE03CD">
        <w:t>02;</w:t>
      </w:r>
    </w:p>
    <w:p w:rsidR="001E251B" w:rsidRPr="00AE03CD" w:rsidRDefault="001E251B" w:rsidP="00AE03CD">
      <w:pPr>
        <w:pStyle w:val="10"/>
        <w:keepNext w:val="0"/>
        <w:widowControl w:val="0"/>
        <w:spacing w:before="0" w:after="0" w:line="240" w:lineRule="atLeast"/>
        <w:jc w:val="both"/>
        <w:rPr>
          <w:b w:val="0"/>
          <w:bCs/>
        </w:rPr>
      </w:pPr>
      <w:r w:rsidRPr="00AE03CD">
        <w:rPr>
          <w:b w:val="0"/>
          <w:bCs/>
        </w:rPr>
        <w:t xml:space="preserve">поликлиники на 465 посещений </w:t>
      </w:r>
      <w:r w:rsidRPr="00AE03CD">
        <w:rPr>
          <w:b w:val="0"/>
          <w:szCs w:val="20"/>
        </w:rPr>
        <w:t xml:space="preserve">в </w:t>
      </w:r>
      <w:r w:rsidR="003F2F33" w:rsidRPr="00AE03CD">
        <w:rPr>
          <w:b w:val="0"/>
          <w:szCs w:val="20"/>
        </w:rPr>
        <w:t>планировочном</w:t>
      </w:r>
      <w:r w:rsidR="003F2F33" w:rsidRPr="00AE03CD">
        <w:rPr>
          <w:b w:val="0"/>
        </w:rPr>
        <w:t xml:space="preserve"> </w:t>
      </w:r>
      <w:r w:rsidRPr="00AE03CD">
        <w:rPr>
          <w:b w:val="0"/>
        </w:rPr>
        <w:t xml:space="preserve">микрорайоне </w:t>
      </w:r>
      <w:r w:rsidR="00163A6B" w:rsidRPr="00AE03CD">
        <w:rPr>
          <w:b w:val="0"/>
        </w:rPr>
        <w:t>15</w:t>
      </w:r>
      <w:r w:rsidR="00796E25" w:rsidRPr="00AE03CD">
        <w:rPr>
          <w:b w:val="0"/>
        </w:rPr>
        <w:t>5</w:t>
      </w:r>
      <w:r w:rsidR="00163A6B" w:rsidRPr="00AE03CD">
        <w:rPr>
          <w:b w:val="0"/>
        </w:rPr>
        <w:t>.01.</w:t>
      </w:r>
      <w:r w:rsidRPr="00AE03CD">
        <w:rPr>
          <w:b w:val="0"/>
        </w:rPr>
        <w:t>02;</w:t>
      </w:r>
    </w:p>
    <w:p w:rsidR="001E251B" w:rsidRPr="00AE03CD" w:rsidRDefault="001E251B" w:rsidP="00AE03CD">
      <w:pPr>
        <w:pStyle w:val="10"/>
        <w:keepNext w:val="0"/>
        <w:widowControl w:val="0"/>
        <w:spacing w:before="0" w:after="0" w:line="240" w:lineRule="atLeast"/>
        <w:jc w:val="both"/>
        <w:rPr>
          <w:b w:val="0"/>
          <w:bCs/>
        </w:rPr>
      </w:pPr>
      <w:r w:rsidRPr="00AE03CD">
        <w:rPr>
          <w:b w:val="0"/>
          <w:bCs/>
        </w:rPr>
        <w:t xml:space="preserve">поликлиники на 300 посещений в смену в </w:t>
      </w:r>
      <w:r w:rsidR="003F2F33" w:rsidRPr="00AE03CD">
        <w:rPr>
          <w:b w:val="0"/>
          <w:szCs w:val="20"/>
        </w:rPr>
        <w:t>планировочном</w:t>
      </w:r>
      <w:r w:rsidR="003F2F33" w:rsidRPr="00AE03CD">
        <w:rPr>
          <w:b w:val="0"/>
        </w:rPr>
        <w:t xml:space="preserve"> </w:t>
      </w:r>
      <w:r w:rsidRPr="00AE03CD">
        <w:rPr>
          <w:b w:val="0"/>
          <w:bCs/>
        </w:rPr>
        <w:t xml:space="preserve">квартале </w:t>
      </w:r>
      <w:r w:rsidR="00163A6B" w:rsidRPr="00AE03CD">
        <w:rPr>
          <w:b w:val="0"/>
          <w:bCs/>
        </w:rPr>
        <w:t>15</w:t>
      </w:r>
      <w:r w:rsidR="00796E25" w:rsidRPr="00AE03CD">
        <w:rPr>
          <w:b w:val="0"/>
          <w:bCs/>
        </w:rPr>
        <w:t>5</w:t>
      </w:r>
      <w:r w:rsidR="00163A6B" w:rsidRPr="00AE03CD">
        <w:rPr>
          <w:b w:val="0"/>
          <w:bCs/>
        </w:rPr>
        <w:t>.01.</w:t>
      </w:r>
      <w:r w:rsidRPr="00AE03CD">
        <w:rPr>
          <w:b w:val="0"/>
          <w:bCs/>
        </w:rPr>
        <w:t>05.03;</w:t>
      </w:r>
    </w:p>
    <w:p w:rsidR="001E251B" w:rsidRPr="00AE03CD" w:rsidRDefault="001E251B" w:rsidP="00AE03CD">
      <w:pPr>
        <w:pStyle w:val="10"/>
        <w:keepNext w:val="0"/>
        <w:widowControl w:val="0"/>
        <w:spacing w:before="0" w:after="0" w:line="240" w:lineRule="atLeast"/>
        <w:jc w:val="both"/>
        <w:rPr>
          <w:b w:val="0"/>
          <w:bCs/>
        </w:rPr>
      </w:pPr>
      <w:r w:rsidRPr="00AE03CD">
        <w:rPr>
          <w:b w:val="0"/>
          <w:bCs/>
        </w:rPr>
        <w:t>станции скорой помощи на 5 машин в</w:t>
      </w:r>
      <w:r w:rsidR="001970A5" w:rsidRPr="00AE03CD">
        <w:rPr>
          <w:b w:val="0"/>
          <w:bCs/>
        </w:rPr>
        <w:t xml:space="preserve"> </w:t>
      </w:r>
      <w:r w:rsidR="001970A5" w:rsidRPr="00AE03CD">
        <w:rPr>
          <w:b w:val="0"/>
          <w:szCs w:val="20"/>
        </w:rPr>
        <w:t>планировочном</w:t>
      </w:r>
      <w:r w:rsidRPr="00AE03CD">
        <w:rPr>
          <w:b w:val="0"/>
          <w:bCs/>
        </w:rPr>
        <w:t xml:space="preserve"> </w:t>
      </w:r>
      <w:r w:rsidRPr="00AE03CD">
        <w:rPr>
          <w:b w:val="0"/>
        </w:rPr>
        <w:t xml:space="preserve">микрорайоне </w:t>
      </w:r>
      <w:r w:rsidR="00163A6B" w:rsidRPr="00AE03CD">
        <w:rPr>
          <w:b w:val="0"/>
        </w:rPr>
        <w:t>15</w:t>
      </w:r>
      <w:r w:rsidR="00796E25" w:rsidRPr="00AE03CD">
        <w:rPr>
          <w:b w:val="0"/>
        </w:rPr>
        <w:t>5</w:t>
      </w:r>
      <w:r w:rsidR="00163A6B" w:rsidRPr="00AE03CD">
        <w:rPr>
          <w:b w:val="0"/>
        </w:rPr>
        <w:t>.01.</w:t>
      </w:r>
      <w:r w:rsidRPr="00AE03CD">
        <w:rPr>
          <w:b w:val="0"/>
        </w:rPr>
        <w:t>02</w:t>
      </w:r>
      <w:r w:rsidRPr="00AE03CD">
        <w:rPr>
          <w:b w:val="0"/>
          <w:bCs/>
        </w:rPr>
        <w:t>.</w:t>
      </w:r>
    </w:p>
    <w:p w:rsidR="00AD7A4E" w:rsidRPr="00AE03CD" w:rsidRDefault="00AD7A4E" w:rsidP="00AE03CD">
      <w:pPr>
        <w:spacing w:line="240" w:lineRule="atLeast"/>
        <w:jc w:val="center"/>
        <w:rPr>
          <w:b/>
        </w:rPr>
      </w:pPr>
    </w:p>
    <w:p w:rsidR="001E251B" w:rsidRPr="00AE03CD" w:rsidRDefault="001E251B" w:rsidP="00AE03CD">
      <w:pPr>
        <w:spacing w:line="240" w:lineRule="atLeast"/>
        <w:ind w:firstLine="0"/>
        <w:jc w:val="center"/>
        <w:rPr>
          <w:b/>
        </w:rPr>
      </w:pPr>
      <w:r w:rsidRPr="00AE03CD">
        <w:rPr>
          <w:b/>
        </w:rPr>
        <w:t xml:space="preserve">3.3. Размещение объектов </w:t>
      </w:r>
      <w:r w:rsidR="00883959" w:rsidRPr="00AE03CD">
        <w:rPr>
          <w:b/>
        </w:rPr>
        <w:t xml:space="preserve">капитального строительства </w:t>
      </w:r>
      <w:r w:rsidRPr="00AE03CD">
        <w:rPr>
          <w:b/>
        </w:rPr>
        <w:t>местного значения</w:t>
      </w:r>
    </w:p>
    <w:p w:rsidR="001E251B" w:rsidRPr="00AE03CD" w:rsidRDefault="001E251B" w:rsidP="00AE03CD">
      <w:pPr>
        <w:spacing w:line="240" w:lineRule="atLeast"/>
        <w:jc w:val="center"/>
        <w:rPr>
          <w:b/>
        </w:rPr>
      </w:pPr>
    </w:p>
    <w:p w:rsidR="001E251B" w:rsidRPr="00AE03CD" w:rsidRDefault="001E251B" w:rsidP="00AE03CD">
      <w:pPr>
        <w:spacing w:line="240" w:lineRule="atLeast"/>
      </w:pPr>
      <w:r w:rsidRPr="00AE03CD">
        <w:t>На расчетный срок предусматривается размещение и строительство объе</w:t>
      </w:r>
      <w:r w:rsidRPr="00AE03CD">
        <w:t>к</w:t>
      </w:r>
      <w:r w:rsidRPr="00AE03CD">
        <w:t>тов общего среднего и дошкольного образования соответствующей расчетной вместимости:</w:t>
      </w:r>
    </w:p>
    <w:p w:rsidR="001E251B" w:rsidRPr="00AE03CD" w:rsidRDefault="00631E82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 xml:space="preserve">общеобразовательной </w:t>
      </w:r>
      <w:r w:rsidR="001E251B" w:rsidRPr="00AE03CD">
        <w:rPr>
          <w:szCs w:val="28"/>
        </w:rPr>
        <w:t>школ</w:t>
      </w:r>
      <w:r w:rsidR="00E855A5" w:rsidRPr="00AE03CD">
        <w:rPr>
          <w:szCs w:val="28"/>
        </w:rPr>
        <w:t>ы</w:t>
      </w:r>
      <w:r w:rsidRPr="00AE03CD">
        <w:rPr>
          <w:szCs w:val="28"/>
        </w:rPr>
        <w:t xml:space="preserve"> на 1000 мест </w:t>
      </w:r>
      <w:r w:rsidR="001E251B" w:rsidRPr="00AE03CD">
        <w:rPr>
          <w:szCs w:val="28"/>
        </w:rPr>
        <w:t xml:space="preserve">в </w:t>
      </w:r>
      <w:r w:rsidRPr="00AE03CD">
        <w:t>планировочном</w:t>
      </w:r>
      <w:r w:rsidRPr="00AE03CD">
        <w:rPr>
          <w:szCs w:val="28"/>
        </w:rPr>
        <w:t xml:space="preserve"> </w:t>
      </w:r>
      <w:r w:rsidR="001E251B" w:rsidRPr="00AE03CD">
        <w:rPr>
          <w:szCs w:val="28"/>
        </w:rPr>
        <w:t xml:space="preserve">квартале </w:t>
      </w:r>
      <w:r w:rsidR="009B0920" w:rsidRPr="00AE03CD">
        <w:rPr>
          <w:bCs/>
        </w:rPr>
        <w:t>15</w:t>
      </w:r>
      <w:r w:rsidR="00796E25" w:rsidRPr="00AE03CD">
        <w:rPr>
          <w:bCs/>
        </w:rPr>
        <w:t>5</w:t>
      </w:r>
      <w:r w:rsidR="009B0920" w:rsidRPr="00AE03CD">
        <w:rPr>
          <w:bCs/>
        </w:rPr>
        <w:t>.01.</w:t>
      </w:r>
      <w:r w:rsidR="001E251B" w:rsidRPr="00AE03CD">
        <w:rPr>
          <w:szCs w:val="28"/>
        </w:rPr>
        <w:t>01.0</w:t>
      </w:r>
      <w:r w:rsidR="00831298" w:rsidRPr="00AE03CD">
        <w:rPr>
          <w:szCs w:val="28"/>
        </w:rPr>
        <w:t>1</w:t>
      </w:r>
      <w:r w:rsidR="001E251B" w:rsidRPr="00AE03CD">
        <w:rPr>
          <w:szCs w:val="28"/>
        </w:rPr>
        <w:t>;</w:t>
      </w:r>
    </w:p>
    <w:p w:rsidR="001E251B" w:rsidRPr="00AE03CD" w:rsidRDefault="001E251B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>расширение</w:t>
      </w:r>
      <w:r w:rsidR="00631E82" w:rsidRPr="00AE03CD">
        <w:rPr>
          <w:szCs w:val="28"/>
        </w:rPr>
        <w:t xml:space="preserve"> общеобразовательной</w:t>
      </w:r>
      <w:r w:rsidRPr="00AE03CD">
        <w:rPr>
          <w:szCs w:val="28"/>
        </w:rPr>
        <w:t xml:space="preserve"> школы до 1000 мест в</w:t>
      </w:r>
      <w:r w:rsidR="00631E82" w:rsidRPr="00AE03CD">
        <w:rPr>
          <w:szCs w:val="28"/>
        </w:rPr>
        <w:t xml:space="preserve"> </w:t>
      </w:r>
      <w:r w:rsidR="00631E82" w:rsidRPr="00AE03CD">
        <w:t>планировочном</w:t>
      </w:r>
      <w:r w:rsidRPr="00AE03CD">
        <w:rPr>
          <w:szCs w:val="28"/>
        </w:rPr>
        <w:t xml:space="preserve"> микрорайоне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Pr="00AE03CD">
        <w:rPr>
          <w:szCs w:val="28"/>
        </w:rPr>
        <w:t>02;</w:t>
      </w:r>
    </w:p>
    <w:p w:rsidR="001E251B" w:rsidRPr="00AE03CD" w:rsidRDefault="00631E82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 xml:space="preserve">общеобразовательной </w:t>
      </w:r>
      <w:r w:rsidR="001E251B" w:rsidRPr="00AE03CD">
        <w:rPr>
          <w:szCs w:val="28"/>
        </w:rPr>
        <w:t>школ</w:t>
      </w:r>
      <w:r w:rsidR="009F445E" w:rsidRPr="00AE03CD">
        <w:rPr>
          <w:szCs w:val="28"/>
        </w:rPr>
        <w:t>ы</w:t>
      </w:r>
      <w:r w:rsidR="001E251B" w:rsidRPr="00AE03CD">
        <w:rPr>
          <w:szCs w:val="28"/>
        </w:rPr>
        <w:t xml:space="preserve"> на 1000 мест в </w:t>
      </w:r>
      <w:r w:rsidR="00FE12AB" w:rsidRPr="00AE03CD">
        <w:t>планировочном</w:t>
      </w:r>
      <w:r w:rsidR="00FE12AB" w:rsidRPr="00AE03CD">
        <w:rPr>
          <w:szCs w:val="28"/>
        </w:rPr>
        <w:t xml:space="preserve"> </w:t>
      </w:r>
      <w:r w:rsidR="001E251B" w:rsidRPr="00AE03CD">
        <w:rPr>
          <w:szCs w:val="28"/>
        </w:rPr>
        <w:t xml:space="preserve">квартале </w:t>
      </w:r>
      <w:r w:rsidR="009B0920" w:rsidRPr="00AE03CD">
        <w:rPr>
          <w:szCs w:val="28"/>
        </w:rPr>
        <w:t>15</w:t>
      </w:r>
      <w:r w:rsidR="00796E25" w:rsidRPr="00AE03CD">
        <w:rPr>
          <w:szCs w:val="28"/>
        </w:rPr>
        <w:t>5</w:t>
      </w:r>
      <w:r w:rsidR="009B0920" w:rsidRPr="00AE03CD">
        <w:rPr>
          <w:szCs w:val="28"/>
        </w:rPr>
        <w:t>.01.</w:t>
      </w:r>
      <w:r w:rsidR="001E251B" w:rsidRPr="00AE03CD">
        <w:rPr>
          <w:szCs w:val="28"/>
        </w:rPr>
        <w:t>04.01;</w:t>
      </w:r>
    </w:p>
    <w:p w:rsidR="001E251B" w:rsidRPr="00AE03CD" w:rsidRDefault="00631E82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 xml:space="preserve">общеобразовательной </w:t>
      </w:r>
      <w:r w:rsidR="001E251B" w:rsidRPr="00AE03CD">
        <w:rPr>
          <w:szCs w:val="28"/>
        </w:rPr>
        <w:t>школ</w:t>
      </w:r>
      <w:r w:rsidR="009F445E" w:rsidRPr="00AE03CD">
        <w:rPr>
          <w:szCs w:val="28"/>
        </w:rPr>
        <w:t>ы</w:t>
      </w:r>
      <w:r w:rsidR="001E251B" w:rsidRPr="00AE03CD">
        <w:rPr>
          <w:szCs w:val="28"/>
        </w:rPr>
        <w:t xml:space="preserve"> на 1150 мест в </w:t>
      </w:r>
      <w:r w:rsidR="00FE12AB" w:rsidRPr="00AE03CD">
        <w:rPr>
          <w:szCs w:val="28"/>
        </w:rPr>
        <w:t xml:space="preserve">планировочном </w:t>
      </w:r>
      <w:r w:rsidR="001E251B" w:rsidRPr="00AE03CD">
        <w:rPr>
          <w:szCs w:val="28"/>
        </w:rPr>
        <w:t xml:space="preserve">квартале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="001E251B" w:rsidRPr="00AE03CD">
        <w:rPr>
          <w:szCs w:val="28"/>
        </w:rPr>
        <w:t>05.03;</w:t>
      </w:r>
    </w:p>
    <w:p w:rsidR="001E251B" w:rsidRPr="00AE03CD" w:rsidRDefault="00631E82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 xml:space="preserve">общеобразовательной </w:t>
      </w:r>
      <w:r w:rsidR="001E251B" w:rsidRPr="00AE03CD">
        <w:rPr>
          <w:szCs w:val="28"/>
        </w:rPr>
        <w:t>школ</w:t>
      </w:r>
      <w:r w:rsidR="009F445E" w:rsidRPr="00AE03CD">
        <w:rPr>
          <w:szCs w:val="28"/>
        </w:rPr>
        <w:t>ы</w:t>
      </w:r>
      <w:r w:rsidR="001E251B" w:rsidRPr="00AE03CD">
        <w:rPr>
          <w:szCs w:val="28"/>
        </w:rPr>
        <w:t xml:space="preserve"> на 1150 мест в </w:t>
      </w:r>
      <w:r w:rsidR="00FE12AB" w:rsidRPr="00AE03CD">
        <w:rPr>
          <w:szCs w:val="28"/>
        </w:rPr>
        <w:t xml:space="preserve">планировочном </w:t>
      </w:r>
      <w:r w:rsidR="001E251B" w:rsidRPr="00AE03CD">
        <w:rPr>
          <w:szCs w:val="28"/>
        </w:rPr>
        <w:t xml:space="preserve">квартале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="001E251B" w:rsidRPr="00AE03CD">
        <w:rPr>
          <w:szCs w:val="28"/>
        </w:rPr>
        <w:t>06.02;</w:t>
      </w:r>
    </w:p>
    <w:p w:rsidR="001E251B" w:rsidRPr="00AE03CD" w:rsidRDefault="001E251B" w:rsidP="00AE03CD">
      <w:pPr>
        <w:pStyle w:val="22"/>
        <w:spacing w:line="240" w:lineRule="atLeast"/>
        <w:ind w:left="57" w:right="57"/>
        <w:contextualSpacing/>
        <w:mirrorIndents/>
        <w:jc w:val="both"/>
      </w:pPr>
      <w:r w:rsidRPr="00AE03CD">
        <w:t xml:space="preserve">детского сада на 150 мест в </w:t>
      </w:r>
      <w:r w:rsidR="00FE12AB" w:rsidRPr="00AE03CD">
        <w:t xml:space="preserve">планировочном </w:t>
      </w:r>
      <w:r w:rsidRPr="00AE03CD">
        <w:t xml:space="preserve">квартале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Pr="00AE03CD">
        <w:t>01.0</w:t>
      </w:r>
      <w:r w:rsidR="00041FDF" w:rsidRPr="00AE03CD">
        <w:t>1</w:t>
      </w:r>
      <w:r w:rsidRPr="00AE03CD">
        <w:t>;</w:t>
      </w:r>
    </w:p>
    <w:p w:rsidR="001E251B" w:rsidRPr="00AE03CD" w:rsidRDefault="001E251B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>двух детских садов на 300 мест в</w:t>
      </w:r>
      <w:r w:rsidR="00FE12AB" w:rsidRPr="00AE03CD">
        <w:rPr>
          <w:szCs w:val="28"/>
        </w:rPr>
        <w:t xml:space="preserve"> планировочном</w:t>
      </w:r>
      <w:r w:rsidRPr="00AE03CD">
        <w:rPr>
          <w:szCs w:val="28"/>
        </w:rPr>
        <w:t xml:space="preserve"> квартале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Pr="00AE03CD">
        <w:rPr>
          <w:szCs w:val="28"/>
        </w:rPr>
        <w:t>02</w:t>
      </w:r>
      <w:r w:rsidR="009B0920" w:rsidRPr="00AE03CD">
        <w:rPr>
          <w:szCs w:val="28"/>
        </w:rPr>
        <w:t>.01</w:t>
      </w:r>
      <w:r w:rsidRPr="00AE03CD">
        <w:rPr>
          <w:szCs w:val="28"/>
        </w:rPr>
        <w:t>;</w:t>
      </w:r>
    </w:p>
    <w:p w:rsidR="001E251B" w:rsidRPr="00AE03CD" w:rsidRDefault="001E251B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 xml:space="preserve">детского сада на 150 мест в </w:t>
      </w:r>
      <w:r w:rsidR="00FE12AB" w:rsidRPr="00AE03CD">
        <w:rPr>
          <w:szCs w:val="28"/>
        </w:rPr>
        <w:t xml:space="preserve">планировочном </w:t>
      </w:r>
      <w:r w:rsidRPr="00AE03CD">
        <w:rPr>
          <w:szCs w:val="28"/>
        </w:rPr>
        <w:t xml:space="preserve">квартале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Pr="00AE03CD">
        <w:rPr>
          <w:szCs w:val="28"/>
        </w:rPr>
        <w:t>03.01;</w:t>
      </w:r>
    </w:p>
    <w:p w:rsidR="001E251B" w:rsidRPr="00AE03CD" w:rsidRDefault="001E251B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 xml:space="preserve">двух детских садов на 290 мест в </w:t>
      </w:r>
      <w:r w:rsidR="00FE12AB" w:rsidRPr="00AE03CD">
        <w:rPr>
          <w:szCs w:val="28"/>
        </w:rPr>
        <w:t xml:space="preserve">планировочном </w:t>
      </w:r>
      <w:r w:rsidRPr="00AE03CD">
        <w:rPr>
          <w:szCs w:val="28"/>
        </w:rPr>
        <w:t xml:space="preserve">квартале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Pr="00AE03CD">
        <w:rPr>
          <w:szCs w:val="28"/>
        </w:rPr>
        <w:t>04.01;</w:t>
      </w:r>
    </w:p>
    <w:p w:rsidR="001E251B" w:rsidRPr="00AE03CD" w:rsidRDefault="001E251B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 xml:space="preserve">детского сада на 100 мест в </w:t>
      </w:r>
      <w:r w:rsidR="00FE12AB" w:rsidRPr="00AE03CD">
        <w:rPr>
          <w:szCs w:val="28"/>
        </w:rPr>
        <w:t xml:space="preserve">планировочном </w:t>
      </w:r>
      <w:r w:rsidRPr="00AE03CD">
        <w:rPr>
          <w:szCs w:val="28"/>
        </w:rPr>
        <w:t xml:space="preserve">квартале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Pr="00AE03CD">
        <w:rPr>
          <w:szCs w:val="28"/>
        </w:rPr>
        <w:t>05.02;</w:t>
      </w:r>
    </w:p>
    <w:p w:rsidR="001E251B" w:rsidRPr="00AE03CD" w:rsidRDefault="001E251B" w:rsidP="00AE03CD">
      <w:pPr>
        <w:pStyle w:val="22"/>
        <w:spacing w:line="240" w:lineRule="atLeast"/>
        <w:ind w:left="57" w:right="57"/>
        <w:contextualSpacing/>
        <w:mirrorIndents/>
        <w:jc w:val="both"/>
      </w:pPr>
      <w:r w:rsidRPr="00AE03CD">
        <w:t>детского сада на 150 мест в</w:t>
      </w:r>
      <w:r w:rsidR="00FE12AB" w:rsidRPr="00AE03CD">
        <w:t xml:space="preserve"> планировочном</w:t>
      </w:r>
      <w:r w:rsidRPr="00AE03CD">
        <w:t xml:space="preserve"> квартале</w:t>
      </w:r>
      <w:r w:rsidR="000C6766" w:rsidRPr="00AE03CD">
        <w:t xml:space="preserve">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Pr="00AE03CD">
        <w:t>06.01;</w:t>
      </w:r>
    </w:p>
    <w:p w:rsidR="001E251B" w:rsidRPr="00AE03CD" w:rsidRDefault="001E251B" w:rsidP="00AE03CD">
      <w:pPr>
        <w:pStyle w:val="22"/>
        <w:spacing w:line="240" w:lineRule="atLeast"/>
        <w:ind w:left="57" w:right="57"/>
        <w:contextualSpacing/>
        <w:mirrorIndents/>
        <w:jc w:val="both"/>
      </w:pPr>
      <w:r w:rsidRPr="00AE03CD">
        <w:t xml:space="preserve">детского сада на 150 мест в </w:t>
      </w:r>
      <w:r w:rsidR="00FE12AB" w:rsidRPr="00AE03CD">
        <w:t xml:space="preserve">планировочном </w:t>
      </w:r>
      <w:r w:rsidRPr="00AE03CD">
        <w:t>квартале</w:t>
      </w:r>
      <w:r w:rsidR="000C6766" w:rsidRPr="00AE03CD">
        <w:t xml:space="preserve">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Pr="00AE03CD">
        <w:t>06.02;</w:t>
      </w:r>
    </w:p>
    <w:p w:rsidR="001E251B" w:rsidRPr="00AE03CD" w:rsidRDefault="001E251B" w:rsidP="00AE03CD">
      <w:pPr>
        <w:spacing w:line="240" w:lineRule="atLeast"/>
        <w:ind w:left="57" w:right="57"/>
        <w:rPr>
          <w:szCs w:val="28"/>
        </w:rPr>
      </w:pPr>
      <w:r w:rsidRPr="00AE03CD">
        <w:rPr>
          <w:szCs w:val="28"/>
        </w:rPr>
        <w:t>детского сада на 150 мест в</w:t>
      </w:r>
      <w:r w:rsidR="00FE12AB" w:rsidRPr="00AE03CD">
        <w:rPr>
          <w:szCs w:val="28"/>
        </w:rPr>
        <w:t xml:space="preserve"> планировочном</w:t>
      </w:r>
      <w:r w:rsidRPr="00AE03CD">
        <w:rPr>
          <w:szCs w:val="28"/>
        </w:rPr>
        <w:t xml:space="preserve"> микрорайоне </w:t>
      </w:r>
      <w:r w:rsidR="009B0920" w:rsidRPr="00AE03CD">
        <w:t>15</w:t>
      </w:r>
      <w:r w:rsidR="00796E25" w:rsidRPr="00AE03CD">
        <w:t>5</w:t>
      </w:r>
      <w:r w:rsidR="009B0920" w:rsidRPr="00AE03CD">
        <w:t>.01.</w:t>
      </w:r>
      <w:r w:rsidRPr="00AE03CD">
        <w:rPr>
          <w:szCs w:val="28"/>
        </w:rPr>
        <w:t>07</w:t>
      </w:r>
      <w:r w:rsidR="003D4B08" w:rsidRPr="00AE03CD">
        <w:rPr>
          <w:szCs w:val="28"/>
        </w:rPr>
        <w:t>.</w:t>
      </w:r>
    </w:p>
    <w:p w:rsidR="005E1BAC" w:rsidRDefault="005E1BAC" w:rsidP="00AE03CD">
      <w:pPr>
        <w:ind w:firstLine="851"/>
        <w:rPr>
          <w:szCs w:val="28"/>
        </w:rPr>
      </w:pPr>
    </w:p>
    <w:p w:rsidR="00A4521D" w:rsidRDefault="00A4521D" w:rsidP="00AE03CD">
      <w:pPr>
        <w:ind w:firstLine="851"/>
        <w:rPr>
          <w:szCs w:val="28"/>
        </w:rPr>
      </w:pPr>
    </w:p>
    <w:p w:rsidR="00A4521D" w:rsidRDefault="00A4521D" w:rsidP="00AE03CD">
      <w:pPr>
        <w:ind w:firstLine="851"/>
        <w:rPr>
          <w:szCs w:val="28"/>
        </w:rPr>
      </w:pPr>
    </w:p>
    <w:p w:rsidR="005E1BAC" w:rsidRPr="00AE03CD" w:rsidRDefault="005E1BAC" w:rsidP="00AE03CD">
      <w:pPr>
        <w:ind w:firstLine="0"/>
        <w:jc w:val="center"/>
        <w:rPr>
          <w:b/>
        </w:rPr>
      </w:pPr>
      <w:r w:rsidRPr="00AE03CD">
        <w:rPr>
          <w:b/>
        </w:rPr>
        <w:lastRenderedPageBreak/>
        <w:t xml:space="preserve">3.4. Размещение иных объектов капитального строительства </w:t>
      </w:r>
    </w:p>
    <w:p w:rsidR="000D4E20" w:rsidRPr="00AE03CD" w:rsidRDefault="000D4E20" w:rsidP="00AE03CD">
      <w:pPr>
        <w:ind w:firstLine="0"/>
        <w:jc w:val="center"/>
        <w:rPr>
          <w:b/>
        </w:rPr>
      </w:pPr>
    </w:p>
    <w:p w:rsidR="000D4E20" w:rsidRPr="00AE03CD" w:rsidRDefault="000D4E20" w:rsidP="00AE03CD">
      <w:pPr>
        <w:spacing w:line="240" w:lineRule="atLeast"/>
        <w:ind w:left="57" w:right="57"/>
        <w:contextualSpacing/>
        <w:mirrorIndents/>
        <w:rPr>
          <w:szCs w:val="28"/>
        </w:rPr>
      </w:pPr>
      <w:r w:rsidRPr="00AE03CD">
        <w:rPr>
          <w:szCs w:val="28"/>
        </w:rPr>
        <w:t>Запланировано строительство объектов культуры:</w:t>
      </w:r>
    </w:p>
    <w:p w:rsidR="002E27F0" w:rsidRPr="00AE03CD" w:rsidRDefault="002E27F0" w:rsidP="00AE03CD">
      <w:pPr>
        <w:spacing w:line="240" w:lineRule="atLeast"/>
        <w:ind w:left="57" w:right="57"/>
        <w:contextualSpacing/>
        <w:mirrorIndents/>
        <w:rPr>
          <w:szCs w:val="28"/>
        </w:rPr>
      </w:pPr>
      <w:r w:rsidRPr="00AE03CD">
        <w:rPr>
          <w:szCs w:val="28"/>
        </w:rPr>
        <w:t xml:space="preserve">культурно-досугового центра со зрительным залом на 700 мест в </w:t>
      </w:r>
      <w:r w:rsidR="00913EA9" w:rsidRPr="00AE03CD">
        <w:rPr>
          <w:szCs w:val="28"/>
        </w:rPr>
        <w:t>план</w:t>
      </w:r>
      <w:r w:rsidR="00913EA9" w:rsidRPr="00AE03CD">
        <w:rPr>
          <w:szCs w:val="28"/>
        </w:rPr>
        <w:t>и</w:t>
      </w:r>
      <w:r w:rsidR="00913EA9" w:rsidRPr="00AE03CD">
        <w:rPr>
          <w:szCs w:val="28"/>
        </w:rPr>
        <w:t xml:space="preserve">ровочном </w:t>
      </w:r>
      <w:r w:rsidRPr="00AE03CD">
        <w:rPr>
          <w:szCs w:val="28"/>
        </w:rPr>
        <w:t xml:space="preserve">квартале </w:t>
      </w:r>
      <w:r w:rsidRPr="00AE03CD">
        <w:t>15</w:t>
      </w:r>
      <w:r w:rsidR="00796E25" w:rsidRPr="00AE03CD">
        <w:t>5</w:t>
      </w:r>
      <w:r w:rsidRPr="00AE03CD">
        <w:t>.01.</w:t>
      </w:r>
      <w:r w:rsidRPr="00AE03CD">
        <w:rPr>
          <w:szCs w:val="28"/>
        </w:rPr>
        <w:t>00.01;</w:t>
      </w:r>
    </w:p>
    <w:p w:rsidR="002E27F0" w:rsidRPr="00AE03CD" w:rsidRDefault="002E27F0" w:rsidP="00AE03CD">
      <w:pPr>
        <w:spacing w:line="240" w:lineRule="atLeast"/>
        <w:ind w:left="57" w:right="57"/>
        <w:contextualSpacing/>
        <w:mirrorIndents/>
        <w:rPr>
          <w:szCs w:val="28"/>
        </w:rPr>
      </w:pPr>
      <w:r w:rsidRPr="00AE03CD">
        <w:rPr>
          <w:szCs w:val="28"/>
        </w:rPr>
        <w:t>культурно-досугового центра со зрительным залом на 700 мест в</w:t>
      </w:r>
      <w:r w:rsidR="00913EA9" w:rsidRPr="00AE03CD">
        <w:rPr>
          <w:szCs w:val="28"/>
        </w:rPr>
        <w:t xml:space="preserve"> план</w:t>
      </w:r>
      <w:r w:rsidR="00913EA9" w:rsidRPr="00AE03CD">
        <w:rPr>
          <w:szCs w:val="28"/>
        </w:rPr>
        <w:t>и</w:t>
      </w:r>
      <w:r w:rsidR="00913EA9" w:rsidRPr="00AE03CD">
        <w:rPr>
          <w:szCs w:val="28"/>
        </w:rPr>
        <w:t>ровочном</w:t>
      </w:r>
      <w:r w:rsidRPr="00AE03CD">
        <w:rPr>
          <w:szCs w:val="28"/>
        </w:rPr>
        <w:t xml:space="preserve"> квартале </w:t>
      </w:r>
      <w:r w:rsidRPr="00AE03CD">
        <w:t>15</w:t>
      </w:r>
      <w:r w:rsidR="00796E25" w:rsidRPr="00AE03CD">
        <w:t>5</w:t>
      </w:r>
      <w:r w:rsidRPr="00AE03CD">
        <w:t>.01.</w:t>
      </w:r>
      <w:r w:rsidRPr="00AE03CD">
        <w:rPr>
          <w:szCs w:val="28"/>
        </w:rPr>
        <w:t>05.03;</w:t>
      </w:r>
    </w:p>
    <w:p w:rsidR="002E27F0" w:rsidRPr="00AE03CD" w:rsidRDefault="002E27F0" w:rsidP="00AE03CD">
      <w:pPr>
        <w:spacing w:line="240" w:lineRule="atLeast"/>
        <w:ind w:left="57" w:right="57"/>
        <w:contextualSpacing/>
        <w:mirrorIndents/>
        <w:rPr>
          <w:szCs w:val="28"/>
        </w:rPr>
      </w:pPr>
      <w:r w:rsidRPr="00AE03CD">
        <w:rPr>
          <w:szCs w:val="28"/>
        </w:rPr>
        <w:t xml:space="preserve">размещение </w:t>
      </w:r>
      <w:r w:rsidR="00E33E27" w:rsidRPr="00AE03CD">
        <w:rPr>
          <w:szCs w:val="28"/>
        </w:rPr>
        <w:t>организаций</w:t>
      </w:r>
      <w:r w:rsidRPr="00AE03CD">
        <w:rPr>
          <w:szCs w:val="28"/>
        </w:rPr>
        <w:t xml:space="preserve"> дополнительного образования детей на 4224 места во встроен</w:t>
      </w:r>
      <w:r w:rsidR="00A4521D">
        <w:rPr>
          <w:szCs w:val="28"/>
        </w:rPr>
        <w:t>н</w:t>
      </w:r>
      <w:r w:rsidRPr="00AE03CD">
        <w:rPr>
          <w:szCs w:val="28"/>
        </w:rPr>
        <w:t xml:space="preserve">о-пристроенных помещениях в </w:t>
      </w:r>
      <w:r w:rsidR="00913EA9" w:rsidRPr="00AE03CD">
        <w:rPr>
          <w:szCs w:val="28"/>
        </w:rPr>
        <w:t xml:space="preserve">планировочных </w:t>
      </w:r>
      <w:r w:rsidRPr="00AE03CD">
        <w:rPr>
          <w:szCs w:val="28"/>
        </w:rPr>
        <w:t xml:space="preserve">микрорайонах </w:t>
      </w:r>
      <w:r w:rsidRPr="00AE03CD">
        <w:t>15</w:t>
      </w:r>
      <w:r w:rsidR="00796E25" w:rsidRPr="00AE03CD">
        <w:t>5</w:t>
      </w:r>
      <w:r w:rsidRPr="00AE03CD">
        <w:t>.01.</w:t>
      </w:r>
      <w:r w:rsidRPr="00AE03CD">
        <w:rPr>
          <w:szCs w:val="28"/>
        </w:rPr>
        <w:t xml:space="preserve">01, </w:t>
      </w:r>
      <w:r w:rsidRPr="00AE03CD">
        <w:t>15</w:t>
      </w:r>
      <w:r w:rsidR="00796E25" w:rsidRPr="00AE03CD">
        <w:t>5</w:t>
      </w:r>
      <w:r w:rsidRPr="00AE03CD">
        <w:t>.01.</w:t>
      </w:r>
      <w:r w:rsidRPr="00AE03CD">
        <w:rPr>
          <w:szCs w:val="28"/>
        </w:rPr>
        <w:t xml:space="preserve">02, </w:t>
      </w:r>
      <w:r w:rsidRPr="00AE03CD">
        <w:t>15</w:t>
      </w:r>
      <w:r w:rsidR="00796E25" w:rsidRPr="00AE03CD">
        <w:t>5</w:t>
      </w:r>
      <w:r w:rsidRPr="00AE03CD">
        <w:t>.01.</w:t>
      </w:r>
      <w:r w:rsidRPr="00AE03CD">
        <w:rPr>
          <w:szCs w:val="28"/>
        </w:rPr>
        <w:t xml:space="preserve">03, </w:t>
      </w:r>
      <w:r w:rsidRPr="00AE03CD">
        <w:t>15</w:t>
      </w:r>
      <w:r w:rsidR="00796E25" w:rsidRPr="00AE03CD">
        <w:t>5</w:t>
      </w:r>
      <w:r w:rsidRPr="00AE03CD">
        <w:t>.01.</w:t>
      </w:r>
      <w:r w:rsidRPr="00AE03CD">
        <w:rPr>
          <w:szCs w:val="28"/>
        </w:rPr>
        <w:t xml:space="preserve">04, </w:t>
      </w:r>
      <w:r w:rsidRPr="00AE03CD">
        <w:t>15</w:t>
      </w:r>
      <w:r w:rsidR="00796E25" w:rsidRPr="00AE03CD">
        <w:t>5</w:t>
      </w:r>
      <w:r w:rsidRPr="00AE03CD">
        <w:t>.01.</w:t>
      </w:r>
      <w:r w:rsidRPr="00AE03CD">
        <w:rPr>
          <w:szCs w:val="28"/>
        </w:rPr>
        <w:t xml:space="preserve">05, </w:t>
      </w:r>
      <w:r w:rsidRPr="00AE03CD">
        <w:t>15</w:t>
      </w:r>
      <w:r w:rsidR="00796E25" w:rsidRPr="00AE03CD">
        <w:t>5</w:t>
      </w:r>
      <w:r w:rsidRPr="00AE03CD">
        <w:t>.01.</w:t>
      </w:r>
      <w:r w:rsidRPr="00AE03CD">
        <w:rPr>
          <w:szCs w:val="28"/>
        </w:rPr>
        <w:t xml:space="preserve">06, </w:t>
      </w:r>
      <w:r w:rsidRPr="00AE03CD">
        <w:t>15</w:t>
      </w:r>
      <w:r w:rsidR="00796E25" w:rsidRPr="00AE03CD">
        <w:t>5</w:t>
      </w:r>
      <w:r w:rsidRPr="00AE03CD">
        <w:t>.01.</w:t>
      </w:r>
      <w:r w:rsidRPr="00AE03CD">
        <w:rPr>
          <w:szCs w:val="28"/>
        </w:rPr>
        <w:t>07.</w:t>
      </w:r>
    </w:p>
    <w:p w:rsidR="002E27F0" w:rsidRPr="00AE03CD" w:rsidRDefault="002E27F0" w:rsidP="00AE03CD">
      <w:pPr>
        <w:spacing w:line="240" w:lineRule="atLeast"/>
        <w:ind w:left="57" w:right="57"/>
        <w:contextualSpacing/>
        <w:mirrorIndents/>
        <w:rPr>
          <w:szCs w:val="28"/>
        </w:rPr>
      </w:pPr>
      <w:r w:rsidRPr="00AE03CD">
        <w:rPr>
          <w:szCs w:val="28"/>
        </w:rPr>
        <w:t>Предусматривается строительство объектов физк</w:t>
      </w:r>
      <w:r w:rsidR="000C6766" w:rsidRPr="00AE03CD">
        <w:rPr>
          <w:szCs w:val="28"/>
        </w:rPr>
        <w:t xml:space="preserve">ультурно-спортивного назначения. </w:t>
      </w:r>
    </w:p>
    <w:p w:rsidR="002E27F0" w:rsidRPr="00AE03CD" w:rsidRDefault="002E27F0" w:rsidP="00AE03CD">
      <w:pPr>
        <w:spacing w:line="240" w:lineRule="atLeast"/>
      </w:pPr>
      <w:r w:rsidRPr="00AE03CD">
        <w:t xml:space="preserve">Запланировано расширение пожарного депо до 4 машин в </w:t>
      </w:r>
      <w:r w:rsidR="00913EA9" w:rsidRPr="00AE03CD">
        <w:rPr>
          <w:szCs w:val="28"/>
        </w:rPr>
        <w:t>планировочном</w:t>
      </w:r>
      <w:r w:rsidR="00913EA9" w:rsidRPr="00AE03CD">
        <w:t xml:space="preserve"> </w:t>
      </w:r>
      <w:r w:rsidRPr="00AE03CD">
        <w:t>квартале 15</w:t>
      </w:r>
      <w:r w:rsidR="00796E25" w:rsidRPr="00AE03CD">
        <w:t>5</w:t>
      </w:r>
      <w:r w:rsidRPr="00AE03CD">
        <w:t>.01.03.01.</w:t>
      </w:r>
    </w:p>
    <w:p w:rsidR="002E27F0" w:rsidRPr="00AE03CD" w:rsidRDefault="002E27F0" w:rsidP="00AE03CD">
      <w:pPr>
        <w:spacing w:line="240" w:lineRule="atLeast"/>
      </w:pPr>
      <w:r w:rsidRPr="00AE03CD">
        <w:t xml:space="preserve">Предусматривается ввод в эксплуатацию аквапарка в </w:t>
      </w:r>
      <w:r w:rsidR="00913EA9" w:rsidRPr="00AE03CD">
        <w:rPr>
          <w:szCs w:val="28"/>
        </w:rPr>
        <w:t>планировочном</w:t>
      </w:r>
      <w:r w:rsidR="00913EA9" w:rsidRPr="00AE03CD">
        <w:t xml:space="preserve"> </w:t>
      </w:r>
      <w:r w:rsidRPr="00AE03CD">
        <w:t>ква</w:t>
      </w:r>
      <w:r w:rsidRPr="00AE03CD">
        <w:t>р</w:t>
      </w:r>
      <w:r w:rsidRPr="00AE03CD">
        <w:t>тале 15</w:t>
      </w:r>
      <w:r w:rsidR="00796E25" w:rsidRPr="00AE03CD">
        <w:t>5</w:t>
      </w:r>
      <w:r w:rsidRPr="00AE03CD">
        <w:t>.01.07.01.</w:t>
      </w:r>
    </w:p>
    <w:p w:rsidR="002E27F0" w:rsidRPr="00AE03CD" w:rsidRDefault="002E27F0" w:rsidP="00AE03CD">
      <w:pPr>
        <w:spacing w:line="240" w:lineRule="atLeast"/>
      </w:pPr>
      <w:r w:rsidRPr="00AE03CD">
        <w:t>На расчетный срок предусматривается размещение новых объектов озел</w:t>
      </w:r>
      <w:r w:rsidRPr="00AE03CD">
        <w:t>е</w:t>
      </w:r>
      <w:r w:rsidRPr="00AE03CD">
        <w:t>нения:</w:t>
      </w:r>
    </w:p>
    <w:p w:rsidR="002E27F0" w:rsidRPr="00AE03CD" w:rsidRDefault="002E27F0" w:rsidP="00AE03CD">
      <w:pPr>
        <w:spacing w:line="240" w:lineRule="atLeast"/>
      </w:pPr>
      <w:r w:rsidRPr="00AE03CD">
        <w:t xml:space="preserve">бульваров в </w:t>
      </w:r>
      <w:r w:rsidR="00913EA9" w:rsidRPr="00AE03CD">
        <w:rPr>
          <w:szCs w:val="28"/>
        </w:rPr>
        <w:t>планировочных</w:t>
      </w:r>
      <w:r w:rsidR="00913EA9" w:rsidRPr="00AE03CD">
        <w:t xml:space="preserve"> </w:t>
      </w:r>
      <w:r w:rsidRPr="00AE03CD">
        <w:t>микрорайонах 15</w:t>
      </w:r>
      <w:r w:rsidR="00796E25" w:rsidRPr="00AE03CD">
        <w:t>5</w:t>
      </w:r>
      <w:r w:rsidRPr="00AE03CD">
        <w:t>.01.01, 15</w:t>
      </w:r>
      <w:r w:rsidR="00796E25" w:rsidRPr="00AE03CD">
        <w:t>5</w:t>
      </w:r>
      <w:r w:rsidRPr="00AE03CD">
        <w:t>.01.02, 15</w:t>
      </w:r>
      <w:r w:rsidR="00796E25" w:rsidRPr="00AE03CD">
        <w:t>5</w:t>
      </w:r>
      <w:r w:rsidRPr="00AE03CD">
        <w:t>.01.03;</w:t>
      </w:r>
    </w:p>
    <w:p w:rsidR="002E27F0" w:rsidRPr="00AE03CD" w:rsidRDefault="002E27F0" w:rsidP="00AE03CD">
      <w:pPr>
        <w:spacing w:line="240" w:lineRule="atLeast"/>
      </w:pPr>
      <w:r w:rsidRPr="00AE03CD">
        <w:t>парка в прибрежной зоне реки Оби и затона Яринский.</w:t>
      </w:r>
    </w:p>
    <w:p w:rsidR="002E27F0" w:rsidRPr="00AE03CD" w:rsidRDefault="002E27F0" w:rsidP="00AE03CD">
      <w:pPr>
        <w:spacing w:line="240" w:lineRule="atLeast"/>
      </w:pPr>
      <w:r w:rsidRPr="00AE03CD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планировки красных линий:</w:t>
      </w:r>
    </w:p>
    <w:p w:rsidR="002E27F0" w:rsidRPr="00AE03CD" w:rsidRDefault="002E27F0" w:rsidP="00AE03CD">
      <w:pPr>
        <w:spacing w:line="240" w:lineRule="atLeast"/>
      </w:pPr>
      <w:r w:rsidRPr="00AE03CD">
        <w:t>реконструкция участков ул. Моторной и ул. Междуреченской до параме</w:t>
      </w:r>
      <w:r w:rsidRPr="00AE03CD">
        <w:t>т</w:t>
      </w:r>
      <w:r w:rsidRPr="00AE03CD">
        <w:t xml:space="preserve">ров магистральной улицы районного </w:t>
      </w:r>
      <w:r w:rsidR="000C6766" w:rsidRPr="00AE03CD">
        <w:t>значения транспортно-пешеходной;</w:t>
      </w:r>
    </w:p>
    <w:p w:rsidR="002E27F0" w:rsidRPr="00AE03CD" w:rsidRDefault="002E27F0" w:rsidP="00AE03CD">
      <w:pPr>
        <w:spacing w:line="240" w:lineRule="atLeast"/>
      </w:pPr>
      <w:r w:rsidRPr="00AE03CD">
        <w:t>новое строительство участков магистральных улиц районного значения;</w:t>
      </w:r>
    </w:p>
    <w:p w:rsidR="002E27F0" w:rsidRPr="00AE03CD" w:rsidRDefault="002E27F0" w:rsidP="00AE03CD">
      <w:pPr>
        <w:spacing w:line="240" w:lineRule="atLeast"/>
      </w:pPr>
      <w:r w:rsidRPr="00AE03CD">
        <w:t>строительство двух автомобильных судоходных мостов;</w:t>
      </w:r>
    </w:p>
    <w:p w:rsidR="002E27F0" w:rsidRPr="00AE03CD" w:rsidRDefault="002E27F0" w:rsidP="00AE03CD">
      <w:pPr>
        <w:spacing w:line="240" w:lineRule="atLeast"/>
      </w:pPr>
      <w:r w:rsidRPr="00AE03CD">
        <w:t>строительство двух автомобильных мостов;</w:t>
      </w:r>
    </w:p>
    <w:p w:rsidR="002E27F0" w:rsidRPr="00AE03CD" w:rsidRDefault="002E27F0" w:rsidP="00AE03CD">
      <w:pPr>
        <w:spacing w:line="240" w:lineRule="atLeast"/>
      </w:pPr>
      <w:r w:rsidRPr="00AE03CD">
        <w:t xml:space="preserve">строительство четырех внеуличных </w:t>
      </w:r>
      <w:r w:rsidR="000C6766" w:rsidRPr="00AE03CD">
        <w:t>пешеходных переходов;</w:t>
      </w:r>
    </w:p>
    <w:p w:rsidR="002E27F0" w:rsidRPr="00AE03CD" w:rsidRDefault="002E27F0" w:rsidP="00AE03CD">
      <w:pPr>
        <w:spacing w:line="240" w:lineRule="atLeast"/>
      </w:pPr>
      <w:r w:rsidRPr="00AE03CD">
        <w:t>новое строительство участков магистральных улиц городского значения регулируемого движения.</w:t>
      </w:r>
    </w:p>
    <w:p w:rsidR="002E27F0" w:rsidRPr="00593115" w:rsidRDefault="002E27F0" w:rsidP="00AE03CD">
      <w:pPr>
        <w:spacing w:line="240" w:lineRule="atLeast"/>
        <w:ind w:firstLine="0"/>
        <w:jc w:val="center"/>
        <w:rPr>
          <w:b/>
          <w:sz w:val="24"/>
          <w:szCs w:val="24"/>
        </w:rPr>
      </w:pPr>
    </w:p>
    <w:p w:rsidR="00B00E8B" w:rsidRDefault="001E251B" w:rsidP="00AE03CD">
      <w:pPr>
        <w:spacing w:line="240" w:lineRule="atLeast"/>
        <w:ind w:firstLine="0"/>
        <w:jc w:val="center"/>
        <w:rPr>
          <w:b/>
        </w:rPr>
      </w:pPr>
      <w:r w:rsidRPr="00B00E8B">
        <w:rPr>
          <w:b/>
        </w:rPr>
        <w:t xml:space="preserve">4. Основные </w:t>
      </w:r>
      <w:r w:rsidR="00B00E8B" w:rsidRPr="00B00E8B">
        <w:rPr>
          <w:b/>
        </w:rPr>
        <w:t xml:space="preserve">технико-экономические </w:t>
      </w:r>
      <w:r w:rsidRPr="00B00E8B">
        <w:rPr>
          <w:b/>
        </w:rPr>
        <w:t>показатели развития</w:t>
      </w:r>
      <w:r w:rsidR="000818AE" w:rsidRPr="00B00E8B">
        <w:rPr>
          <w:b/>
        </w:rPr>
        <w:t xml:space="preserve"> </w:t>
      </w:r>
    </w:p>
    <w:p w:rsidR="001E251B" w:rsidRPr="00B00E8B" w:rsidRDefault="00017C44" w:rsidP="00AE03CD">
      <w:pPr>
        <w:spacing w:line="240" w:lineRule="atLeast"/>
        <w:ind w:firstLine="0"/>
        <w:jc w:val="center"/>
        <w:rPr>
          <w:b/>
        </w:rPr>
      </w:pPr>
      <w:r w:rsidRPr="00B00E8B">
        <w:rPr>
          <w:b/>
        </w:rPr>
        <w:t>планируемой</w:t>
      </w:r>
      <w:r w:rsidR="00CE29EC" w:rsidRPr="00B00E8B">
        <w:rPr>
          <w:b/>
        </w:rPr>
        <w:t xml:space="preserve"> территории</w:t>
      </w:r>
    </w:p>
    <w:p w:rsidR="001E251B" w:rsidRPr="00593115" w:rsidRDefault="001E251B" w:rsidP="00AE03CD">
      <w:pPr>
        <w:spacing w:line="240" w:lineRule="atLeast"/>
        <w:ind w:firstLine="0"/>
        <w:rPr>
          <w:b/>
          <w:sz w:val="24"/>
          <w:szCs w:val="24"/>
        </w:rPr>
      </w:pPr>
    </w:p>
    <w:p w:rsidR="001E251B" w:rsidRPr="00AE03CD" w:rsidRDefault="001E251B" w:rsidP="00AE03CD">
      <w:pPr>
        <w:spacing w:line="240" w:lineRule="atLeast"/>
      </w:pPr>
      <w:r w:rsidRPr="00AE03CD">
        <w:t xml:space="preserve">Основные технико-экономические показатели развития </w:t>
      </w:r>
      <w:r w:rsidR="00017C44" w:rsidRPr="00AE03CD">
        <w:rPr>
          <w:szCs w:val="28"/>
        </w:rPr>
        <w:t>планируемой</w:t>
      </w:r>
      <w:r w:rsidRPr="00AE03CD">
        <w:t xml:space="preserve"> те</w:t>
      </w:r>
      <w:r w:rsidRPr="00AE03CD">
        <w:t>р</w:t>
      </w:r>
      <w:r w:rsidRPr="00AE03CD">
        <w:t>ритории</w:t>
      </w:r>
      <w:r w:rsidR="002C46DA" w:rsidRPr="00AE03CD">
        <w:t xml:space="preserve"> представлены в таблице 14</w:t>
      </w:r>
      <w:r w:rsidR="000C6766" w:rsidRPr="00AE03CD">
        <w:t>.</w:t>
      </w:r>
    </w:p>
    <w:p w:rsidR="000C6766" w:rsidRPr="00593115" w:rsidRDefault="000C6766" w:rsidP="00AE03CD">
      <w:pPr>
        <w:spacing w:line="240" w:lineRule="atLeast"/>
        <w:rPr>
          <w:sz w:val="24"/>
          <w:szCs w:val="24"/>
        </w:rPr>
      </w:pPr>
    </w:p>
    <w:p w:rsidR="002C46DA" w:rsidRPr="00AE03CD" w:rsidRDefault="002C46DA" w:rsidP="00AE03CD">
      <w:pPr>
        <w:spacing w:line="240" w:lineRule="atLeast"/>
        <w:ind w:firstLine="0"/>
        <w:jc w:val="right"/>
      </w:pPr>
      <w:r w:rsidRPr="00AE03CD">
        <w:t>Таблица 14</w:t>
      </w:r>
    </w:p>
    <w:p w:rsidR="000C6766" w:rsidRPr="00593115" w:rsidRDefault="000C6766" w:rsidP="00AE03CD">
      <w:pPr>
        <w:spacing w:line="240" w:lineRule="atLeast"/>
        <w:ind w:firstLine="0"/>
        <w:jc w:val="right"/>
        <w:rPr>
          <w:sz w:val="24"/>
          <w:szCs w:val="24"/>
        </w:rPr>
      </w:pPr>
    </w:p>
    <w:p w:rsidR="001E251B" w:rsidRPr="00AE03CD" w:rsidRDefault="00872B8E" w:rsidP="00AE03CD">
      <w:pPr>
        <w:ind w:firstLine="0"/>
        <w:jc w:val="center"/>
      </w:pPr>
      <w:r w:rsidRPr="00AE03CD">
        <w:t xml:space="preserve">Основные показатели развития </w:t>
      </w:r>
      <w:r w:rsidR="00017C44" w:rsidRPr="00AE03CD">
        <w:rPr>
          <w:szCs w:val="28"/>
        </w:rPr>
        <w:t>планируемой</w:t>
      </w:r>
      <w:r w:rsidRPr="00AE03CD">
        <w:t xml:space="preserve"> территории</w:t>
      </w:r>
    </w:p>
    <w:p w:rsidR="00872B8E" w:rsidRPr="00593115" w:rsidRDefault="00872B8E" w:rsidP="00AE03CD">
      <w:pPr>
        <w:ind w:firstLine="0"/>
        <w:jc w:val="center"/>
        <w:rPr>
          <w:sz w:val="24"/>
          <w:szCs w:val="24"/>
        </w:rPr>
      </w:pP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21"/>
        <w:gridCol w:w="5101"/>
        <w:gridCol w:w="1194"/>
        <w:gridCol w:w="1326"/>
        <w:gridCol w:w="1210"/>
      </w:tblGrid>
      <w:tr w:rsidR="001E251B" w:rsidRPr="00AE03CD" w:rsidTr="0054107A">
        <w:trPr>
          <w:trHeight w:val="606"/>
          <w:tblHeader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№</w:t>
            </w:r>
          </w:p>
          <w:p w:rsidR="001E251B" w:rsidRPr="00AE03CD" w:rsidRDefault="00B00E8B" w:rsidP="00AE03C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</w:t>
            </w:r>
            <w:r w:rsidR="001E251B" w:rsidRPr="00AE03CD">
              <w:rPr>
                <w:szCs w:val="28"/>
              </w:rPr>
              <w:t>п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Наименование</w:t>
            </w:r>
          </w:p>
          <w:p w:rsidR="004427B2" w:rsidRPr="00AE03CD" w:rsidRDefault="004427B2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показателя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Единица</w:t>
            </w:r>
          </w:p>
          <w:p w:rsidR="001E251B" w:rsidRPr="00AE03CD" w:rsidRDefault="001E251B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изме-</w:t>
            </w:r>
          </w:p>
          <w:p w:rsidR="001E251B" w:rsidRPr="00AE03CD" w:rsidRDefault="001E251B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рения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Совр</w:t>
            </w:r>
            <w:r w:rsidRPr="00AE03CD">
              <w:rPr>
                <w:szCs w:val="28"/>
              </w:rPr>
              <w:t>е</w:t>
            </w:r>
            <w:r w:rsidRPr="00AE03CD">
              <w:rPr>
                <w:szCs w:val="28"/>
              </w:rPr>
              <w:t>менное состояние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E8B" w:rsidRDefault="001E251B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 xml:space="preserve">Итого </w:t>
            </w:r>
          </w:p>
          <w:p w:rsidR="001E251B" w:rsidRPr="00AE03CD" w:rsidRDefault="001E251B" w:rsidP="00AE03CD">
            <w:pPr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до 2030 года</w:t>
            </w:r>
          </w:p>
        </w:tc>
      </w:tr>
    </w:tbl>
    <w:p w:rsidR="00AD7A4E" w:rsidRPr="00AE03CD" w:rsidRDefault="00AD7A4E" w:rsidP="00AE03CD">
      <w:pPr>
        <w:rPr>
          <w:sz w:val="4"/>
          <w:szCs w:val="28"/>
        </w:rPr>
      </w:pP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21"/>
        <w:gridCol w:w="5101"/>
        <w:gridCol w:w="1194"/>
        <w:gridCol w:w="1326"/>
        <w:gridCol w:w="1210"/>
      </w:tblGrid>
      <w:tr w:rsidR="001E251B" w:rsidRPr="00B00E8B" w:rsidTr="007949D0">
        <w:trPr>
          <w:tblHeader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B00E8B" w:rsidRDefault="001E251B" w:rsidP="00AE03CD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00E8B">
              <w:rPr>
                <w:sz w:val="24"/>
                <w:szCs w:val="24"/>
              </w:rPr>
              <w:t>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B00E8B" w:rsidRDefault="001E251B" w:rsidP="00AE03CD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00E8B">
              <w:rPr>
                <w:sz w:val="24"/>
                <w:szCs w:val="24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B00E8B" w:rsidRDefault="001E251B" w:rsidP="00AE03CD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00E8B">
              <w:rPr>
                <w:sz w:val="24"/>
                <w:szCs w:val="24"/>
              </w:rPr>
              <w:t>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B00E8B" w:rsidRDefault="001E251B" w:rsidP="00AE03CD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00E8B">
              <w:rPr>
                <w:sz w:val="24"/>
                <w:szCs w:val="24"/>
              </w:rPr>
              <w:t>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B00E8B" w:rsidRDefault="001E251B" w:rsidP="00AE03CD">
            <w:pPr>
              <w:tabs>
                <w:tab w:val="left" w:pos="435"/>
                <w:tab w:val="center" w:pos="548"/>
              </w:tabs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00E8B">
              <w:rPr>
                <w:sz w:val="24"/>
                <w:szCs w:val="24"/>
              </w:rPr>
              <w:t>5</w:t>
            </w:r>
          </w:p>
        </w:tc>
      </w:tr>
      <w:tr w:rsidR="001E251B" w:rsidRPr="00AE03CD" w:rsidTr="007949D0">
        <w:tc>
          <w:tcPr>
            <w:tcW w:w="5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</w:t>
            </w:r>
          </w:p>
        </w:tc>
        <w:tc>
          <w:tcPr>
            <w:tcW w:w="38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B00E8B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Территория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jc w:val="center"/>
              <w:rPr>
                <w:szCs w:val="28"/>
              </w:rPr>
            </w:pP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lastRenderedPageBreak/>
              <w:t>1.1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Площадь </w:t>
            </w:r>
            <w:r w:rsidR="00017C44" w:rsidRPr="00AE03CD">
              <w:rPr>
                <w:szCs w:val="28"/>
              </w:rPr>
              <w:t>планируемой</w:t>
            </w:r>
            <w:r w:rsidRPr="00AE03CD">
              <w:rPr>
                <w:szCs w:val="28"/>
              </w:rPr>
              <w:t xml:space="preserve"> территории, всего, 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440,37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440,37</w:t>
            </w:r>
          </w:p>
        </w:tc>
      </w:tr>
      <w:tr w:rsidR="001E251B" w:rsidRPr="00AE03CD" w:rsidTr="00255E1C">
        <w:trPr>
          <w:trHeight w:val="374"/>
        </w:trPr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</w:t>
            </w:r>
            <w:r w:rsidR="00A51B2C" w:rsidRPr="00AE03CD">
              <w:rPr>
                <w:szCs w:val="28"/>
              </w:rPr>
              <w:t>ны рекреационного назначения</w:t>
            </w:r>
            <w:r w:rsidRPr="00AE03CD">
              <w:rPr>
                <w:szCs w:val="28"/>
              </w:rPr>
              <w:t>, 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67,36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251B" w:rsidRPr="00AE03CD" w:rsidRDefault="009A60B6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6,07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1.1.1.</w:t>
            </w:r>
            <w:r w:rsidR="00255E1C" w:rsidRPr="00AE03CD">
              <w:rPr>
                <w:szCs w:val="28"/>
              </w:rPr>
              <w:t>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объектов спортивного назначения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6,17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2E6751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6,07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A51B2C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Жилые зоны</w:t>
            </w:r>
            <w:r w:rsidR="001E251B" w:rsidRPr="00AE03CD">
              <w:rPr>
                <w:szCs w:val="28"/>
              </w:rPr>
              <w:t>, 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195,19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AF639D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64,56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1.1.2.1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застройки жилыми домами см</w:t>
            </w:r>
            <w:r w:rsidRPr="00AE03CD">
              <w:rPr>
                <w:szCs w:val="28"/>
              </w:rPr>
              <w:t>е</w:t>
            </w:r>
            <w:r w:rsidRPr="00AE03CD">
              <w:rPr>
                <w:szCs w:val="28"/>
              </w:rPr>
              <w:t xml:space="preserve">шанной этажности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AC382D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64,56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1.1.2.2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застройки малоэтажными жилыми домами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12,0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1.1.2.3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застройки с</w:t>
            </w:r>
            <w:r w:rsidR="00A51B2C" w:rsidRPr="00AE03CD">
              <w:rPr>
                <w:szCs w:val="28"/>
              </w:rPr>
              <w:t>реднеэтажными ж</w:t>
            </w:r>
            <w:r w:rsidR="00A51B2C" w:rsidRPr="00AE03CD">
              <w:rPr>
                <w:szCs w:val="28"/>
              </w:rPr>
              <w:t>и</w:t>
            </w:r>
            <w:r w:rsidR="00A51B2C" w:rsidRPr="00AE03CD">
              <w:rPr>
                <w:szCs w:val="28"/>
              </w:rPr>
              <w:t xml:space="preserve">лыми домами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3,85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AF639D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1.1.3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255E1C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Зоны общественно-деловых </w:t>
            </w:r>
            <w:r w:rsidRPr="00AE03CD">
              <w:t>объектов</w:t>
            </w:r>
            <w:r w:rsidRPr="00AE03CD">
              <w:rPr>
                <w:szCs w:val="28"/>
              </w:rPr>
              <w:t>, 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10,17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8C0205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108,91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1.1.3.1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9C4BB9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4,79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B801C2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56,02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1.1.3.2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объектов среднего професси</w:t>
            </w:r>
            <w:r w:rsidRPr="00AE03CD">
              <w:rPr>
                <w:szCs w:val="28"/>
              </w:rPr>
              <w:t>о</w:t>
            </w:r>
            <w:r w:rsidRPr="00AE03CD">
              <w:rPr>
                <w:szCs w:val="28"/>
              </w:rPr>
              <w:t>нального и высшего образования, нау</w:t>
            </w:r>
            <w:r w:rsidRPr="00AE03CD">
              <w:rPr>
                <w:szCs w:val="28"/>
              </w:rPr>
              <w:t>ч</w:t>
            </w:r>
            <w:r w:rsidR="001D5D56" w:rsidRPr="00AE03CD">
              <w:rPr>
                <w:szCs w:val="28"/>
              </w:rPr>
              <w:t>но</w:t>
            </w:r>
            <w:r w:rsidRPr="00AE03CD">
              <w:rPr>
                <w:szCs w:val="28"/>
              </w:rPr>
              <w:t>-иссл</w:t>
            </w:r>
            <w:r w:rsidR="007949D0" w:rsidRPr="00AE03CD">
              <w:rPr>
                <w:szCs w:val="28"/>
              </w:rPr>
              <w:t xml:space="preserve">едовательских организаций </w:t>
            </w:r>
            <w:r w:rsidRPr="00AE03CD">
              <w:rPr>
                <w:szCs w:val="28"/>
              </w:rPr>
              <w:t xml:space="preserve">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1,52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1,48</w:t>
            </w:r>
          </w:p>
        </w:tc>
      </w:tr>
      <w:tr w:rsidR="001E251B" w:rsidRPr="00AE03CD" w:rsidTr="00255E1C">
        <w:trPr>
          <w:trHeight w:val="401"/>
        </w:trPr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1.1.3.3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</w:t>
            </w:r>
            <w:r w:rsidR="007949D0" w:rsidRPr="00AE03CD">
              <w:rPr>
                <w:szCs w:val="28"/>
              </w:rPr>
              <w:t xml:space="preserve"> объектов здравоохранения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0,18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8C0205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6,27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1.1.3.4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435D96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</w:t>
            </w:r>
            <w:r w:rsidR="00E277F6" w:rsidRPr="00AE03CD">
              <w:rPr>
                <w:szCs w:val="28"/>
              </w:rPr>
              <w:t xml:space="preserve">она специализированной </w:t>
            </w:r>
            <w:r w:rsidR="001E251B" w:rsidRPr="00AE03CD">
              <w:rPr>
                <w:szCs w:val="28"/>
              </w:rPr>
              <w:t>обществе</w:t>
            </w:r>
            <w:r w:rsidR="001E251B" w:rsidRPr="00AE03CD">
              <w:rPr>
                <w:szCs w:val="28"/>
              </w:rPr>
              <w:t>н</w:t>
            </w:r>
            <w:r w:rsidR="001E251B" w:rsidRPr="00AE03CD">
              <w:rPr>
                <w:szCs w:val="28"/>
              </w:rPr>
              <w:t xml:space="preserve">ной застройки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8C0205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27,36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1.1.3.5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435D96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</w:t>
            </w:r>
            <w:r w:rsidR="001E251B" w:rsidRPr="00AE03CD">
              <w:rPr>
                <w:szCs w:val="28"/>
              </w:rPr>
              <w:t xml:space="preserve">она </w:t>
            </w:r>
            <w:r w:rsidR="00662756" w:rsidRPr="00AE03CD">
              <w:rPr>
                <w:szCs w:val="28"/>
              </w:rPr>
              <w:t>объектов религиозного назначения</w:t>
            </w:r>
            <w:r w:rsidR="00A51B2C" w:rsidRPr="00AE03CD">
              <w:rPr>
                <w:szCs w:val="28"/>
              </w:rPr>
              <w:t xml:space="preserve">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662756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0,38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1.1.3.6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объектов дошкольного, начальн</w:t>
            </w:r>
            <w:r w:rsidRPr="00AE03CD">
              <w:rPr>
                <w:szCs w:val="28"/>
              </w:rPr>
              <w:t>о</w:t>
            </w:r>
            <w:r w:rsidRPr="00AE03CD">
              <w:rPr>
                <w:szCs w:val="28"/>
              </w:rPr>
              <w:t>го общего, основного общего и средн</w:t>
            </w:r>
            <w:r w:rsidRPr="00AE03CD">
              <w:rPr>
                <w:szCs w:val="28"/>
              </w:rPr>
              <w:t>е</w:t>
            </w:r>
            <w:r w:rsidRPr="00AE03CD">
              <w:rPr>
                <w:szCs w:val="28"/>
              </w:rPr>
              <w:t xml:space="preserve">го общего образования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3,68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17,4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E03CD">
              <w:rPr>
                <w:szCs w:val="28"/>
              </w:rPr>
              <w:t>1.1.4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255E1C" w:rsidP="00B00E8B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AE03CD">
              <w:rPr>
                <w:szCs w:val="28"/>
              </w:rPr>
              <w:t xml:space="preserve">Зоны </w:t>
            </w:r>
            <w:r w:rsidR="00514551">
              <w:rPr>
                <w:szCs w:val="28"/>
              </w:rPr>
              <w:t>производственных</w:t>
            </w:r>
            <w:r w:rsidRPr="00AE03CD">
              <w:rPr>
                <w:szCs w:val="28"/>
              </w:rPr>
              <w:t xml:space="preserve"> объектов,</w:t>
            </w:r>
            <w:r w:rsidR="00B00E8B">
              <w:rPr>
                <w:szCs w:val="28"/>
              </w:rPr>
              <w:t xml:space="preserve"> </w:t>
            </w:r>
            <w:r w:rsidRPr="00AE03CD">
              <w:rPr>
                <w:szCs w:val="28"/>
              </w:rPr>
              <w:t>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E03CD">
              <w:rPr>
                <w:szCs w:val="28"/>
              </w:rPr>
              <w:t>27,12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0,77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1.1.4.1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производственных объектов с ра</w:t>
            </w:r>
            <w:r w:rsidRPr="00AE03CD">
              <w:rPr>
                <w:szCs w:val="28"/>
              </w:rPr>
              <w:t>з</w:t>
            </w:r>
            <w:r w:rsidRPr="00AE03CD">
              <w:rPr>
                <w:szCs w:val="28"/>
              </w:rPr>
              <w:t xml:space="preserve">личными нормативами воздействия на окружающую среду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32D39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1.1.4.2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jc w:val="left"/>
              <w:rPr>
                <w:szCs w:val="28"/>
              </w:rPr>
            </w:pPr>
            <w:r w:rsidRPr="00AE03CD">
              <w:rPr>
                <w:szCs w:val="28"/>
              </w:rPr>
              <w:t>Зона коммунальных и складских объе</w:t>
            </w:r>
            <w:r w:rsidRPr="00AE03CD">
              <w:rPr>
                <w:szCs w:val="28"/>
              </w:rPr>
              <w:t>к</w:t>
            </w:r>
            <w:r w:rsidRPr="00AE03CD">
              <w:rPr>
                <w:szCs w:val="28"/>
              </w:rPr>
              <w:t xml:space="preserve">тов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24,92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0,77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1.1.5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Зоны инженерной и транспортной и</w:t>
            </w:r>
            <w:r w:rsidRPr="00AE03CD">
              <w:rPr>
                <w:szCs w:val="28"/>
              </w:rPr>
              <w:t>н</w:t>
            </w:r>
            <w:r w:rsidR="007949D0" w:rsidRPr="00AE03CD">
              <w:rPr>
                <w:szCs w:val="28"/>
              </w:rPr>
              <w:t>фраструктуры</w:t>
            </w:r>
            <w:r w:rsidRPr="00AE03CD">
              <w:rPr>
                <w:szCs w:val="28"/>
              </w:rPr>
              <w:t>, 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135,45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2F34A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140,09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1.1.5.1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</w:t>
            </w:r>
            <w:r w:rsidR="00E33E27" w:rsidRPr="00AE03CD">
              <w:rPr>
                <w:szCs w:val="28"/>
              </w:rPr>
              <w:t>сооружений и коммуникаций а</w:t>
            </w:r>
            <w:r w:rsidR="00E33E27" w:rsidRPr="00AE03CD">
              <w:rPr>
                <w:szCs w:val="28"/>
              </w:rPr>
              <w:t>в</w:t>
            </w:r>
            <w:r w:rsidR="00E33E27" w:rsidRPr="00AE03CD">
              <w:rPr>
                <w:szCs w:val="28"/>
              </w:rPr>
              <w:t>томобильного, речного, воздушного транспорта, метрополитена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13,09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8,2</w:t>
            </w:r>
            <w:r w:rsidR="00972731" w:rsidRPr="00AE03CD">
              <w:rPr>
                <w:szCs w:val="28"/>
              </w:rPr>
              <w:t>5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1.1.5.2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</w:t>
            </w:r>
            <w:r w:rsidR="00255E1C" w:rsidRPr="00AE03CD">
              <w:rPr>
                <w:szCs w:val="28"/>
              </w:rPr>
              <w:t xml:space="preserve">объектов </w:t>
            </w:r>
            <w:r w:rsidRPr="00AE03CD">
              <w:rPr>
                <w:szCs w:val="28"/>
              </w:rPr>
              <w:t xml:space="preserve">улично-дорожной сети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12</w:t>
            </w:r>
            <w:r w:rsidR="00EF6FD0" w:rsidRPr="00AE03CD">
              <w:rPr>
                <w:szCs w:val="28"/>
              </w:rPr>
              <w:t>3,53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2F34A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126,76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1.1.5.3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объектов инженерной инфр</w:t>
            </w:r>
            <w:r w:rsidRPr="00AE03CD">
              <w:rPr>
                <w:szCs w:val="28"/>
              </w:rPr>
              <w:t>а</w:t>
            </w:r>
            <w:r w:rsidRPr="00AE03CD">
              <w:rPr>
                <w:szCs w:val="28"/>
              </w:rPr>
              <w:t xml:space="preserve">структуры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1,37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</w:t>
            </w:r>
            <w:r w:rsidR="00972731" w:rsidRPr="00AE03CD">
              <w:rPr>
                <w:szCs w:val="28"/>
              </w:rPr>
              <w:t>65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E03CD">
              <w:rPr>
                <w:szCs w:val="28"/>
              </w:rPr>
              <w:t>1.1.5.4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транс</w:t>
            </w:r>
            <w:r w:rsidR="00A51B2C" w:rsidRPr="00AE03CD">
              <w:rPr>
                <w:szCs w:val="28"/>
              </w:rPr>
              <w:t>портно-пересадочных узлов</w:t>
            </w:r>
            <w:r w:rsidRPr="00AE03CD">
              <w:rPr>
                <w:szCs w:val="28"/>
              </w:rPr>
              <w:t xml:space="preserve">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2,43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1.1.6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Зона стоян</w:t>
            </w:r>
            <w:r w:rsidR="00A51B2C" w:rsidRPr="00AE03CD">
              <w:rPr>
                <w:szCs w:val="28"/>
              </w:rPr>
              <w:t>ок автомоби</w:t>
            </w:r>
            <w:r w:rsidR="007949D0" w:rsidRPr="00AE03CD">
              <w:rPr>
                <w:szCs w:val="28"/>
              </w:rPr>
              <w:t>л</w:t>
            </w:r>
            <w:r w:rsidR="00E33E27" w:rsidRPr="00AE03CD">
              <w:rPr>
                <w:szCs w:val="28"/>
              </w:rPr>
              <w:t>ьного тран</w:t>
            </w:r>
            <w:r w:rsidR="00E33E27" w:rsidRPr="00AE03CD">
              <w:rPr>
                <w:szCs w:val="28"/>
              </w:rPr>
              <w:t>с</w:t>
            </w:r>
            <w:r w:rsidR="00E33E27" w:rsidRPr="00AE03CD">
              <w:rPr>
                <w:szCs w:val="28"/>
              </w:rPr>
              <w:lastRenderedPageBreak/>
              <w:t>порта</w:t>
            </w:r>
            <w:r w:rsidRPr="00AE03CD">
              <w:rPr>
                <w:szCs w:val="28"/>
              </w:rPr>
              <w:t>, 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lastRenderedPageBreak/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E03CD">
              <w:rPr>
                <w:szCs w:val="28"/>
              </w:rPr>
              <w:t>0,17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0,92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lastRenderedPageBreak/>
              <w:t>1.1.6.1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E251B" w:rsidRPr="00AE03CD" w:rsidRDefault="00E33E27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стоянок для </w:t>
            </w:r>
            <w:r w:rsidR="006223D0" w:rsidRPr="00AE03CD">
              <w:rPr>
                <w:szCs w:val="28"/>
              </w:rPr>
              <w:t xml:space="preserve">легковых </w:t>
            </w:r>
            <w:r w:rsidRPr="00AE03CD">
              <w:rPr>
                <w:szCs w:val="28"/>
              </w:rPr>
              <w:t>автомоб</w:t>
            </w:r>
            <w:r w:rsidRPr="00AE03CD">
              <w:rPr>
                <w:szCs w:val="28"/>
              </w:rPr>
              <w:t>и</w:t>
            </w:r>
            <w:r w:rsidRPr="00AE03CD">
              <w:rPr>
                <w:szCs w:val="28"/>
              </w:rPr>
              <w:t>л</w:t>
            </w:r>
            <w:r w:rsidR="006223D0" w:rsidRPr="00AE03CD">
              <w:rPr>
                <w:szCs w:val="28"/>
              </w:rPr>
              <w:t>ей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0,17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0,92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1.1.7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A51B2C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Зоны специального назначени</w:t>
            </w:r>
            <w:r w:rsidR="001D5D56" w:rsidRPr="00AE03CD">
              <w:rPr>
                <w:szCs w:val="28"/>
              </w:rPr>
              <w:t>я</w:t>
            </w:r>
            <w:r w:rsidR="001E251B" w:rsidRPr="00AE03CD">
              <w:rPr>
                <w:szCs w:val="28"/>
              </w:rPr>
              <w:t>, 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E03CD">
              <w:rPr>
                <w:szCs w:val="28"/>
              </w:rPr>
              <w:t>2,37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</w:tr>
      <w:tr w:rsidR="001E251B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1.1.7.1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widowControl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Зона объектов санитарно-технического назначения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2,37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</w:tr>
      <w:tr w:rsidR="00255E1C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5E1C" w:rsidRPr="00AE03CD" w:rsidRDefault="00255E1C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1.1.8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5E1C" w:rsidRPr="00AE03CD" w:rsidRDefault="00255E1C" w:rsidP="00AE03CD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AE03CD">
              <w:rPr>
                <w:szCs w:val="28"/>
              </w:rPr>
              <w:t>Городские леса, иные природные те</w:t>
            </w:r>
            <w:r w:rsidRPr="00AE03CD">
              <w:rPr>
                <w:szCs w:val="28"/>
              </w:rPr>
              <w:t>р</w:t>
            </w:r>
            <w:r w:rsidRPr="00AE03CD">
              <w:rPr>
                <w:szCs w:val="28"/>
              </w:rPr>
              <w:t>ритории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55E1C" w:rsidRPr="00AE03CD" w:rsidRDefault="00255E1C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5E1C" w:rsidRPr="00AE03CD" w:rsidRDefault="00255E1C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61,19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1C" w:rsidRPr="00AE03CD" w:rsidRDefault="00255E1C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</w:tr>
      <w:tr w:rsidR="00255E1C" w:rsidRPr="00AE03CD" w:rsidTr="00255E1C"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5E1C" w:rsidRPr="00AE03CD" w:rsidRDefault="00255E1C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1.1.9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5E1C" w:rsidRPr="00AE03CD" w:rsidRDefault="00255E1C" w:rsidP="00AE03CD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AE03CD">
              <w:rPr>
                <w:szCs w:val="28"/>
              </w:rPr>
              <w:t>Парки, скверы, бульвары, иные терр</w:t>
            </w:r>
            <w:r w:rsidRPr="00AE03CD">
              <w:rPr>
                <w:szCs w:val="28"/>
              </w:rPr>
              <w:t>и</w:t>
            </w:r>
            <w:r w:rsidRPr="00AE03CD">
              <w:rPr>
                <w:szCs w:val="28"/>
              </w:rPr>
              <w:t>тории озеленения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55E1C" w:rsidRPr="00AE03CD" w:rsidRDefault="00255E1C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55E1C" w:rsidRPr="00AE03CD" w:rsidRDefault="00255E1C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E1C" w:rsidRPr="00AE03CD" w:rsidRDefault="00972731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119,05</w:t>
            </w:r>
          </w:p>
        </w:tc>
      </w:tr>
      <w:tr w:rsidR="001E251B" w:rsidRPr="00AE03CD" w:rsidTr="007949D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</w:t>
            </w:r>
          </w:p>
        </w:tc>
        <w:tc>
          <w:tcPr>
            <w:tcW w:w="38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B00E8B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AE03CD">
              <w:rPr>
                <w:szCs w:val="28"/>
              </w:rPr>
              <w:t>Население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right="114" w:firstLine="0"/>
              <w:jc w:val="center"/>
              <w:rPr>
                <w:szCs w:val="28"/>
              </w:rPr>
            </w:pPr>
          </w:p>
        </w:tc>
      </w:tr>
      <w:tr w:rsidR="001E251B" w:rsidRPr="00AE03CD" w:rsidTr="007949D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Численность населения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E8B" w:rsidRDefault="00E855A5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т</w:t>
            </w:r>
            <w:r w:rsidR="001E251B" w:rsidRPr="00AE03CD">
              <w:rPr>
                <w:szCs w:val="28"/>
              </w:rPr>
              <w:t>ыс</w:t>
            </w:r>
            <w:r w:rsidRPr="00AE03CD">
              <w:rPr>
                <w:szCs w:val="28"/>
              </w:rPr>
              <w:t>.</w:t>
            </w:r>
            <w:r w:rsidR="00B00E8B">
              <w:rPr>
                <w:szCs w:val="28"/>
              </w:rPr>
              <w:t xml:space="preserve"> </w:t>
            </w:r>
          </w:p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чел</w:t>
            </w:r>
            <w:r w:rsidR="00E855A5" w:rsidRPr="00AE03CD">
              <w:rPr>
                <w:szCs w:val="28"/>
              </w:rPr>
              <w:t>овек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bCs/>
                <w:szCs w:val="28"/>
              </w:rPr>
              <w:t>7,9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45,9</w:t>
            </w:r>
          </w:p>
        </w:tc>
      </w:tr>
      <w:tr w:rsidR="001E251B" w:rsidRPr="00AE03CD" w:rsidTr="007949D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Жилищный фонд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E8B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тыс</w:t>
            </w:r>
            <w:r w:rsidR="00113521" w:rsidRPr="00AE03CD">
              <w:rPr>
                <w:szCs w:val="28"/>
              </w:rPr>
              <w:t>.</w:t>
            </w:r>
            <w:r w:rsidR="00B00E8B">
              <w:rPr>
                <w:szCs w:val="28"/>
              </w:rPr>
              <w:t xml:space="preserve"> </w:t>
            </w:r>
          </w:p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кв.</w:t>
            </w:r>
            <w:r w:rsidR="00B00E8B">
              <w:rPr>
                <w:szCs w:val="28"/>
              </w:rPr>
              <w:t xml:space="preserve"> </w:t>
            </w:r>
            <w:r w:rsidRPr="00AE03CD">
              <w:rPr>
                <w:szCs w:val="28"/>
              </w:rPr>
              <w:t>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bCs/>
                <w:szCs w:val="28"/>
              </w:rPr>
              <w:t>151,6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1377</w:t>
            </w:r>
          </w:p>
        </w:tc>
      </w:tr>
      <w:tr w:rsidR="001E251B" w:rsidRPr="00AE03CD" w:rsidTr="007949D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2.3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Обеспеченность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00E8B" w:rsidRDefault="001E251B" w:rsidP="00B00E8B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кв. м общ</w:t>
            </w:r>
            <w:r w:rsidR="00B00E8B">
              <w:rPr>
                <w:szCs w:val="28"/>
              </w:rPr>
              <w:t xml:space="preserve">ей </w:t>
            </w:r>
            <w:r w:rsidRPr="00AE03CD">
              <w:rPr>
                <w:szCs w:val="28"/>
              </w:rPr>
              <w:t>пл</w:t>
            </w:r>
            <w:r w:rsidR="00B00E8B">
              <w:rPr>
                <w:szCs w:val="28"/>
              </w:rPr>
              <w:t>ощ</w:t>
            </w:r>
            <w:r w:rsidR="00B00E8B">
              <w:rPr>
                <w:szCs w:val="28"/>
              </w:rPr>
              <w:t>а</w:t>
            </w:r>
            <w:r w:rsidR="00B00E8B">
              <w:rPr>
                <w:szCs w:val="28"/>
              </w:rPr>
              <w:t>ди</w:t>
            </w:r>
            <w:r w:rsidRPr="00AE03CD">
              <w:rPr>
                <w:szCs w:val="28"/>
              </w:rPr>
              <w:t>/</w:t>
            </w:r>
          </w:p>
          <w:p w:rsidR="001E251B" w:rsidRPr="00AE03CD" w:rsidRDefault="001E251B" w:rsidP="00B00E8B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чел</w:t>
            </w:r>
            <w:r w:rsidR="00A87BA8" w:rsidRPr="00AE03CD">
              <w:rPr>
                <w:szCs w:val="28"/>
              </w:rPr>
              <w:t>овек</w:t>
            </w:r>
            <w:r w:rsidR="00B00E8B">
              <w:rPr>
                <w:szCs w:val="28"/>
              </w:rPr>
              <w:t>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bCs/>
                <w:szCs w:val="28"/>
              </w:rPr>
              <w:t>19,2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30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2.4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Плотность населения </w:t>
            </w:r>
            <w:r w:rsidR="00017C44" w:rsidRPr="00AE03CD">
              <w:rPr>
                <w:szCs w:val="28"/>
              </w:rPr>
              <w:t>планируемой</w:t>
            </w:r>
            <w:r w:rsidRPr="00AE03CD">
              <w:rPr>
                <w:szCs w:val="28"/>
              </w:rPr>
              <w:t xml:space="preserve"> те</w:t>
            </w:r>
            <w:r w:rsidRPr="00AE03CD">
              <w:rPr>
                <w:szCs w:val="28"/>
              </w:rPr>
              <w:t>р</w:t>
            </w:r>
            <w:r w:rsidRPr="00AE03CD">
              <w:rPr>
                <w:szCs w:val="28"/>
              </w:rPr>
              <w:t>ритории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чел./га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380</w:t>
            </w:r>
          </w:p>
        </w:tc>
      </w:tr>
      <w:tr w:rsidR="001E251B" w:rsidRPr="00AE03CD" w:rsidTr="007949D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</w:t>
            </w:r>
          </w:p>
        </w:tc>
        <w:tc>
          <w:tcPr>
            <w:tcW w:w="44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B00E8B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Транспортная инфраструктура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1630F4">
            <w:pPr>
              <w:autoSpaceDE w:val="0"/>
              <w:autoSpaceDN w:val="0"/>
              <w:spacing w:line="240" w:lineRule="atLeast"/>
              <w:ind w:left="113" w:right="112" w:firstLine="0"/>
              <w:rPr>
                <w:szCs w:val="28"/>
              </w:rPr>
            </w:pPr>
            <w:r w:rsidRPr="00AE03CD">
              <w:rPr>
                <w:szCs w:val="28"/>
              </w:rPr>
              <w:t>Протяженность улично-дорожной сети</w:t>
            </w:r>
            <w:r w:rsidR="001630F4">
              <w:rPr>
                <w:szCs w:val="28"/>
              </w:rPr>
              <w:t>,</w:t>
            </w:r>
            <w:r w:rsidR="00F66D6D">
              <w:rPr>
                <w:szCs w:val="28"/>
              </w:rPr>
              <w:t xml:space="preserve"> </w:t>
            </w:r>
            <w:r w:rsidRPr="00AE03CD">
              <w:rPr>
                <w:szCs w:val="28"/>
              </w:rPr>
              <w:t>всего, 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39,57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22,28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3.1.1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1630F4">
            <w:pPr>
              <w:autoSpaceDE w:val="0"/>
              <w:autoSpaceDN w:val="0"/>
              <w:spacing w:line="240" w:lineRule="atLeast"/>
              <w:ind w:left="113" w:right="112" w:firstLine="0"/>
              <w:rPr>
                <w:szCs w:val="28"/>
              </w:rPr>
            </w:pPr>
            <w:r w:rsidRPr="00AE03CD">
              <w:rPr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1,17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2,7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3.1.2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1630F4">
            <w:pPr>
              <w:autoSpaceDE w:val="0"/>
              <w:autoSpaceDN w:val="0"/>
              <w:spacing w:line="240" w:lineRule="atLeast"/>
              <w:ind w:left="113" w:right="112" w:firstLine="0"/>
              <w:rPr>
                <w:szCs w:val="28"/>
              </w:rPr>
            </w:pPr>
            <w:r w:rsidRPr="00AE03CD">
              <w:rPr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2,82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3.1.3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1630F4">
            <w:pPr>
              <w:autoSpaceDE w:val="0"/>
              <w:autoSpaceDN w:val="0"/>
              <w:spacing w:line="240" w:lineRule="atLeast"/>
              <w:ind w:left="113" w:right="112" w:firstLine="0"/>
              <w:rPr>
                <w:szCs w:val="28"/>
              </w:rPr>
            </w:pPr>
            <w:r w:rsidRPr="00AE03CD">
              <w:rPr>
                <w:szCs w:val="28"/>
              </w:rPr>
              <w:t>Магистральные улицы районного зн</w:t>
            </w:r>
            <w:r w:rsidRPr="00AE03CD">
              <w:rPr>
                <w:szCs w:val="28"/>
              </w:rPr>
              <w:t>а</w:t>
            </w:r>
            <w:r w:rsidRPr="00AE03CD">
              <w:rPr>
                <w:szCs w:val="28"/>
              </w:rPr>
              <w:t xml:space="preserve">чения транспортно-пешеходные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7,96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3.1.4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1630F4">
            <w:pPr>
              <w:autoSpaceDE w:val="0"/>
              <w:autoSpaceDN w:val="0"/>
              <w:spacing w:line="240" w:lineRule="atLeast"/>
              <w:ind w:left="113" w:right="112" w:firstLine="0"/>
              <w:rPr>
                <w:szCs w:val="28"/>
              </w:rPr>
            </w:pPr>
            <w:r w:rsidRPr="00AE03CD">
              <w:rPr>
                <w:szCs w:val="28"/>
              </w:rPr>
              <w:t>Улицы в жилой застройке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38,4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8,8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1630F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3.1.</w:t>
            </w:r>
            <w:r w:rsidR="001630F4">
              <w:rPr>
                <w:szCs w:val="28"/>
              </w:rPr>
              <w:t>5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1630F4">
            <w:pPr>
              <w:autoSpaceDE w:val="0"/>
              <w:autoSpaceDN w:val="0"/>
              <w:spacing w:line="240" w:lineRule="atLeast"/>
              <w:ind w:left="113" w:right="112" w:firstLine="0"/>
              <w:rPr>
                <w:szCs w:val="28"/>
              </w:rPr>
            </w:pPr>
            <w:r w:rsidRPr="00AE03CD">
              <w:rPr>
                <w:szCs w:val="28"/>
              </w:rPr>
              <w:t>Плотность улично-дорожной сети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00E8B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км/</w:t>
            </w:r>
          </w:p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кв. км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8,9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5,1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4,74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16,2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1630F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</w:t>
            </w:r>
            <w:r w:rsidR="001630F4">
              <w:rPr>
                <w:szCs w:val="28"/>
              </w:rPr>
              <w:t>2.1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Автобус</w:t>
            </w:r>
            <w:r w:rsidR="00E33E27" w:rsidRPr="00AE03CD">
              <w:rPr>
                <w:szCs w:val="28"/>
              </w:rPr>
              <w:t>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3,57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13,5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1630F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3.</w:t>
            </w:r>
            <w:r w:rsidR="001630F4">
              <w:rPr>
                <w:szCs w:val="28"/>
              </w:rPr>
              <w:t>2.2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Троллейбус</w:t>
            </w:r>
            <w:r w:rsidR="00E33E27" w:rsidRPr="00AE03CD">
              <w:rPr>
                <w:szCs w:val="28"/>
              </w:rPr>
              <w:t>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км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1,17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2,7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</w:t>
            </w:r>
          </w:p>
        </w:tc>
        <w:tc>
          <w:tcPr>
            <w:tcW w:w="44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B00E8B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Сооружения улично-дорожной сети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Транспортные развязки в разных уро</w:t>
            </w:r>
            <w:r w:rsidRPr="00AE03CD">
              <w:rPr>
                <w:szCs w:val="28"/>
              </w:rPr>
              <w:t>в</w:t>
            </w:r>
            <w:r w:rsidRPr="00AE03CD">
              <w:rPr>
                <w:szCs w:val="28"/>
              </w:rPr>
              <w:t>нях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ед</w:t>
            </w:r>
            <w:r w:rsidR="00502F4E" w:rsidRPr="00AE03CD">
              <w:rPr>
                <w:szCs w:val="28"/>
              </w:rPr>
              <w:t>иниц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Мосты автомобильные судоходные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502F4E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4.3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Мосты автомобильные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502F4E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2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lastRenderedPageBreak/>
              <w:t>4.4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Внеуличные пешеходные переходы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502F4E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единиц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7369F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4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</w:t>
            </w:r>
          </w:p>
        </w:tc>
        <w:tc>
          <w:tcPr>
            <w:tcW w:w="44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B00E8B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Инженерные коммуникации</w:t>
            </w:r>
          </w:p>
        </w:tc>
      </w:tr>
      <w:tr w:rsidR="00BE75D4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5.1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Водопотребление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тыс. куб. м/ сутки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18,383</w:t>
            </w:r>
          </w:p>
        </w:tc>
      </w:tr>
      <w:tr w:rsidR="00BE75D4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5.2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Водоотведение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тыс. куб. м/ сутки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15,435</w:t>
            </w:r>
          </w:p>
        </w:tc>
      </w:tr>
      <w:tr w:rsidR="00BE75D4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5.3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Потребление электроэнергии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МВт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1096</w:t>
            </w:r>
          </w:p>
        </w:tc>
      </w:tr>
      <w:tr w:rsidR="00BE75D4" w:rsidRPr="00AE03CD" w:rsidTr="00AE03CD">
        <w:trPr>
          <w:trHeight w:val="85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5.4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E75D4" w:rsidRPr="00AE03CD" w:rsidRDefault="00BE75D4" w:rsidP="00AE03CD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млн. куб. м/ год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E75D4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D4" w:rsidRPr="00AE03CD" w:rsidRDefault="001630F4" w:rsidP="001630F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BE75D4" w:rsidRPr="00AE03CD">
              <w:rPr>
                <w:szCs w:val="28"/>
              </w:rPr>
              <w:t>о пр</w:t>
            </w:r>
            <w:r w:rsidR="00BE75D4" w:rsidRPr="00AE03CD">
              <w:rPr>
                <w:szCs w:val="28"/>
              </w:rPr>
              <w:t>о</w:t>
            </w:r>
            <w:r w:rsidR="00BE75D4" w:rsidRPr="00AE03CD">
              <w:rPr>
                <w:szCs w:val="28"/>
              </w:rPr>
              <w:t>екту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5.5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>Часовой расход природного газа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тыс. куб. м/ час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630F4" w:rsidP="001630F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1E251B" w:rsidRPr="00AE03CD">
              <w:rPr>
                <w:szCs w:val="28"/>
              </w:rPr>
              <w:t>о пр</w:t>
            </w:r>
            <w:r w:rsidR="001E251B" w:rsidRPr="00AE03CD">
              <w:rPr>
                <w:szCs w:val="28"/>
              </w:rPr>
              <w:t>о</w:t>
            </w:r>
            <w:r w:rsidR="001E251B" w:rsidRPr="00AE03CD">
              <w:rPr>
                <w:szCs w:val="28"/>
              </w:rPr>
              <w:t>екту</w:t>
            </w:r>
          </w:p>
        </w:tc>
      </w:tr>
      <w:tr w:rsidR="001E251B" w:rsidRPr="00AE03CD" w:rsidTr="00255E1C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5.6</w:t>
            </w:r>
          </w:p>
        </w:tc>
        <w:tc>
          <w:tcPr>
            <w:tcW w:w="2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1E251B" w:rsidP="00AE03CD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AE03CD">
              <w:rPr>
                <w:szCs w:val="28"/>
              </w:rPr>
              <w:t xml:space="preserve">Потребление тепла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Гкал/час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251B" w:rsidRPr="00AE03CD" w:rsidRDefault="00BE75D4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–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1B" w:rsidRPr="00AE03CD" w:rsidRDefault="001E251B" w:rsidP="00AE03C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03CD">
              <w:rPr>
                <w:szCs w:val="28"/>
              </w:rPr>
              <w:t>1864</w:t>
            </w:r>
          </w:p>
        </w:tc>
      </w:tr>
      <w:bookmarkEnd w:id="27"/>
    </w:tbl>
    <w:p w:rsidR="00E6581D" w:rsidRPr="00AE03CD" w:rsidRDefault="00E6581D" w:rsidP="00AE03CD">
      <w:pPr>
        <w:suppressAutoHyphens/>
        <w:spacing w:line="240" w:lineRule="atLeast"/>
        <w:ind w:firstLine="0"/>
        <w:rPr>
          <w:szCs w:val="28"/>
        </w:rPr>
      </w:pPr>
    </w:p>
    <w:p w:rsidR="000C6766" w:rsidRPr="00AE03CD" w:rsidRDefault="000C6766" w:rsidP="00AE03CD">
      <w:pPr>
        <w:suppressAutoHyphens/>
        <w:spacing w:line="240" w:lineRule="atLeast"/>
        <w:ind w:firstLine="0"/>
        <w:rPr>
          <w:szCs w:val="28"/>
        </w:rPr>
      </w:pPr>
    </w:p>
    <w:p w:rsidR="00E6581D" w:rsidRPr="00AE03CD" w:rsidRDefault="00E6581D" w:rsidP="00AE03CD">
      <w:pPr>
        <w:suppressAutoHyphens/>
        <w:spacing w:line="240" w:lineRule="atLeast"/>
        <w:ind w:firstLine="0"/>
        <w:jc w:val="center"/>
        <w:rPr>
          <w:szCs w:val="28"/>
        </w:rPr>
      </w:pPr>
      <w:r w:rsidRPr="00AE03CD">
        <w:rPr>
          <w:szCs w:val="28"/>
        </w:rPr>
        <w:t>____________</w:t>
      </w:r>
    </w:p>
    <w:p w:rsidR="001E251B" w:rsidRPr="00AE03CD" w:rsidRDefault="001E251B" w:rsidP="00AE03CD">
      <w:pPr>
        <w:ind w:firstLine="0"/>
      </w:pPr>
    </w:p>
    <w:p w:rsidR="000C6766" w:rsidRPr="00AE03CD" w:rsidRDefault="000C6766" w:rsidP="00AE03CD">
      <w:pPr>
        <w:ind w:firstLine="0"/>
      </w:pPr>
    </w:p>
    <w:p w:rsidR="000C6766" w:rsidRPr="00AE03CD" w:rsidRDefault="000C6766" w:rsidP="00AE03CD">
      <w:pPr>
        <w:ind w:firstLine="0"/>
      </w:pPr>
    </w:p>
    <w:p w:rsidR="000C6766" w:rsidRPr="00AE03CD" w:rsidRDefault="000C6766" w:rsidP="00AE03CD">
      <w:pPr>
        <w:ind w:firstLine="0"/>
      </w:pPr>
    </w:p>
    <w:p w:rsidR="000C6766" w:rsidRPr="00AE03CD" w:rsidRDefault="000C6766" w:rsidP="00AE03CD">
      <w:pPr>
        <w:ind w:firstLine="0"/>
      </w:pPr>
    </w:p>
    <w:p w:rsidR="000C6766" w:rsidRPr="00AE03CD" w:rsidRDefault="000C6766" w:rsidP="00AE03CD">
      <w:pPr>
        <w:ind w:firstLine="0"/>
      </w:pPr>
    </w:p>
    <w:p w:rsidR="000C6766" w:rsidRPr="00AE03CD" w:rsidRDefault="000C6766" w:rsidP="00AE03CD">
      <w:pPr>
        <w:ind w:firstLine="0"/>
      </w:pPr>
    </w:p>
    <w:p w:rsidR="000C6766" w:rsidRPr="00AE03CD" w:rsidRDefault="000C6766" w:rsidP="00AE03CD">
      <w:pPr>
        <w:ind w:firstLine="0"/>
      </w:pPr>
    </w:p>
    <w:p w:rsidR="000C6766" w:rsidRPr="00AE03CD" w:rsidRDefault="000C6766" w:rsidP="00AE03CD">
      <w:pPr>
        <w:ind w:firstLine="0"/>
      </w:pPr>
    </w:p>
    <w:p w:rsidR="000C6766" w:rsidRPr="00AE03CD" w:rsidRDefault="000C6766" w:rsidP="00AE03CD">
      <w:pPr>
        <w:ind w:firstLine="0"/>
      </w:pPr>
    </w:p>
    <w:p w:rsidR="000C6766" w:rsidRPr="00AE03CD" w:rsidRDefault="000C6766" w:rsidP="00AE03CD">
      <w:pPr>
        <w:ind w:firstLine="0"/>
      </w:pPr>
    </w:p>
    <w:sectPr w:rsidR="000C6766" w:rsidRPr="00AE03CD" w:rsidSect="00F4067B">
      <w:footerReference w:type="default" r:id="rId27"/>
      <w:footerReference w:type="first" r:id="rId28"/>
      <w:pgSz w:w="11906" w:h="16838" w:code="9"/>
      <w:pgMar w:top="1134" w:right="709" w:bottom="709" w:left="1418" w:header="709" w:footer="7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127" w:rsidRDefault="00370127" w:rsidP="007B56B1">
      <w:r>
        <w:separator/>
      </w:r>
    </w:p>
    <w:p w:rsidR="00370127" w:rsidRDefault="00370127"/>
  </w:endnote>
  <w:endnote w:type="continuationSeparator" w:id="0">
    <w:p w:rsidR="00370127" w:rsidRDefault="00370127" w:rsidP="007B56B1">
      <w:r>
        <w:continuationSeparator/>
      </w:r>
    </w:p>
    <w:p w:rsidR="00370127" w:rsidRDefault="0037012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27" w:rsidRPr="00B01220" w:rsidRDefault="00370127" w:rsidP="00B01220">
    <w:pPr>
      <w:pStyle w:val="aa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27" w:rsidRPr="00B01220" w:rsidRDefault="00370127" w:rsidP="00B01220">
    <w:pPr>
      <w:pStyle w:val="aa"/>
      <w:rPr>
        <w:sz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27" w:rsidRPr="00254887" w:rsidRDefault="00370127" w:rsidP="00B01220">
    <w:pPr>
      <w:pStyle w:val="aa"/>
      <w:rPr>
        <w:sz w:val="24"/>
        <w:szCs w:val="2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27" w:rsidRPr="00254887" w:rsidRDefault="00370127">
    <w:pPr>
      <w:pStyle w:val="a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27" w:rsidRPr="00254887" w:rsidRDefault="00370127">
    <w:pPr>
      <w:pStyle w:val="a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27" w:rsidRPr="00254887" w:rsidRDefault="00370127">
    <w:pPr>
      <w:pStyle w:val="a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30941"/>
    </w:sdtPr>
    <w:sdtContent>
      <w:p w:rsidR="00370127" w:rsidRDefault="00260210">
        <w:pPr>
          <w:pStyle w:val="aa"/>
          <w:jc w:val="center"/>
        </w:pPr>
      </w:p>
    </w:sdtContent>
  </w:sdt>
  <w:p w:rsidR="00370127" w:rsidRPr="00B01220" w:rsidRDefault="00370127" w:rsidP="00B01220">
    <w:pPr>
      <w:pStyle w:val="aa"/>
      <w:rPr>
        <w:sz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27" w:rsidRPr="00320417" w:rsidRDefault="00370127" w:rsidP="003204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127" w:rsidRDefault="00370127" w:rsidP="007B56B1">
      <w:r>
        <w:separator/>
      </w:r>
    </w:p>
    <w:p w:rsidR="00370127" w:rsidRDefault="00370127"/>
  </w:footnote>
  <w:footnote w:type="continuationSeparator" w:id="0">
    <w:p w:rsidR="00370127" w:rsidRDefault="00370127" w:rsidP="007B56B1">
      <w:r>
        <w:continuationSeparator/>
      </w:r>
    </w:p>
    <w:p w:rsidR="00370127" w:rsidRDefault="0037012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27" w:rsidRDefault="0026021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7012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70127" w:rsidRDefault="0037012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27" w:rsidRDefault="00260210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37012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456DE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88175"/>
    </w:sdtPr>
    <w:sdtContent>
      <w:p w:rsidR="00370127" w:rsidRDefault="00260210" w:rsidP="0019139C">
        <w:pPr>
          <w:pStyle w:val="a4"/>
          <w:ind w:firstLine="0"/>
          <w:jc w:val="center"/>
        </w:pPr>
        <w:r>
          <w:fldChar w:fldCharType="begin"/>
        </w:r>
        <w:r w:rsidR="00171DF7">
          <w:instrText xml:space="preserve"> PAGE   \* MERGEFORMAT </w:instrText>
        </w:r>
        <w:r>
          <w:fldChar w:fldCharType="separate"/>
        </w:r>
        <w:r w:rsidR="009456DE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88167"/>
      <w:showingPlcHdr/>
    </w:sdtPr>
    <w:sdtContent>
      <w:p w:rsidR="00370127" w:rsidRDefault="00370127">
        <w:pPr>
          <w:pStyle w:val="a4"/>
          <w:jc w:val="center"/>
        </w:pPr>
        <w:r>
          <w:t xml:space="preserve">     </w:t>
        </w:r>
      </w:p>
    </w:sdtContent>
  </w:sdt>
  <w:p w:rsidR="00370127" w:rsidRDefault="00370127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97482"/>
    </w:sdtPr>
    <w:sdtEndPr>
      <w:rPr>
        <w:sz w:val="24"/>
        <w:szCs w:val="24"/>
      </w:rPr>
    </w:sdtEndPr>
    <w:sdtContent>
      <w:p w:rsidR="00370127" w:rsidRPr="007D679B" w:rsidRDefault="00260210">
        <w:pPr>
          <w:pStyle w:val="a4"/>
          <w:jc w:val="center"/>
          <w:rPr>
            <w:sz w:val="24"/>
            <w:szCs w:val="24"/>
          </w:rPr>
        </w:pPr>
        <w:r w:rsidRPr="007D679B">
          <w:rPr>
            <w:sz w:val="24"/>
            <w:szCs w:val="24"/>
          </w:rPr>
          <w:fldChar w:fldCharType="begin"/>
        </w:r>
        <w:r w:rsidR="00370127" w:rsidRPr="007D679B">
          <w:rPr>
            <w:sz w:val="24"/>
            <w:szCs w:val="24"/>
          </w:rPr>
          <w:instrText xml:space="preserve"> PAGE   \* MERGEFORMAT </w:instrText>
        </w:r>
        <w:r w:rsidRPr="007D679B">
          <w:rPr>
            <w:sz w:val="24"/>
            <w:szCs w:val="24"/>
          </w:rPr>
          <w:fldChar w:fldCharType="separate"/>
        </w:r>
        <w:r w:rsidR="009456DE">
          <w:rPr>
            <w:noProof/>
            <w:sz w:val="24"/>
            <w:szCs w:val="24"/>
          </w:rPr>
          <w:t>24</w:t>
        </w:r>
        <w:r w:rsidRPr="007D679B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31178"/>
    <w:multiLevelType w:val="hybridMultilevel"/>
    <w:tmpl w:val="C7D27EB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00E1440"/>
    <w:multiLevelType w:val="hybridMultilevel"/>
    <w:tmpl w:val="0E4A7B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6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0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312A0E"/>
    <w:multiLevelType w:val="hybridMultilevel"/>
    <w:tmpl w:val="21A65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5">
    <w:nsid w:val="6BC5331B"/>
    <w:multiLevelType w:val="hybridMultilevel"/>
    <w:tmpl w:val="A8D45894"/>
    <w:lvl w:ilvl="0" w:tplc="B87AB434">
      <w:start w:val="1"/>
      <w:numFmt w:val="decimal"/>
      <w:lvlText w:val="%1."/>
      <w:lvlJc w:val="left"/>
      <w:pPr>
        <w:ind w:left="134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36">
    <w:nsid w:val="6BCA76C9"/>
    <w:multiLevelType w:val="hybridMultilevel"/>
    <w:tmpl w:val="9F040B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0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9"/>
  </w:num>
  <w:num w:numId="4">
    <w:abstractNumId w:val="14"/>
  </w:num>
  <w:num w:numId="5">
    <w:abstractNumId w:val="18"/>
  </w:num>
  <w:num w:numId="6">
    <w:abstractNumId w:val="27"/>
  </w:num>
  <w:num w:numId="7">
    <w:abstractNumId w:val="23"/>
  </w:num>
  <w:num w:numId="8">
    <w:abstractNumId w:val="13"/>
  </w:num>
  <w:num w:numId="9">
    <w:abstractNumId w:val="17"/>
  </w:num>
  <w:num w:numId="10">
    <w:abstractNumId w:val="34"/>
  </w:num>
  <w:num w:numId="11">
    <w:abstractNumId w:val="22"/>
  </w:num>
  <w:num w:numId="12">
    <w:abstractNumId w:val="15"/>
  </w:num>
  <w:num w:numId="13">
    <w:abstractNumId w:val="16"/>
  </w:num>
  <w:num w:numId="14">
    <w:abstractNumId w:val="32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9"/>
  </w:num>
  <w:num w:numId="25">
    <w:abstractNumId w:val="20"/>
  </w:num>
  <w:num w:numId="26">
    <w:abstractNumId w:val="30"/>
  </w:num>
  <w:num w:numId="27">
    <w:abstractNumId w:val="38"/>
  </w:num>
  <w:num w:numId="28">
    <w:abstractNumId w:val="26"/>
  </w:num>
  <w:num w:numId="29">
    <w:abstractNumId w:val="33"/>
  </w:num>
  <w:num w:numId="30">
    <w:abstractNumId w:val="9"/>
  </w:num>
  <w:num w:numId="31">
    <w:abstractNumId w:val="37"/>
  </w:num>
  <w:num w:numId="32">
    <w:abstractNumId w:val="39"/>
  </w:num>
  <w:num w:numId="33">
    <w:abstractNumId w:val="25"/>
  </w:num>
  <w:num w:numId="34">
    <w:abstractNumId w:val="40"/>
  </w:num>
  <w:num w:numId="35">
    <w:abstractNumId w:val="28"/>
  </w:num>
  <w:num w:numId="36">
    <w:abstractNumId w:val="12"/>
  </w:num>
  <w:num w:numId="37">
    <w:abstractNumId w:val="35"/>
  </w:num>
  <w:num w:numId="38">
    <w:abstractNumId w:val="31"/>
  </w:num>
  <w:num w:numId="39">
    <w:abstractNumId w:val="36"/>
  </w:num>
  <w:num w:numId="40">
    <w:abstractNumId w:val="2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8FE"/>
    <w:rsid w:val="00000D91"/>
    <w:rsid w:val="00001B3B"/>
    <w:rsid w:val="00001BC1"/>
    <w:rsid w:val="00001F3E"/>
    <w:rsid w:val="00002413"/>
    <w:rsid w:val="000032CB"/>
    <w:rsid w:val="00003A6E"/>
    <w:rsid w:val="00003AA4"/>
    <w:rsid w:val="00004258"/>
    <w:rsid w:val="00005937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B5B"/>
    <w:rsid w:val="00013F14"/>
    <w:rsid w:val="0001438C"/>
    <w:rsid w:val="000144D8"/>
    <w:rsid w:val="00014D4F"/>
    <w:rsid w:val="0001500C"/>
    <w:rsid w:val="0001648F"/>
    <w:rsid w:val="00017C44"/>
    <w:rsid w:val="00017DC0"/>
    <w:rsid w:val="000201A5"/>
    <w:rsid w:val="00020618"/>
    <w:rsid w:val="00020E33"/>
    <w:rsid w:val="00023CC8"/>
    <w:rsid w:val="0002407E"/>
    <w:rsid w:val="000241D9"/>
    <w:rsid w:val="00024420"/>
    <w:rsid w:val="000258C7"/>
    <w:rsid w:val="000259BC"/>
    <w:rsid w:val="00025F4B"/>
    <w:rsid w:val="0002603D"/>
    <w:rsid w:val="00026B7F"/>
    <w:rsid w:val="000272F1"/>
    <w:rsid w:val="00027FD0"/>
    <w:rsid w:val="00030C5D"/>
    <w:rsid w:val="000314B6"/>
    <w:rsid w:val="00031B0B"/>
    <w:rsid w:val="00031C55"/>
    <w:rsid w:val="00031F55"/>
    <w:rsid w:val="0003302F"/>
    <w:rsid w:val="00033375"/>
    <w:rsid w:val="000333CB"/>
    <w:rsid w:val="000342E4"/>
    <w:rsid w:val="000343DE"/>
    <w:rsid w:val="00035246"/>
    <w:rsid w:val="000355A0"/>
    <w:rsid w:val="00035939"/>
    <w:rsid w:val="00036921"/>
    <w:rsid w:val="000372F4"/>
    <w:rsid w:val="000374C2"/>
    <w:rsid w:val="00037FEA"/>
    <w:rsid w:val="000401D7"/>
    <w:rsid w:val="00040CD7"/>
    <w:rsid w:val="0004186A"/>
    <w:rsid w:val="00041C1F"/>
    <w:rsid w:val="00041FDF"/>
    <w:rsid w:val="00042F32"/>
    <w:rsid w:val="00042F68"/>
    <w:rsid w:val="00043B6B"/>
    <w:rsid w:val="000448FC"/>
    <w:rsid w:val="00044994"/>
    <w:rsid w:val="00046182"/>
    <w:rsid w:val="00047CF1"/>
    <w:rsid w:val="00050117"/>
    <w:rsid w:val="000501DE"/>
    <w:rsid w:val="00050A7A"/>
    <w:rsid w:val="00053F17"/>
    <w:rsid w:val="00054E18"/>
    <w:rsid w:val="00054EE8"/>
    <w:rsid w:val="00055011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45C3"/>
    <w:rsid w:val="00064DE1"/>
    <w:rsid w:val="00067004"/>
    <w:rsid w:val="000672F4"/>
    <w:rsid w:val="00067F1C"/>
    <w:rsid w:val="0007117E"/>
    <w:rsid w:val="00071F26"/>
    <w:rsid w:val="00072E4D"/>
    <w:rsid w:val="00072F82"/>
    <w:rsid w:val="000733F8"/>
    <w:rsid w:val="000735FB"/>
    <w:rsid w:val="000736DD"/>
    <w:rsid w:val="00073A34"/>
    <w:rsid w:val="000740EE"/>
    <w:rsid w:val="000741FD"/>
    <w:rsid w:val="000743EA"/>
    <w:rsid w:val="0007471A"/>
    <w:rsid w:val="000751FA"/>
    <w:rsid w:val="000757E0"/>
    <w:rsid w:val="00075AF2"/>
    <w:rsid w:val="000769C0"/>
    <w:rsid w:val="0007788A"/>
    <w:rsid w:val="000805BC"/>
    <w:rsid w:val="000818AE"/>
    <w:rsid w:val="00081A8A"/>
    <w:rsid w:val="000826F9"/>
    <w:rsid w:val="00082839"/>
    <w:rsid w:val="0008294A"/>
    <w:rsid w:val="00082CF7"/>
    <w:rsid w:val="00083339"/>
    <w:rsid w:val="000833EF"/>
    <w:rsid w:val="00084BE0"/>
    <w:rsid w:val="00084D69"/>
    <w:rsid w:val="00084DFA"/>
    <w:rsid w:val="00085475"/>
    <w:rsid w:val="00085770"/>
    <w:rsid w:val="00085A9D"/>
    <w:rsid w:val="00086655"/>
    <w:rsid w:val="0008674D"/>
    <w:rsid w:val="0008717C"/>
    <w:rsid w:val="00087B60"/>
    <w:rsid w:val="00087C9F"/>
    <w:rsid w:val="00091F40"/>
    <w:rsid w:val="00092076"/>
    <w:rsid w:val="00092B29"/>
    <w:rsid w:val="00092D47"/>
    <w:rsid w:val="000940D7"/>
    <w:rsid w:val="00095932"/>
    <w:rsid w:val="00095C66"/>
    <w:rsid w:val="00095E74"/>
    <w:rsid w:val="000966D7"/>
    <w:rsid w:val="00096A67"/>
    <w:rsid w:val="00096BA6"/>
    <w:rsid w:val="00096CE3"/>
    <w:rsid w:val="000979A9"/>
    <w:rsid w:val="000A0758"/>
    <w:rsid w:val="000A088D"/>
    <w:rsid w:val="000A108F"/>
    <w:rsid w:val="000A1EEC"/>
    <w:rsid w:val="000A2950"/>
    <w:rsid w:val="000A4147"/>
    <w:rsid w:val="000A5145"/>
    <w:rsid w:val="000A58BF"/>
    <w:rsid w:val="000A68B1"/>
    <w:rsid w:val="000A6DE1"/>
    <w:rsid w:val="000A7D28"/>
    <w:rsid w:val="000B04E9"/>
    <w:rsid w:val="000B1404"/>
    <w:rsid w:val="000B26CE"/>
    <w:rsid w:val="000B27B1"/>
    <w:rsid w:val="000B2B40"/>
    <w:rsid w:val="000B3663"/>
    <w:rsid w:val="000B36EF"/>
    <w:rsid w:val="000B440B"/>
    <w:rsid w:val="000B6772"/>
    <w:rsid w:val="000C0A30"/>
    <w:rsid w:val="000C10FD"/>
    <w:rsid w:val="000C1C6B"/>
    <w:rsid w:val="000C1FC4"/>
    <w:rsid w:val="000C3E0E"/>
    <w:rsid w:val="000C486C"/>
    <w:rsid w:val="000C4AB8"/>
    <w:rsid w:val="000C5391"/>
    <w:rsid w:val="000C5E0A"/>
    <w:rsid w:val="000C6766"/>
    <w:rsid w:val="000C77A3"/>
    <w:rsid w:val="000C7F6D"/>
    <w:rsid w:val="000D1A16"/>
    <w:rsid w:val="000D1BA7"/>
    <w:rsid w:val="000D3124"/>
    <w:rsid w:val="000D3AD1"/>
    <w:rsid w:val="000D4486"/>
    <w:rsid w:val="000D4816"/>
    <w:rsid w:val="000D4CA8"/>
    <w:rsid w:val="000D4E20"/>
    <w:rsid w:val="000D73BE"/>
    <w:rsid w:val="000E0A65"/>
    <w:rsid w:val="000E291A"/>
    <w:rsid w:val="000E30E9"/>
    <w:rsid w:val="000E34B3"/>
    <w:rsid w:val="000E35E1"/>
    <w:rsid w:val="000E3654"/>
    <w:rsid w:val="000E3F83"/>
    <w:rsid w:val="000E52BC"/>
    <w:rsid w:val="000E5BAA"/>
    <w:rsid w:val="000E63FD"/>
    <w:rsid w:val="000E7F51"/>
    <w:rsid w:val="000F0856"/>
    <w:rsid w:val="000F2B96"/>
    <w:rsid w:val="000F2CFF"/>
    <w:rsid w:val="000F383E"/>
    <w:rsid w:val="000F3B16"/>
    <w:rsid w:val="000F4321"/>
    <w:rsid w:val="000F4970"/>
    <w:rsid w:val="000F6393"/>
    <w:rsid w:val="000F7837"/>
    <w:rsid w:val="00100F16"/>
    <w:rsid w:val="001023A8"/>
    <w:rsid w:val="00103643"/>
    <w:rsid w:val="00103953"/>
    <w:rsid w:val="00103EA1"/>
    <w:rsid w:val="00104F45"/>
    <w:rsid w:val="0010599A"/>
    <w:rsid w:val="00105B3B"/>
    <w:rsid w:val="00106445"/>
    <w:rsid w:val="00106496"/>
    <w:rsid w:val="001069C2"/>
    <w:rsid w:val="00107607"/>
    <w:rsid w:val="00107D0C"/>
    <w:rsid w:val="0011073D"/>
    <w:rsid w:val="001117F8"/>
    <w:rsid w:val="001133FD"/>
    <w:rsid w:val="00113521"/>
    <w:rsid w:val="001141D2"/>
    <w:rsid w:val="00114D25"/>
    <w:rsid w:val="00115EB6"/>
    <w:rsid w:val="0011665B"/>
    <w:rsid w:val="00116F68"/>
    <w:rsid w:val="00117802"/>
    <w:rsid w:val="00117E9B"/>
    <w:rsid w:val="00120699"/>
    <w:rsid w:val="001215FA"/>
    <w:rsid w:val="001217D3"/>
    <w:rsid w:val="00122016"/>
    <w:rsid w:val="00124ED8"/>
    <w:rsid w:val="001255E7"/>
    <w:rsid w:val="0012733A"/>
    <w:rsid w:val="001273F1"/>
    <w:rsid w:val="00130802"/>
    <w:rsid w:val="00132D39"/>
    <w:rsid w:val="00133020"/>
    <w:rsid w:val="00133E90"/>
    <w:rsid w:val="0013408C"/>
    <w:rsid w:val="001349DA"/>
    <w:rsid w:val="00135DA9"/>
    <w:rsid w:val="00136A11"/>
    <w:rsid w:val="00137009"/>
    <w:rsid w:val="00141731"/>
    <w:rsid w:val="00142032"/>
    <w:rsid w:val="00142A48"/>
    <w:rsid w:val="00144120"/>
    <w:rsid w:val="00144551"/>
    <w:rsid w:val="00144609"/>
    <w:rsid w:val="00144D7C"/>
    <w:rsid w:val="001463AF"/>
    <w:rsid w:val="001467C3"/>
    <w:rsid w:val="00146D51"/>
    <w:rsid w:val="001470A7"/>
    <w:rsid w:val="00147A91"/>
    <w:rsid w:val="0015004A"/>
    <w:rsid w:val="00150728"/>
    <w:rsid w:val="00150F6C"/>
    <w:rsid w:val="00151AF5"/>
    <w:rsid w:val="0015383F"/>
    <w:rsid w:val="001539C3"/>
    <w:rsid w:val="00153DBB"/>
    <w:rsid w:val="00154D59"/>
    <w:rsid w:val="00157201"/>
    <w:rsid w:val="001601E1"/>
    <w:rsid w:val="0016022C"/>
    <w:rsid w:val="00160B30"/>
    <w:rsid w:val="00162676"/>
    <w:rsid w:val="0016280A"/>
    <w:rsid w:val="00162FDE"/>
    <w:rsid w:val="001630F4"/>
    <w:rsid w:val="0016396D"/>
    <w:rsid w:val="00163A6B"/>
    <w:rsid w:val="00165C64"/>
    <w:rsid w:val="00165DAC"/>
    <w:rsid w:val="00166059"/>
    <w:rsid w:val="001669FF"/>
    <w:rsid w:val="00166A14"/>
    <w:rsid w:val="00167984"/>
    <w:rsid w:val="00167AA8"/>
    <w:rsid w:val="00170327"/>
    <w:rsid w:val="00171561"/>
    <w:rsid w:val="00171972"/>
    <w:rsid w:val="00171DF7"/>
    <w:rsid w:val="001727CA"/>
    <w:rsid w:val="00174E18"/>
    <w:rsid w:val="00176AB3"/>
    <w:rsid w:val="00177976"/>
    <w:rsid w:val="001802EA"/>
    <w:rsid w:val="00180C31"/>
    <w:rsid w:val="00181586"/>
    <w:rsid w:val="00181C22"/>
    <w:rsid w:val="00181DA2"/>
    <w:rsid w:val="0018221D"/>
    <w:rsid w:val="001830C3"/>
    <w:rsid w:val="001835D3"/>
    <w:rsid w:val="0018480E"/>
    <w:rsid w:val="00187EF3"/>
    <w:rsid w:val="00190724"/>
    <w:rsid w:val="00190764"/>
    <w:rsid w:val="0019083F"/>
    <w:rsid w:val="0019121D"/>
    <w:rsid w:val="0019139C"/>
    <w:rsid w:val="00191C00"/>
    <w:rsid w:val="00191CD5"/>
    <w:rsid w:val="001926A1"/>
    <w:rsid w:val="00194652"/>
    <w:rsid w:val="001953A1"/>
    <w:rsid w:val="001958C8"/>
    <w:rsid w:val="00195A69"/>
    <w:rsid w:val="00195E27"/>
    <w:rsid w:val="00196BDB"/>
    <w:rsid w:val="00196E42"/>
    <w:rsid w:val="00196FFE"/>
    <w:rsid w:val="001970A5"/>
    <w:rsid w:val="001978B9"/>
    <w:rsid w:val="001979F1"/>
    <w:rsid w:val="00197CD2"/>
    <w:rsid w:val="001A0D68"/>
    <w:rsid w:val="001A14E9"/>
    <w:rsid w:val="001A21D5"/>
    <w:rsid w:val="001A47EE"/>
    <w:rsid w:val="001A4D18"/>
    <w:rsid w:val="001A50FA"/>
    <w:rsid w:val="001A535B"/>
    <w:rsid w:val="001A60AD"/>
    <w:rsid w:val="001A6606"/>
    <w:rsid w:val="001A6C9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4B98"/>
    <w:rsid w:val="001C59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D7"/>
    <w:rsid w:val="001D3B81"/>
    <w:rsid w:val="001D42D6"/>
    <w:rsid w:val="001D460C"/>
    <w:rsid w:val="001D553A"/>
    <w:rsid w:val="001D5D56"/>
    <w:rsid w:val="001D7B31"/>
    <w:rsid w:val="001E036D"/>
    <w:rsid w:val="001E0F2A"/>
    <w:rsid w:val="001E1672"/>
    <w:rsid w:val="001E251B"/>
    <w:rsid w:val="001E3B57"/>
    <w:rsid w:val="001E6117"/>
    <w:rsid w:val="001E65A7"/>
    <w:rsid w:val="001E7DBC"/>
    <w:rsid w:val="001F0434"/>
    <w:rsid w:val="001F097B"/>
    <w:rsid w:val="001F0E16"/>
    <w:rsid w:val="001F1DD1"/>
    <w:rsid w:val="001F2A12"/>
    <w:rsid w:val="001F391E"/>
    <w:rsid w:val="001F3990"/>
    <w:rsid w:val="001F3D02"/>
    <w:rsid w:val="001F4837"/>
    <w:rsid w:val="001F50C2"/>
    <w:rsid w:val="001F53DC"/>
    <w:rsid w:val="001F6479"/>
    <w:rsid w:val="001F7454"/>
    <w:rsid w:val="00200C5B"/>
    <w:rsid w:val="00201173"/>
    <w:rsid w:val="00201283"/>
    <w:rsid w:val="00201B08"/>
    <w:rsid w:val="0020373F"/>
    <w:rsid w:val="002037CE"/>
    <w:rsid w:val="002049B8"/>
    <w:rsid w:val="002057E6"/>
    <w:rsid w:val="0020675D"/>
    <w:rsid w:val="0020734E"/>
    <w:rsid w:val="0020762E"/>
    <w:rsid w:val="00207F47"/>
    <w:rsid w:val="00211CB7"/>
    <w:rsid w:val="00211F51"/>
    <w:rsid w:val="0021203D"/>
    <w:rsid w:val="00212867"/>
    <w:rsid w:val="00213F11"/>
    <w:rsid w:val="00213F9D"/>
    <w:rsid w:val="002148DC"/>
    <w:rsid w:val="00214E66"/>
    <w:rsid w:val="00215372"/>
    <w:rsid w:val="00215C68"/>
    <w:rsid w:val="00216519"/>
    <w:rsid w:val="00216FE5"/>
    <w:rsid w:val="002171C5"/>
    <w:rsid w:val="00217706"/>
    <w:rsid w:val="00217FF8"/>
    <w:rsid w:val="002205BA"/>
    <w:rsid w:val="0022335E"/>
    <w:rsid w:val="00224861"/>
    <w:rsid w:val="002256EB"/>
    <w:rsid w:val="00225882"/>
    <w:rsid w:val="00226C4E"/>
    <w:rsid w:val="00226C55"/>
    <w:rsid w:val="00226CEB"/>
    <w:rsid w:val="00226E72"/>
    <w:rsid w:val="00227C2A"/>
    <w:rsid w:val="00227CFA"/>
    <w:rsid w:val="00230487"/>
    <w:rsid w:val="00230D91"/>
    <w:rsid w:val="00231D82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2C1C"/>
    <w:rsid w:val="002432F0"/>
    <w:rsid w:val="00244A77"/>
    <w:rsid w:val="00245173"/>
    <w:rsid w:val="002454D9"/>
    <w:rsid w:val="00247861"/>
    <w:rsid w:val="00247B54"/>
    <w:rsid w:val="00247CAE"/>
    <w:rsid w:val="00247ED5"/>
    <w:rsid w:val="00250C36"/>
    <w:rsid w:val="00250CAC"/>
    <w:rsid w:val="00251AD2"/>
    <w:rsid w:val="00252475"/>
    <w:rsid w:val="00252F37"/>
    <w:rsid w:val="00253195"/>
    <w:rsid w:val="00254D40"/>
    <w:rsid w:val="00255E1C"/>
    <w:rsid w:val="00256420"/>
    <w:rsid w:val="00256DD8"/>
    <w:rsid w:val="00260210"/>
    <w:rsid w:val="0026036C"/>
    <w:rsid w:val="00260C91"/>
    <w:rsid w:val="0026105B"/>
    <w:rsid w:val="00261326"/>
    <w:rsid w:val="0026355A"/>
    <w:rsid w:val="00263B72"/>
    <w:rsid w:val="00263E64"/>
    <w:rsid w:val="00264046"/>
    <w:rsid w:val="002652B2"/>
    <w:rsid w:val="0026641E"/>
    <w:rsid w:val="0026665E"/>
    <w:rsid w:val="00266C2E"/>
    <w:rsid w:val="00266C40"/>
    <w:rsid w:val="00266F44"/>
    <w:rsid w:val="00271585"/>
    <w:rsid w:val="002715C5"/>
    <w:rsid w:val="0027169D"/>
    <w:rsid w:val="00271ED9"/>
    <w:rsid w:val="00272597"/>
    <w:rsid w:val="00272ABF"/>
    <w:rsid w:val="00272E95"/>
    <w:rsid w:val="0027375D"/>
    <w:rsid w:val="002741F4"/>
    <w:rsid w:val="0027422B"/>
    <w:rsid w:val="002759E9"/>
    <w:rsid w:val="002766D0"/>
    <w:rsid w:val="0027728F"/>
    <w:rsid w:val="002800C3"/>
    <w:rsid w:val="00281224"/>
    <w:rsid w:val="00281755"/>
    <w:rsid w:val="0028357C"/>
    <w:rsid w:val="00284A61"/>
    <w:rsid w:val="00284CF4"/>
    <w:rsid w:val="00291280"/>
    <w:rsid w:val="00291C88"/>
    <w:rsid w:val="00291DF6"/>
    <w:rsid w:val="00291DF7"/>
    <w:rsid w:val="00291ED8"/>
    <w:rsid w:val="00292584"/>
    <w:rsid w:val="002943E5"/>
    <w:rsid w:val="00294ADD"/>
    <w:rsid w:val="00294E68"/>
    <w:rsid w:val="00295DC0"/>
    <w:rsid w:val="002961B0"/>
    <w:rsid w:val="0029732D"/>
    <w:rsid w:val="002A005A"/>
    <w:rsid w:val="002A17C0"/>
    <w:rsid w:val="002A1D15"/>
    <w:rsid w:val="002A3445"/>
    <w:rsid w:val="002A4167"/>
    <w:rsid w:val="002A46CF"/>
    <w:rsid w:val="002A5F17"/>
    <w:rsid w:val="002A6131"/>
    <w:rsid w:val="002A68AF"/>
    <w:rsid w:val="002B121A"/>
    <w:rsid w:val="002B39AA"/>
    <w:rsid w:val="002B4A99"/>
    <w:rsid w:val="002B7009"/>
    <w:rsid w:val="002B79D3"/>
    <w:rsid w:val="002B7CD7"/>
    <w:rsid w:val="002B7FE1"/>
    <w:rsid w:val="002C0249"/>
    <w:rsid w:val="002C0CB9"/>
    <w:rsid w:val="002C1C41"/>
    <w:rsid w:val="002C1EC8"/>
    <w:rsid w:val="002C2412"/>
    <w:rsid w:val="002C2EE7"/>
    <w:rsid w:val="002C38CE"/>
    <w:rsid w:val="002C46DA"/>
    <w:rsid w:val="002C49E0"/>
    <w:rsid w:val="002C58AD"/>
    <w:rsid w:val="002C5F08"/>
    <w:rsid w:val="002C6206"/>
    <w:rsid w:val="002C62BD"/>
    <w:rsid w:val="002C65C8"/>
    <w:rsid w:val="002C69B1"/>
    <w:rsid w:val="002C6ACA"/>
    <w:rsid w:val="002C6B49"/>
    <w:rsid w:val="002C70C0"/>
    <w:rsid w:val="002D0A60"/>
    <w:rsid w:val="002D0B9A"/>
    <w:rsid w:val="002D18EF"/>
    <w:rsid w:val="002D1B02"/>
    <w:rsid w:val="002D1D93"/>
    <w:rsid w:val="002D1FEC"/>
    <w:rsid w:val="002D2B6A"/>
    <w:rsid w:val="002D40D6"/>
    <w:rsid w:val="002D45A4"/>
    <w:rsid w:val="002D4B72"/>
    <w:rsid w:val="002D53E5"/>
    <w:rsid w:val="002D579A"/>
    <w:rsid w:val="002D658E"/>
    <w:rsid w:val="002E03AB"/>
    <w:rsid w:val="002E0B94"/>
    <w:rsid w:val="002E136A"/>
    <w:rsid w:val="002E1DCE"/>
    <w:rsid w:val="002E27F0"/>
    <w:rsid w:val="002E2B83"/>
    <w:rsid w:val="002E317D"/>
    <w:rsid w:val="002E4F19"/>
    <w:rsid w:val="002E6751"/>
    <w:rsid w:val="002E6E1B"/>
    <w:rsid w:val="002F0B62"/>
    <w:rsid w:val="002F1D74"/>
    <w:rsid w:val="002F29F7"/>
    <w:rsid w:val="002F34A4"/>
    <w:rsid w:val="002F385E"/>
    <w:rsid w:val="002F40D1"/>
    <w:rsid w:val="002F440D"/>
    <w:rsid w:val="002F4B32"/>
    <w:rsid w:val="002F575E"/>
    <w:rsid w:val="002F5BE4"/>
    <w:rsid w:val="002F5E03"/>
    <w:rsid w:val="002F5FBC"/>
    <w:rsid w:val="002F6139"/>
    <w:rsid w:val="002F6420"/>
    <w:rsid w:val="002F7467"/>
    <w:rsid w:val="002F782A"/>
    <w:rsid w:val="002F7B6D"/>
    <w:rsid w:val="002F7E20"/>
    <w:rsid w:val="0030051D"/>
    <w:rsid w:val="00300524"/>
    <w:rsid w:val="00300CD0"/>
    <w:rsid w:val="00301013"/>
    <w:rsid w:val="00301BC5"/>
    <w:rsid w:val="0030230A"/>
    <w:rsid w:val="00303194"/>
    <w:rsid w:val="00305274"/>
    <w:rsid w:val="00306554"/>
    <w:rsid w:val="003067B1"/>
    <w:rsid w:val="003078D6"/>
    <w:rsid w:val="0031034C"/>
    <w:rsid w:val="0031372C"/>
    <w:rsid w:val="003158D6"/>
    <w:rsid w:val="003166BF"/>
    <w:rsid w:val="00317533"/>
    <w:rsid w:val="003178D5"/>
    <w:rsid w:val="00320417"/>
    <w:rsid w:val="00321D89"/>
    <w:rsid w:val="00322676"/>
    <w:rsid w:val="00323498"/>
    <w:rsid w:val="00323EF4"/>
    <w:rsid w:val="00325F2B"/>
    <w:rsid w:val="00326E69"/>
    <w:rsid w:val="0032753E"/>
    <w:rsid w:val="003303FD"/>
    <w:rsid w:val="00330C7C"/>
    <w:rsid w:val="00332187"/>
    <w:rsid w:val="00332A0E"/>
    <w:rsid w:val="00333AFD"/>
    <w:rsid w:val="0033420C"/>
    <w:rsid w:val="00334A06"/>
    <w:rsid w:val="00334E38"/>
    <w:rsid w:val="00335A3D"/>
    <w:rsid w:val="003372CB"/>
    <w:rsid w:val="00337538"/>
    <w:rsid w:val="00337833"/>
    <w:rsid w:val="003401CE"/>
    <w:rsid w:val="00340276"/>
    <w:rsid w:val="00340309"/>
    <w:rsid w:val="003405F8"/>
    <w:rsid w:val="00340657"/>
    <w:rsid w:val="00341048"/>
    <w:rsid w:val="003414DC"/>
    <w:rsid w:val="003445C2"/>
    <w:rsid w:val="00345039"/>
    <w:rsid w:val="00345FA5"/>
    <w:rsid w:val="00345FE4"/>
    <w:rsid w:val="00346290"/>
    <w:rsid w:val="0034746C"/>
    <w:rsid w:val="00347F5E"/>
    <w:rsid w:val="003500CA"/>
    <w:rsid w:val="0035010A"/>
    <w:rsid w:val="00350455"/>
    <w:rsid w:val="003504DD"/>
    <w:rsid w:val="00350674"/>
    <w:rsid w:val="00352F9A"/>
    <w:rsid w:val="003536BE"/>
    <w:rsid w:val="00353798"/>
    <w:rsid w:val="003542EB"/>
    <w:rsid w:val="0035487B"/>
    <w:rsid w:val="00355B66"/>
    <w:rsid w:val="00357391"/>
    <w:rsid w:val="00357710"/>
    <w:rsid w:val="00357936"/>
    <w:rsid w:val="003600DF"/>
    <w:rsid w:val="00362525"/>
    <w:rsid w:val="00362667"/>
    <w:rsid w:val="00362E60"/>
    <w:rsid w:val="0036319B"/>
    <w:rsid w:val="00363F7D"/>
    <w:rsid w:val="00365332"/>
    <w:rsid w:val="003654FC"/>
    <w:rsid w:val="0036590E"/>
    <w:rsid w:val="00367821"/>
    <w:rsid w:val="00370056"/>
    <w:rsid w:val="00370127"/>
    <w:rsid w:val="003702E7"/>
    <w:rsid w:val="0037046A"/>
    <w:rsid w:val="00370978"/>
    <w:rsid w:val="00370A99"/>
    <w:rsid w:val="00370F54"/>
    <w:rsid w:val="0037136A"/>
    <w:rsid w:val="00371D23"/>
    <w:rsid w:val="0037349B"/>
    <w:rsid w:val="0037464C"/>
    <w:rsid w:val="00374C34"/>
    <w:rsid w:val="00375479"/>
    <w:rsid w:val="00376269"/>
    <w:rsid w:val="00377D1D"/>
    <w:rsid w:val="0038167B"/>
    <w:rsid w:val="00381ADC"/>
    <w:rsid w:val="00381F57"/>
    <w:rsid w:val="00382AA3"/>
    <w:rsid w:val="00382AE9"/>
    <w:rsid w:val="00382EAA"/>
    <w:rsid w:val="00382F43"/>
    <w:rsid w:val="0038308E"/>
    <w:rsid w:val="0038443E"/>
    <w:rsid w:val="00384A48"/>
    <w:rsid w:val="00385D2B"/>
    <w:rsid w:val="003871D8"/>
    <w:rsid w:val="00387454"/>
    <w:rsid w:val="00391103"/>
    <w:rsid w:val="003918E4"/>
    <w:rsid w:val="003923AD"/>
    <w:rsid w:val="003923C6"/>
    <w:rsid w:val="00392E2C"/>
    <w:rsid w:val="00392FB5"/>
    <w:rsid w:val="003938BC"/>
    <w:rsid w:val="00394DCC"/>
    <w:rsid w:val="00395771"/>
    <w:rsid w:val="003964B4"/>
    <w:rsid w:val="00396DB3"/>
    <w:rsid w:val="00397435"/>
    <w:rsid w:val="003A0675"/>
    <w:rsid w:val="003A2ADD"/>
    <w:rsid w:val="003A2B31"/>
    <w:rsid w:val="003A3D8E"/>
    <w:rsid w:val="003A5B3A"/>
    <w:rsid w:val="003A5BF8"/>
    <w:rsid w:val="003A6F83"/>
    <w:rsid w:val="003A6FBE"/>
    <w:rsid w:val="003B0422"/>
    <w:rsid w:val="003B0511"/>
    <w:rsid w:val="003B15ED"/>
    <w:rsid w:val="003B238E"/>
    <w:rsid w:val="003B23D3"/>
    <w:rsid w:val="003B277C"/>
    <w:rsid w:val="003B362A"/>
    <w:rsid w:val="003B3C7A"/>
    <w:rsid w:val="003B41B2"/>
    <w:rsid w:val="003B43D7"/>
    <w:rsid w:val="003B4EBE"/>
    <w:rsid w:val="003B4ED4"/>
    <w:rsid w:val="003B524D"/>
    <w:rsid w:val="003B6A6E"/>
    <w:rsid w:val="003B6FC5"/>
    <w:rsid w:val="003B77CC"/>
    <w:rsid w:val="003C05A9"/>
    <w:rsid w:val="003C1C3E"/>
    <w:rsid w:val="003C24E1"/>
    <w:rsid w:val="003C2508"/>
    <w:rsid w:val="003C3487"/>
    <w:rsid w:val="003C7142"/>
    <w:rsid w:val="003C71F0"/>
    <w:rsid w:val="003C772D"/>
    <w:rsid w:val="003C77DF"/>
    <w:rsid w:val="003D1EAB"/>
    <w:rsid w:val="003D3C2C"/>
    <w:rsid w:val="003D3EEE"/>
    <w:rsid w:val="003D48CE"/>
    <w:rsid w:val="003D4B08"/>
    <w:rsid w:val="003D4BFB"/>
    <w:rsid w:val="003D4DD5"/>
    <w:rsid w:val="003D5334"/>
    <w:rsid w:val="003D5F97"/>
    <w:rsid w:val="003D6B7A"/>
    <w:rsid w:val="003D7B98"/>
    <w:rsid w:val="003E0F48"/>
    <w:rsid w:val="003E2C9C"/>
    <w:rsid w:val="003E3CBB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2F33"/>
    <w:rsid w:val="003F3027"/>
    <w:rsid w:val="003F4680"/>
    <w:rsid w:val="003F4686"/>
    <w:rsid w:val="003F531C"/>
    <w:rsid w:val="003F5E5A"/>
    <w:rsid w:val="003F5E98"/>
    <w:rsid w:val="003F6815"/>
    <w:rsid w:val="003F7261"/>
    <w:rsid w:val="00400538"/>
    <w:rsid w:val="00400ADB"/>
    <w:rsid w:val="00400EEF"/>
    <w:rsid w:val="00401EA9"/>
    <w:rsid w:val="00402364"/>
    <w:rsid w:val="00402CAB"/>
    <w:rsid w:val="00402ED3"/>
    <w:rsid w:val="00404183"/>
    <w:rsid w:val="004050A4"/>
    <w:rsid w:val="00405DFC"/>
    <w:rsid w:val="00406A60"/>
    <w:rsid w:val="0040717F"/>
    <w:rsid w:val="00407DC8"/>
    <w:rsid w:val="0041018A"/>
    <w:rsid w:val="0041109B"/>
    <w:rsid w:val="004114DE"/>
    <w:rsid w:val="00411C31"/>
    <w:rsid w:val="00414592"/>
    <w:rsid w:val="004153F0"/>
    <w:rsid w:val="004158F9"/>
    <w:rsid w:val="00416350"/>
    <w:rsid w:val="00416941"/>
    <w:rsid w:val="00416C4D"/>
    <w:rsid w:val="00420E06"/>
    <w:rsid w:val="0042112D"/>
    <w:rsid w:val="004212F6"/>
    <w:rsid w:val="00421DED"/>
    <w:rsid w:val="00421DF2"/>
    <w:rsid w:val="004228F2"/>
    <w:rsid w:val="004236BA"/>
    <w:rsid w:val="00423DD4"/>
    <w:rsid w:val="0042470E"/>
    <w:rsid w:val="004262E6"/>
    <w:rsid w:val="00426321"/>
    <w:rsid w:val="0042734B"/>
    <w:rsid w:val="00427786"/>
    <w:rsid w:val="0043052B"/>
    <w:rsid w:val="00431078"/>
    <w:rsid w:val="00431D4C"/>
    <w:rsid w:val="00431F56"/>
    <w:rsid w:val="0043288F"/>
    <w:rsid w:val="00433A11"/>
    <w:rsid w:val="00433CCE"/>
    <w:rsid w:val="00434644"/>
    <w:rsid w:val="00435123"/>
    <w:rsid w:val="0043521F"/>
    <w:rsid w:val="00435402"/>
    <w:rsid w:val="0043581A"/>
    <w:rsid w:val="00435C4A"/>
    <w:rsid w:val="00435D96"/>
    <w:rsid w:val="00435DCF"/>
    <w:rsid w:val="00436B85"/>
    <w:rsid w:val="00437374"/>
    <w:rsid w:val="00440C5D"/>
    <w:rsid w:val="00440F05"/>
    <w:rsid w:val="0044172F"/>
    <w:rsid w:val="004418D6"/>
    <w:rsid w:val="00442018"/>
    <w:rsid w:val="004427B2"/>
    <w:rsid w:val="004432E8"/>
    <w:rsid w:val="0044425E"/>
    <w:rsid w:val="004442C9"/>
    <w:rsid w:val="004455EB"/>
    <w:rsid w:val="0044602E"/>
    <w:rsid w:val="0044683C"/>
    <w:rsid w:val="00446C02"/>
    <w:rsid w:val="00446E4F"/>
    <w:rsid w:val="004476D1"/>
    <w:rsid w:val="00447E72"/>
    <w:rsid w:val="00450E82"/>
    <w:rsid w:val="0045245C"/>
    <w:rsid w:val="00452C2C"/>
    <w:rsid w:val="00452ED3"/>
    <w:rsid w:val="00453DA9"/>
    <w:rsid w:val="004543A1"/>
    <w:rsid w:val="00454F2F"/>
    <w:rsid w:val="004558ED"/>
    <w:rsid w:val="00455D43"/>
    <w:rsid w:val="0045722C"/>
    <w:rsid w:val="004577DB"/>
    <w:rsid w:val="00457928"/>
    <w:rsid w:val="00457DF4"/>
    <w:rsid w:val="00457F75"/>
    <w:rsid w:val="00461A47"/>
    <w:rsid w:val="00462B57"/>
    <w:rsid w:val="004633E6"/>
    <w:rsid w:val="004636CD"/>
    <w:rsid w:val="00463BDB"/>
    <w:rsid w:val="00464926"/>
    <w:rsid w:val="00464AC2"/>
    <w:rsid w:val="004665F8"/>
    <w:rsid w:val="0046703F"/>
    <w:rsid w:val="00467AC2"/>
    <w:rsid w:val="00467DFC"/>
    <w:rsid w:val="00470B52"/>
    <w:rsid w:val="00472B81"/>
    <w:rsid w:val="00474466"/>
    <w:rsid w:val="00476565"/>
    <w:rsid w:val="00476E47"/>
    <w:rsid w:val="004775CF"/>
    <w:rsid w:val="004812AE"/>
    <w:rsid w:val="0048135E"/>
    <w:rsid w:val="004828A2"/>
    <w:rsid w:val="00483BAA"/>
    <w:rsid w:val="004847DC"/>
    <w:rsid w:val="0048603B"/>
    <w:rsid w:val="00486241"/>
    <w:rsid w:val="00486923"/>
    <w:rsid w:val="00487307"/>
    <w:rsid w:val="004876D6"/>
    <w:rsid w:val="004900A8"/>
    <w:rsid w:val="004906A7"/>
    <w:rsid w:val="00491F56"/>
    <w:rsid w:val="00493A2F"/>
    <w:rsid w:val="00495807"/>
    <w:rsid w:val="0049593F"/>
    <w:rsid w:val="00496F4E"/>
    <w:rsid w:val="004972AA"/>
    <w:rsid w:val="004A0113"/>
    <w:rsid w:val="004A1D3D"/>
    <w:rsid w:val="004A1F1F"/>
    <w:rsid w:val="004A2047"/>
    <w:rsid w:val="004A216C"/>
    <w:rsid w:val="004A3300"/>
    <w:rsid w:val="004A4205"/>
    <w:rsid w:val="004A5075"/>
    <w:rsid w:val="004A7BA6"/>
    <w:rsid w:val="004B1435"/>
    <w:rsid w:val="004B17CC"/>
    <w:rsid w:val="004B5121"/>
    <w:rsid w:val="004B73FF"/>
    <w:rsid w:val="004C0C5B"/>
    <w:rsid w:val="004C0F1F"/>
    <w:rsid w:val="004C1CF0"/>
    <w:rsid w:val="004C1DDC"/>
    <w:rsid w:val="004C2943"/>
    <w:rsid w:val="004C2A99"/>
    <w:rsid w:val="004C2B70"/>
    <w:rsid w:val="004C2ECA"/>
    <w:rsid w:val="004C38ED"/>
    <w:rsid w:val="004C3EA1"/>
    <w:rsid w:val="004C4885"/>
    <w:rsid w:val="004C4CC6"/>
    <w:rsid w:val="004C6546"/>
    <w:rsid w:val="004C6CB0"/>
    <w:rsid w:val="004D0624"/>
    <w:rsid w:val="004D0ABA"/>
    <w:rsid w:val="004D14EF"/>
    <w:rsid w:val="004D21DE"/>
    <w:rsid w:val="004D28C5"/>
    <w:rsid w:val="004D3607"/>
    <w:rsid w:val="004D3B5B"/>
    <w:rsid w:val="004D49A9"/>
    <w:rsid w:val="004D693B"/>
    <w:rsid w:val="004D6C5D"/>
    <w:rsid w:val="004D71BE"/>
    <w:rsid w:val="004E02DC"/>
    <w:rsid w:val="004E06DD"/>
    <w:rsid w:val="004E0BC5"/>
    <w:rsid w:val="004E0F60"/>
    <w:rsid w:val="004E14F8"/>
    <w:rsid w:val="004E28F5"/>
    <w:rsid w:val="004E3830"/>
    <w:rsid w:val="004E4820"/>
    <w:rsid w:val="004E54CA"/>
    <w:rsid w:val="004E6C12"/>
    <w:rsid w:val="004E6D7B"/>
    <w:rsid w:val="004F034A"/>
    <w:rsid w:val="004F1125"/>
    <w:rsid w:val="004F1618"/>
    <w:rsid w:val="004F2244"/>
    <w:rsid w:val="004F251C"/>
    <w:rsid w:val="004F2A32"/>
    <w:rsid w:val="004F3280"/>
    <w:rsid w:val="004F3A75"/>
    <w:rsid w:val="004F5FDB"/>
    <w:rsid w:val="004F69D0"/>
    <w:rsid w:val="004F6E79"/>
    <w:rsid w:val="004F794F"/>
    <w:rsid w:val="00500874"/>
    <w:rsid w:val="005014B4"/>
    <w:rsid w:val="00501857"/>
    <w:rsid w:val="00502309"/>
    <w:rsid w:val="00502F4E"/>
    <w:rsid w:val="005035DE"/>
    <w:rsid w:val="0050398D"/>
    <w:rsid w:val="00503EDB"/>
    <w:rsid w:val="00504FA8"/>
    <w:rsid w:val="0050665E"/>
    <w:rsid w:val="005068B4"/>
    <w:rsid w:val="00511A3C"/>
    <w:rsid w:val="00512FDC"/>
    <w:rsid w:val="00513287"/>
    <w:rsid w:val="005139EB"/>
    <w:rsid w:val="005139F9"/>
    <w:rsid w:val="00513AD9"/>
    <w:rsid w:val="00513EF2"/>
    <w:rsid w:val="00514551"/>
    <w:rsid w:val="0051589B"/>
    <w:rsid w:val="00515F78"/>
    <w:rsid w:val="005165DC"/>
    <w:rsid w:val="005171CC"/>
    <w:rsid w:val="00517A6E"/>
    <w:rsid w:val="00517AEF"/>
    <w:rsid w:val="00517B7C"/>
    <w:rsid w:val="00520214"/>
    <w:rsid w:val="005215B5"/>
    <w:rsid w:val="00521685"/>
    <w:rsid w:val="00522690"/>
    <w:rsid w:val="005227A0"/>
    <w:rsid w:val="00523719"/>
    <w:rsid w:val="00523B77"/>
    <w:rsid w:val="00524C4D"/>
    <w:rsid w:val="005251D5"/>
    <w:rsid w:val="005259AD"/>
    <w:rsid w:val="00525B5B"/>
    <w:rsid w:val="00526FDC"/>
    <w:rsid w:val="0052714F"/>
    <w:rsid w:val="005276B2"/>
    <w:rsid w:val="00530DE3"/>
    <w:rsid w:val="0053280E"/>
    <w:rsid w:val="005331C7"/>
    <w:rsid w:val="005339A9"/>
    <w:rsid w:val="00533D40"/>
    <w:rsid w:val="005348FF"/>
    <w:rsid w:val="00534B33"/>
    <w:rsid w:val="00535A72"/>
    <w:rsid w:val="00535C99"/>
    <w:rsid w:val="00535EF1"/>
    <w:rsid w:val="00536ACE"/>
    <w:rsid w:val="005378BF"/>
    <w:rsid w:val="00537D4E"/>
    <w:rsid w:val="005401AE"/>
    <w:rsid w:val="0054107A"/>
    <w:rsid w:val="00541172"/>
    <w:rsid w:val="0054179B"/>
    <w:rsid w:val="0054281B"/>
    <w:rsid w:val="00542B5E"/>
    <w:rsid w:val="0054324E"/>
    <w:rsid w:val="005442E6"/>
    <w:rsid w:val="00544BC3"/>
    <w:rsid w:val="0054530C"/>
    <w:rsid w:val="0054564B"/>
    <w:rsid w:val="005474E8"/>
    <w:rsid w:val="0055173B"/>
    <w:rsid w:val="0055191C"/>
    <w:rsid w:val="00552929"/>
    <w:rsid w:val="005546E9"/>
    <w:rsid w:val="00555792"/>
    <w:rsid w:val="005570EB"/>
    <w:rsid w:val="0055734D"/>
    <w:rsid w:val="005574C6"/>
    <w:rsid w:val="00557ACE"/>
    <w:rsid w:val="00557BF0"/>
    <w:rsid w:val="00560265"/>
    <w:rsid w:val="005606EE"/>
    <w:rsid w:val="0056079A"/>
    <w:rsid w:val="005609FB"/>
    <w:rsid w:val="00561266"/>
    <w:rsid w:val="005622F7"/>
    <w:rsid w:val="00562E0F"/>
    <w:rsid w:val="00563C46"/>
    <w:rsid w:val="00565141"/>
    <w:rsid w:val="00567169"/>
    <w:rsid w:val="00567A73"/>
    <w:rsid w:val="00571A7A"/>
    <w:rsid w:val="00571F3C"/>
    <w:rsid w:val="00572965"/>
    <w:rsid w:val="00573159"/>
    <w:rsid w:val="005744BF"/>
    <w:rsid w:val="00576CA6"/>
    <w:rsid w:val="00580022"/>
    <w:rsid w:val="0058035C"/>
    <w:rsid w:val="00581ECA"/>
    <w:rsid w:val="00582C58"/>
    <w:rsid w:val="00583274"/>
    <w:rsid w:val="005837D2"/>
    <w:rsid w:val="00584624"/>
    <w:rsid w:val="005849DA"/>
    <w:rsid w:val="00584AAD"/>
    <w:rsid w:val="00584DEB"/>
    <w:rsid w:val="00584FDC"/>
    <w:rsid w:val="005859BE"/>
    <w:rsid w:val="00585B80"/>
    <w:rsid w:val="00585FEB"/>
    <w:rsid w:val="00586AC9"/>
    <w:rsid w:val="00586F7C"/>
    <w:rsid w:val="00587804"/>
    <w:rsid w:val="00587EE9"/>
    <w:rsid w:val="005915A8"/>
    <w:rsid w:val="00591C3C"/>
    <w:rsid w:val="0059281C"/>
    <w:rsid w:val="005929E8"/>
    <w:rsid w:val="00593115"/>
    <w:rsid w:val="005933BD"/>
    <w:rsid w:val="00593951"/>
    <w:rsid w:val="00593B48"/>
    <w:rsid w:val="00593DA7"/>
    <w:rsid w:val="00593F25"/>
    <w:rsid w:val="00594348"/>
    <w:rsid w:val="00595651"/>
    <w:rsid w:val="005957CA"/>
    <w:rsid w:val="005968B3"/>
    <w:rsid w:val="00596F67"/>
    <w:rsid w:val="00597527"/>
    <w:rsid w:val="00597898"/>
    <w:rsid w:val="00597B4E"/>
    <w:rsid w:val="005A1076"/>
    <w:rsid w:val="005A16A6"/>
    <w:rsid w:val="005A1EEE"/>
    <w:rsid w:val="005A208D"/>
    <w:rsid w:val="005A2942"/>
    <w:rsid w:val="005A32D2"/>
    <w:rsid w:val="005A3549"/>
    <w:rsid w:val="005A3B82"/>
    <w:rsid w:val="005A5391"/>
    <w:rsid w:val="005A5454"/>
    <w:rsid w:val="005A6406"/>
    <w:rsid w:val="005A6D7C"/>
    <w:rsid w:val="005A73E8"/>
    <w:rsid w:val="005A75AF"/>
    <w:rsid w:val="005B0A68"/>
    <w:rsid w:val="005B15D0"/>
    <w:rsid w:val="005B196D"/>
    <w:rsid w:val="005B2227"/>
    <w:rsid w:val="005B2EA2"/>
    <w:rsid w:val="005B34AE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2EA"/>
    <w:rsid w:val="005C5F53"/>
    <w:rsid w:val="005C5F74"/>
    <w:rsid w:val="005C6DD8"/>
    <w:rsid w:val="005C71B7"/>
    <w:rsid w:val="005C7FD9"/>
    <w:rsid w:val="005D0281"/>
    <w:rsid w:val="005D04E2"/>
    <w:rsid w:val="005D0AD7"/>
    <w:rsid w:val="005D11CA"/>
    <w:rsid w:val="005D1313"/>
    <w:rsid w:val="005D2194"/>
    <w:rsid w:val="005D241C"/>
    <w:rsid w:val="005D3D99"/>
    <w:rsid w:val="005D4D20"/>
    <w:rsid w:val="005D53A4"/>
    <w:rsid w:val="005D5B16"/>
    <w:rsid w:val="005D5DFA"/>
    <w:rsid w:val="005D5F80"/>
    <w:rsid w:val="005D6265"/>
    <w:rsid w:val="005D6C85"/>
    <w:rsid w:val="005D7573"/>
    <w:rsid w:val="005D7E33"/>
    <w:rsid w:val="005E1A11"/>
    <w:rsid w:val="005E1BAC"/>
    <w:rsid w:val="005E1C39"/>
    <w:rsid w:val="005E1EF4"/>
    <w:rsid w:val="005E2D65"/>
    <w:rsid w:val="005E391C"/>
    <w:rsid w:val="005E498C"/>
    <w:rsid w:val="005E5AEE"/>
    <w:rsid w:val="005E749C"/>
    <w:rsid w:val="005F01BA"/>
    <w:rsid w:val="005F0A04"/>
    <w:rsid w:val="005F0C8C"/>
    <w:rsid w:val="005F1A2E"/>
    <w:rsid w:val="005F2F53"/>
    <w:rsid w:val="005F2FE1"/>
    <w:rsid w:val="005F31F6"/>
    <w:rsid w:val="005F3506"/>
    <w:rsid w:val="005F3C25"/>
    <w:rsid w:val="005F54F8"/>
    <w:rsid w:val="005F6055"/>
    <w:rsid w:val="005F750C"/>
    <w:rsid w:val="005F7714"/>
    <w:rsid w:val="006005EB"/>
    <w:rsid w:val="006011B6"/>
    <w:rsid w:val="00602160"/>
    <w:rsid w:val="006039F6"/>
    <w:rsid w:val="006043C0"/>
    <w:rsid w:val="00605DD7"/>
    <w:rsid w:val="00605DE9"/>
    <w:rsid w:val="00606D89"/>
    <w:rsid w:val="00607FC1"/>
    <w:rsid w:val="006116E8"/>
    <w:rsid w:val="006122BE"/>
    <w:rsid w:val="00613502"/>
    <w:rsid w:val="006135FA"/>
    <w:rsid w:val="006141B8"/>
    <w:rsid w:val="00614E01"/>
    <w:rsid w:val="00614E2C"/>
    <w:rsid w:val="00615E46"/>
    <w:rsid w:val="00616E74"/>
    <w:rsid w:val="00616E7B"/>
    <w:rsid w:val="006172A1"/>
    <w:rsid w:val="00617708"/>
    <w:rsid w:val="006205C9"/>
    <w:rsid w:val="006223D0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27611"/>
    <w:rsid w:val="006300E0"/>
    <w:rsid w:val="006305D3"/>
    <w:rsid w:val="00630D22"/>
    <w:rsid w:val="00631E82"/>
    <w:rsid w:val="00632249"/>
    <w:rsid w:val="00632299"/>
    <w:rsid w:val="006326B6"/>
    <w:rsid w:val="006338CB"/>
    <w:rsid w:val="00633F44"/>
    <w:rsid w:val="00634042"/>
    <w:rsid w:val="00634387"/>
    <w:rsid w:val="00634ECF"/>
    <w:rsid w:val="006351A0"/>
    <w:rsid w:val="00636216"/>
    <w:rsid w:val="006400E9"/>
    <w:rsid w:val="0064023E"/>
    <w:rsid w:val="00640EDE"/>
    <w:rsid w:val="00642A75"/>
    <w:rsid w:val="0064300B"/>
    <w:rsid w:val="0064305A"/>
    <w:rsid w:val="006431C7"/>
    <w:rsid w:val="0064367F"/>
    <w:rsid w:val="006444BE"/>
    <w:rsid w:val="006450B2"/>
    <w:rsid w:val="00646F22"/>
    <w:rsid w:val="00647096"/>
    <w:rsid w:val="00647A3E"/>
    <w:rsid w:val="0065042F"/>
    <w:rsid w:val="00652C8D"/>
    <w:rsid w:val="0065300B"/>
    <w:rsid w:val="00653E13"/>
    <w:rsid w:val="00655A3B"/>
    <w:rsid w:val="00656516"/>
    <w:rsid w:val="00656D0D"/>
    <w:rsid w:val="006572A7"/>
    <w:rsid w:val="00657529"/>
    <w:rsid w:val="006600E7"/>
    <w:rsid w:val="00660F65"/>
    <w:rsid w:val="0066183C"/>
    <w:rsid w:val="00661D86"/>
    <w:rsid w:val="00661E71"/>
    <w:rsid w:val="00662756"/>
    <w:rsid w:val="00663B41"/>
    <w:rsid w:val="0066437F"/>
    <w:rsid w:val="006651D1"/>
    <w:rsid w:val="00665A0B"/>
    <w:rsid w:val="00665CF7"/>
    <w:rsid w:val="0066625B"/>
    <w:rsid w:val="0067109D"/>
    <w:rsid w:val="00671512"/>
    <w:rsid w:val="00671D05"/>
    <w:rsid w:val="00672E3B"/>
    <w:rsid w:val="00675579"/>
    <w:rsid w:val="00676067"/>
    <w:rsid w:val="006762BB"/>
    <w:rsid w:val="00677832"/>
    <w:rsid w:val="006804C9"/>
    <w:rsid w:val="0068077F"/>
    <w:rsid w:val="00681A49"/>
    <w:rsid w:val="00682E49"/>
    <w:rsid w:val="00683760"/>
    <w:rsid w:val="00684DFE"/>
    <w:rsid w:val="006854D0"/>
    <w:rsid w:val="006867AB"/>
    <w:rsid w:val="00686FF5"/>
    <w:rsid w:val="00692FB7"/>
    <w:rsid w:val="00693B97"/>
    <w:rsid w:val="00693D59"/>
    <w:rsid w:val="0069476F"/>
    <w:rsid w:val="00695234"/>
    <w:rsid w:val="00696207"/>
    <w:rsid w:val="0069745A"/>
    <w:rsid w:val="00697AFF"/>
    <w:rsid w:val="00697EBB"/>
    <w:rsid w:val="006A0355"/>
    <w:rsid w:val="006A1CD4"/>
    <w:rsid w:val="006A2E2C"/>
    <w:rsid w:val="006A4FAA"/>
    <w:rsid w:val="006A5364"/>
    <w:rsid w:val="006A5BEB"/>
    <w:rsid w:val="006A5F72"/>
    <w:rsid w:val="006A693B"/>
    <w:rsid w:val="006A7CFA"/>
    <w:rsid w:val="006B0508"/>
    <w:rsid w:val="006B0689"/>
    <w:rsid w:val="006B10F5"/>
    <w:rsid w:val="006B1348"/>
    <w:rsid w:val="006B35EE"/>
    <w:rsid w:val="006B37AC"/>
    <w:rsid w:val="006B3800"/>
    <w:rsid w:val="006B4EA7"/>
    <w:rsid w:val="006B5A13"/>
    <w:rsid w:val="006B63F5"/>
    <w:rsid w:val="006C0AA8"/>
    <w:rsid w:val="006C1EAD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44BC"/>
    <w:rsid w:val="006D48EC"/>
    <w:rsid w:val="006D588C"/>
    <w:rsid w:val="006D61A7"/>
    <w:rsid w:val="006D6941"/>
    <w:rsid w:val="006D7071"/>
    <w:rsid w:val="006E0B5D"/>
    <w:rsid w:val="006E2992"/>
    <w:rsid w:val="006E2C91"/>
    <w:rsid w:val="006E4F58"/>
    <w:rsid w:val="006E77EF"/>
    <w:rsid w:val="006F0469"/>
    <w:rsid w:val="006F0EBE"/>
    <w:rsid w:val="006F1841"/>
    <w:rsid w:val="006F1B70"/>
    <w:rsid w:val="006F2309"/>
    <w:rsid w:val="006F2F23"/>
    <w:rsid w:val="006F38A1"/>
    <w:rsid w:val="006F47A7"/>
    <w:rsid w:val="006F4EB0"/>
    <w:rsid w:val="006F5C4B"/>
    <w:rsid w:val="006F6264"/>
    <w:rsid w:val="006F7219"/>
    <w:rsid w:val="006F74BC"/>
    <w:rsid w:val="00700A85"/>
    <w:rsid w:val="00700ABA"/>
    <w:rsid w:val="00700B2B"/>
    <w:rsid w:val="007024E2"/>
    <w:rsid w:val="00703255"/>
    <w:rsid w:val="007051A2"/>
    <w:rsid w:val="00706DEE"/>
    <w:rsid w:val="00707266"/>
    <w:rsid w:val="0071093A"/>
    <w:rsid w:val="00710AFC"/>
    <w:rsid w:val="00710D7C"/>
    <w:rsid w:val="00712ACE"/>
    <w:rsid w:val="00713CF8"/>
    <w:rsid w:val="007145E4"/>
    <w:rsid w:val="007146CE"/>
    <w:rsid w:val="007149F5"/>
    <w:rsid w:val="00714BBC"/>
    <w:rsid w:val="00714E24"/>
    <w:rsid w:val="007152DD"/>
    <w:rsid w:val="00716120"/>
    <w:rsid w:val="007213BB"/>
    <w:rsid w:val="00721B33"/>
    <w:rsid w:val="007224B7"/>
    <w:rsid w:val="00722705"/>
    <w:rsid w:val="00722A1D"/>
    <w:rsid w:val="00723101"/>
    <w:rsid w:val="0072391F"/>
    <w:rsid w:val="00724FBB"/>
    <w:rsid w:val="00725121"/>
    <w:rsid w:val="00725623"/>
    <w:rsid w:val="00725D9B"/>
    <w:rsid w:val="00725E33"/>
    <w:rsid w:val="00726083"/>
    <w:rsid w:val="00726315"/>
    <w:rsid w:val="007269A7"/>
    <w:rsid w:val="00726BC8"/>
    <w:rsid w:val="0072776A"/>
    <w:rsid w:val="00727D5E"/>
    <w:rsid w:val="00730FCF"/>
    <w:rsid w:val="00731506"/>
    <w:rsid w:val="00731800"/>
    <w:rsid w:val="00733043"/>
    <w:rsid w:val="007344DC"/>
    <w:rsid w:val="0073485E"/>
    <w:rsid w:val="00734B5E"/>
    <w:rsid w:val="00735562"/>
    <w:rsid w:val="00735B99"/>
    <w:rsid w:val="00735D33"/>
    <w:rsid w:val="00735ED9"/>
    <w:rsid w:val="007361DE"/>
    <w:rsid w:val="007369F4"/>
    <w:rsid w:val="00737648"/>
    <w:rsid w:val="00740725"/>
    <w:rsid w:val="007417E0"/>
    <w:rsid w:val="00741A69"/>
    <w:rsid w:val="007427EC"/>
    <w:rsid w:val="00744186"/>
    <w:rsid w:val="0074478E"/>
    <w:rsid w:val="00744C63"/>
    <w:rsid w:val="00745E06"/>
    <w:rsid w:val="00745FEA"/>
    <w:rsid w:val="00746113"/>
    <w:rsid w:val="00746C50"/>
    <w:rsid w:val="00747012"/>
    <w:rsid w:val="007474CE"/>
    <w:rsid w:val="00747B8A"/>
    <w:rsid w:val="00750613"/>
    <w:rsid w:val="007516C4"/>
    <w:rsid w:val="00751CBF"/>
    <w:rsid w:val="00751D54"/>
    <w:rsid w:val="00753F54"/>
    <w:rsid w:val="0076073B"/>
    <w:rsid w:val="007619CA"/>
    <w:rsid w:val="00761FD2"/>
    <w:rsid w:val="00764776"/>
    <w:rsid w:val="00764DF8"/>
    <w:rsid w:val="007654A3"/>
    <w:rsid w:val="00766FF0"/>
    <w:rsid w:val="007676D5"/>
    <w:rsid w:val="00770617"/>
    <w:rsid w:val="00770AE0"/>
    <w:rsid w:val="00773ABE"/>
    <w:rsid w:val="00775A94"/>
    <w:rsid w:val="00776A20"/>
    <w:rsid w:val="007776D4"/>
    <w:rsid w:val="00777F65"/>
    <w:rsid w:val="00781178"/>
    <w:rsid w:val="007829E5"/>
    <w:rsid w:val="00782A70"/>
    <w:rsid w:val="00783024"/>
    <w:rsid w:val="007831F2"/>
    <w:rsid w:val="00783B40"/>
    <w:rsid w:val="007844DC"/>
    <w:rsid w:val="00784A24"/>
    <w:rsid w:val="00785873"/>
    <w:rsid w:val="0078591E"/>
    <w:rsid w:val="00787079"/>
    <w:rsid w:val="0078736E"/>
    <w:rsid w:val="00787B72"/>
    <w:rsid w:val="00787D04"/>
    <w:rsid w:val="0079022D"/>
    <w:rsid w:val="0079073E"/>
    <w:rsid w:val="00791504"/>
    <w:rsid w:val="00792CE0"/>
    <w:rsid w:val="0079385B"/>
    <w:rsid w:val="007940EB"/>
    <w:rsid w:val="0079414E"/>
    <w:rsid w:val="007949D0"/>
    <w:rsid w:val="00795430"/>
    <w:rsid w:val="0079544B"/>
    <w:rsid w:val="00795C6C"/>
    <w:rsid w:val="007960CA"/>
    <w:rsid w:val="007961AD"/>
    <w:rsid w:val="007964C6"/>
    <w:rsid w:val="00796811"/>
    <w:rsid w:val="00796E25"/>
    <w:rsid w:val="00797E77"/>
    <w:rsid w:val="007A056B"/>
    <w:rsid w:val="007A0E58"/>
    <w:rsid w:val="007A1954"/>
    <w:rsid w:val="007A4650"/>
    <w:rsid w:val="007A4A61"/>
    <w:rsid w:val="007A68D7"/>
    <w:rsid w:val="007A7718"/>
    <w:rsid w:val="007B077C"/>
    <w:rsid w:val="007B0A7A"/>
    <w:rsid w:val="007B1FEA"/>
    <w:rsid w:val="007B377E"/>
    <w:rsid w:val="007B42D7"/>
    <w:rsid w:val="007B56B1"/>
    <w:rsid w:val="007B64FE"/>
    <w:rsid w:val="007B6A49"/>
    <w:rsid w:val="007B6B5C"/>
    <w:rsid w:val="007B757A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15CD"/>
    <w:rsid w:val="007D30B1"/>
    <w:rsid w:val="007D36E4"/>
    <w:rsid w:val="007D3A30"/>
    <w:rsid w:val="007D5EAE"/>
    <w:rsid w:val="007D628A"/>
    <w:rsid w:val="007D6756"/>
    <w:rsid w:val="007D679B"/>
    <w:rsid w:val="007D7822"/>
    <w:rsid w:val="007D7F0D"/>
    <w:rsid w:val="007E089B"/>
    <w:rsid w:val="007E1B2A"/>
    <w:rsid w:val="007E1EEC"/>
    <w:rsid w:val="007E280A"/>
    <w:rsid w:val="007E283B"/>
    <w:rsid w:val="007E2B3C"/>
    <w:rsid w:val="007E55AC"/>
    <w:rsid w:val="007E6EF6"/>
    <w:rsid w:val="007E78B2"/>
    <w:rsid w:val="007F157D"/>
    <w:rsid w:val="007F2618"/>
    <w:rsid w:val="007F2673"/>
    <w:rsid w:val="007F2A4A"/>
    <w:rsid w:val="007F3C20"/>
    <w:rsid w:val="007F3F65"/>
    <w:rsid w:val="007F44CA"/>
    <w:rsid w:val="007F477C"/>
    <w:rsid w:val="007F5CC2"/>
    <w:rsid w:val="007F60F1"/>
    <w:rsid w:val="007F65BA"/>
    <w:rsid w:val="007F712D"/>
    <w:rsid w:val="007F74BE"/>
    <w:rsid w:val="007F7E73"/>
    <w:rsid w:val="00800104"/>
    <w:rsid w:val="00800272"/>
    <w:rsid w:val="00800526"/>
    <w:rsid w:val="00801206"/>
    <w:rsid w:val="00801361"/>
    <w:rsid w:val="008014F9"/>
    <w:rsid w:val="008018D1"/>
    <w:rsid w:val="00802556"/>
    <w:rsid w:val="00802D5A"/>
    <w:rsid w:val="0080421E"/>
    <w:rsid w:val="00804425"/>
    <w:rsid w:val="008049BD"/>
    <w:rsid w:val="00804FCE"/>
    <w:rsid w:val="00805544"/>
    <w:rsid w:val="00805EFD"/>
    <w:rsid w:val="008065FC"/>
    <w:rsid w:val="0080698F"/>
    <w:rsid w:val="008072D4"/>
    <w:rsid w:val="008077E6"/>
    <w:rsid w:val="00807AE1"/>
    <w:rsid w:val="00807E93"/>
    <w:rsid w:val="00810B41"/>
    <w:rsid w:val="00810CF2"/>
    <w:rsid w:val="00810D52"/>
    <w:rsid w:val="00812200"/>
    <w:rsid w:val="00812F55"/>
    <w:rsid w:val="00814632"/>
    <w:rsid w:val="0081468C"/>
    <w:rsid w:val="008154B2"/>
    <w:rsid w:val="008162B1"/>
    <w:rsid w:val="00817EB8"/>
    <w:rsid w:val="008202B0"/>
    <w:rsid w:val="0082084A"/>
    <w:rsid w:val="00821163"/>
    <w:rsid w:val="00821820"/>
    <w:rsid w:val="0082442A"/>
    <w:rsid w:val="00824EAD"/>
    <w:rsid w:val="0082528A"/>
    <w:rsid w:val="00825581"/>
    <w:rsid w:val="00825C01"/>
    <w:rsid w:val="008260F8"/>
    <w:rsid w:val="0082632C"/>
    <w:rsid w:val="00826BF6"/>
    <w:rsid w:val="00827597"/>
    <w:rsid w:val="008277BA"/>
    <w:rsid w:val="008279CD"/>
    <w:rsid w:val="00827C42"/>
    <w:rsid w:val="0083026C"/>
    <w:rsid w:val="008305DA"/>
    <w:rsid w:val="00830C3B"/>
    <w:rsid w:val="00831298"/>
    <w:rsid w:val="00831C3E"/>
    <w:rsid w:val="00832F8A"/>
    <w:rsid w:val="00833C4C"/>
    <w:rsid w:val="008355DB"/>
    <w:rsid w:val="00837072"/>
    <w:rsid w:val="00837550"/>
    <w:rsid w:val="00840D11"/>
    <w:rsid w:val="0084277B"/>
    <w:rsid w:val="00842A35"/>
    <w:rsid w:val="00842E69"/>
    <w:rsid w:val="00844673"/>
    <w:rsid w:val="0084479A"/>
    <w:rsid w:val="00845A02"/>
    <w:rsid w:val="00845A91"/>
    <w:rsid w:val="00846AED"/>
    <w:rsid w:val="008522F9"/>
    <w:rsid w:val="00852546"/>
    <w:rsid w:val="008530F9"/>
    <w:rsid w:val="0085313D"/>
    <w:rsid w:val="008544C3"/>
    <w:rsid w:val="008563BD"/>
    <w:rsid w:val="00856F1D"/>
    <w:rsid w:val="0085723F"/>
    <w:rsid w:val="00857437"/>
    <w:rsid w:val="0086055B"/>
    <w:rsid w:val="00861217"/>
    <w:rsid w:val="00861524"/>
    <w:rsid w:val="008627C7"/>
    <w:rsid w:val="008628BA"/>
    <w:rsid w:val="00862B19"/>
    <w:rsid w:val="00862C3C"/>
    <w:rsid w:val="00862D88"/>
    <w:rsid w:val="00865487"/>
    <w:rsid w:val="00866D1C"/>
    <w:rsid w:val="00866FFD"/>
    <w:rsid w:val="00867F5B"/>
    <w:rsid w:val="0087132E"/>
    <w:rsid w:val="00871426"/>
    <w:rsid w:val="0087227A"/>
    <w:rsid w:val="0087283C"/>
    <w:rsid w:val="00872B8E"/>
    <w:rsid w:val="00873B74"/>
    <w:rsid w:val="00873D59"/>
    <w:rsid w:val="00874220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959"/>
    <w:rsid w:val="00883E89"/>
    <w:rsid w:val="00885359"/>
    <w:rsid w:val="00885765"/>
    <w:rsid w:val="008864F5"/>
    <w:rsid w:val="0088661E"/>
    <w:rsid w:val="008872A2"/>
    <w:rsid w:val="00887F4D"/>
    <w:rsid w:val="00890E30"/>
    <w:rsid w:val="00891150"/>
    <w:rsid w:val="008916C8"/>
    <w:rsid w:val="008921B0"/>
    <w:rsid w:val="0089246F"/>
    <w:rsid w:val="00892A61"/>
    <w:rsid w:val="00892C5E"/>
    <w:rsid w:val="00892CAA"/>
    <w:rsid w:val="00893A87"/>
    <w:rsid w:val="00893D11"/>
    <w:rsid w:val="008941C7"/>
    <w:rsid w:val="0089426F"/>
    <w:rsid w:val="0089572D"/>
    <w:rsid w:val="00895A64"/>
    <w:rsid w:val="00895EDC"/>
    <w:rsid w:val="008A256C"/>
    <w:rsid w:val="008A26FF"/>
    <w:rsid w:val="008A3978"/>
    <w:rsid w:val="008A4740"/>
    <w:rsid w:val="008A4EEC"/>
    <w:rsid w:val="008A733B"/>
    <w:rsid w:val="008B015D"/>
    <w:rsid w:val="008B021A"/>
    <w:rsid w:val="008B0EC1"/>
    <w:rsid w:val="008B1223"/>
    <w:rsid w:val="008B1A39"/>
    <w:rsid w:val="008B327E"/>
    <w:rsid w:val="008B3B2A"/>
    <w:rsid w:val="008B3C9A"/>
    <w:rsid w:val="008B4407"/>
    <w:rsid w:val="008B5258"/>
    <w:rsid w:val="008B614F"/>
    <w:rsid w:val="008B6ADA"/>
    <w:rsid w:val="008B6C9D"/>
    <w:rsid w:val="008B76B4"/>
    <w:rsid w:val="008B78DE"/>
    <w:rsid w:val="008C0205"/>
    <w:rsid w:val="008C12DE"/>
    <w:rsid w:val="008C260B"/>
    <w:rsid w:val="008C2611"/>
    <w:rsid w:val="008C2B5C"/>
    <w:rsid w:val="008C2BF5"/>
    <w:rsid w:val="008C30E1"/>
    <w:rsid w:val="008C344C"/>
    <w:rsid w:val="008C3B13"/>
    <w:rsid w:val="008C45C9"/>
    <w:rsid w:val="008C4949"/>
    <w:rsid w:val="008C4B21"/>
    <w:rsid w:val="008C5082"/>
    <w:rsid w:val="008C524A"/>
    <w:rsid w:val="008C5692"/>
    <w:rsid w:val="008C56E3"/>
    <w:rsid w:val="008C68FA"/>
    <w:rsid w:val="008C7921"/>
    <w:rsid w:val="008C79F9"/>
    <w:rsid w:val="008C7D65"/>
    <w:rsid w:val="008D0E86"/>
    <w:rsid w:val="008D1A4A"/>
    <w:rsid w:val="008D1DA4"/>
    <w:rsid w:val="008D2478"/>
    <w:rsid w:val="008D280C"/>
    <w:rsid w:val="008D2859"/>
    <w:rsid w:val="008D4FBA"/>
    <w:rsid w:val="008D5BFA"/>
    <w:rsid w:val="008D6C8E"/>
    <w:rsid w:val="008D7AD3"/>
    <w:rsid w:val="008D7EFB"/>
    <w:rsid w:val="008E0E5C"/>
    <w:rsid w:val="008E0ED5"/>
    <w:rsid w:val="008E1063"/>
    <w:rsid w:val="008E2273"/>
    <w:rsid w:val="008E2779"/>
    <w:rsid w:val="008E36A7"/>
    <w:rsid w:val="008E3A3A"/>
    <w:rsid w:val="008E3D48"/>
    <w:rsid w:val="008E4090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E71B1"/>
    <w:rsid w:val="008E71EA"/>
    <w:rsid w:val="008E793A"/>
    <w:rsid w:val="008F0DC1"/>
    <w:rsid w:val="008F1009"/>
    <w:rsid w:val="008F10E7"/>
    <w:rsid w:val="008F1310"/>
    <w:rsid w:val="008F4894"/>
    <w:rsid w:val="008F5AD5"/>
    <w:rsid w:val="008F5CB3"/>
    <w:rsid w:val="008F785F"/>
    <w:rsid w:val="008F7EAE"/>
    <w:rsid w:val="00900AB7"/>
    <w:rsid w:val="00901C17"/>
    <w:rsid w:val="0090213D"/>
    <w:rsid w:val="00902F5E"/>
    <w:rsid w:val="00903101"/>
    <w:rsid w:val="00904B2B"/>
    <w:rsid w:val="00904E7D"/>
    <w:rsid w:val="00904F50"/>
    <w:rsid w:val="009064D8"/>
    <w:rsid w:val="00907B7E"/>
    <w:rsid w:val="009103AF"/>
    <w:rsid w:val="00910F4A"/>
    <w:rsid w:val="0091125D"/>
    <w:rsid w:val="009112C6"/>
    <w:rsid w:val="009123F7"/>
    <w:rsid w:val="0091280D"/>
    <w:rsid w:val="00912AC0"/>
    <w:rsid w:val="00912D12"/>
    <w:rsid w:val="00913215"/>
    <w:rsid w:val="0091322A"/>
    <w:rsid w:val="00913379"/>
    <w:rsid w:val="00913AEE"/>
    <w:rsid w:val="00913EA9"/>
    <w:rsid w:val="009147C7"/>
    <w:rsid w:val="00915B81"/>
    <w:rsid w:val="00916799"/>
    <w:rsid w:val="009178AA"/>
    <w:rsid w:val="00917C6F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27EF6"/>
    <w:rsid w:val="0093201C"/>
    <w:rsid w:val="00932143"/>
    <w:rsid w:val="009335C3"/>
    <w:rsid w:val="00934009"/>
    <w:rsid w:val="00934F43"/>
    <w:rsid w:val="00935351"/>
    <w:rsid w:val="00935BD6"/>
    <w:rsid w:val="009369A5"/>
    <w:rsid w:val="00937084"/>
    <w:rsid w:val="009373EA"/>
    <w:rsid w:val="00937CC8"/>
    <w:rsid w:val="0094048F"/>
    <w:rsid w:val="00940FFE"/>
    <w:rsid w:val="00941F82"/>
    <w:rsid w:val="009428EE"/>
    <w:rsid w:val="009430E4"/>
    <w:rsid w:val="0094357F"/>
    <w:rsid w:val="00943BF9"/>
    <w:rsid w:val="009449CA"/>
    <w:rsid w:val="00944BB5"/>
    <w:rsid w:val="009452FA"/>
    <w:rsid w:val="009456DE"/>
    <w:rsid w:val="00945AF0"/>
    <w:rsid w:val="00946196"/>
    <w:rsid w:val="009473C7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3E73"/>
    <w:rsid w:val="0095407B"/>
    <w:rsid w:val="00954176"/>
    <w:rsid w:val="00954530"/>
    <w:rsid w:val="009552F4"/>
    <w:rsid w:val="009558DF"/>
    <w:rsid w:val="009568F2"/>
    <w:rsid w:val="00956B7E"/>
    <w:rsid w:val="00956D02"/>
    <w:rsid w:val="00956F77"/>
    <w:rsid w:val="00957384"/>
    <w:rsid w:val="009574C4"/>
    <w:rsid w:val="0096051F"/>
    <w:rsid w:val="0096099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2731"/>
    <w:rsid w:val="0097498A"/>
    <w:rsid w:val="00974FE7"/>
    <w:rsid w:val="0097585D"/>
    <w:rsid w:val="009768A6"/>
    <w:rsid w:val="009769FB"/>
    <w:rsid w:val="0098055B"/>
    <w:rsid w:val="0098106E"/>
    <w:rsid w:val="009814BC"/>
    <w:rsid w:val="00981A61"/>
    <w:rsid w:val="00982631"/>
    <w:rsid w:val="0098329A"/>
    <w:rsid w:val="0098419D"/>
    <w:rsid w:val="00985103"/>
    <w:rsid w:val="00985EDA"/>
    <w:rsid w:val="00985F93"/>
    <w:rsid w:val="009867F9"/>
    <w:rsid w:val="00987585"/>
    <w:rsid w:val="00987632"/>
    <w:rsid w:val="00987BC3"/>
    <w:rsid w:val="00990C3E"/>
    <w:rsid w:val="00991503"/>
    <w:rsid w:val="009917CE"/>
    <w:rsid w:val="00991E89"/>
    <w:rsid w:val="00992AE2"/>
    <w:rsid w:val="0099335C"/>
    <w:rsid w:val="009936FA"/>
    <w:rsid w:val="00993B0D"/>
    <w:rsid w:val="0099441E"/>
    <w:rsid w:val="00995383"/>
    <w:rsid w:val="0099628E"/>
    <w:rsid w:val="009966B8"/>
    <w:rsid w:val="00996B96"/>
    <w:rsid w:val="00996CD5"/>
    <w:rsid w:val="0099710C"/>
    <w:rsid w:val="00997B0B"/>
    <w:rsid w:val="00997DF3"/>
    <w:rsid w:val="009A1657"/>
    <w:rsid w:val="009A1691"/>
    <w:rsid w:val="009A1734"/>
    <w:rsid w:val="009A3D3E"/>
    <w:rsid w:val="009A5138"/>
    <w:rsid w:val="009A551C"/>
    <w:rsid w:val="009A5668"/>
    <w:rsid w:val="009A5958"/>
    <w:rsid w:val="009A59E1"/>
    <w:rsid w:val="009A60B6"/>
    <w:rsid w:val="009A63BA"/>
    <w:rsid w:val="009A6490"/>
    <w:rsid w:val="009B0442"/>
    <w:rsid w:val="009B0920"/>
    <w:rsid w:val="009B0D7B"/>
    <w:rsid w:val="009B1EF1"/>
    <w:rsid w:val="009B20E5"/>
    <w:rsid w:val="009B231E"/>
    <w:rsid w:val="009B298B"/>
    <w:rsid w:val="009B2E6B"/>
    <w:rsid w:val="009C0B7B"/>
    <w:rsid w:val="009C107D"/>
    <w:rsid w:val="009C1E78"/>
    <w:rsid w:val="009C22A2"/>
    <w:rsid w:val="009C3B12"/>
    <w:rsid w:val="009C44DA"/>
    <w:rsid w:val="009C4B79"/>
    <w:rsid w:val="009C4BB9"/>
    <w:rsid w:val="009C56FC"/>
    <w:rsid w:val="009C59AA"/>
    <w:rsid w:val="009C71DC"/>
    <w:rsid w:val="009D0F21"/>
    <w:rsid w:val="009D204B"/>
    <w:rsid w:val="009D2AA7"/>
    <w:rsid w:val="009D2CDF"/>
    <w:rsid w:val="009D48C8"/>
    <w:rsid w:val="009D4B80"/>
    <w:rsid w:val="009D50E9"/>
    <w:rsid w:val="009D547A"/>
    <w:rsid w:val="009D5A5F"/>
    <w:rsid w:val="009D6900"/>
    <w:rsid w:val="009D6A8F"/>
    <w:rsid w:val="009D7A4D"/>
    <w:rsid w:val="009E02EF"/>
    <w:rsid w:val="009E09B1"/>
    <w:rsid w:val="009E0D4D"/>
    <w:rsid w:val="009E0E53"/>
    <w:rsid w:val="009E0E6A"/>
    <w:rsid w:val="009E1108"/>
    <w:rsid w:val="009E2038"/>
    <w:rsid w:val="009E2D6C"/>
    <w:rsid w:val="009E3831"/>
    <w:rsid w:val="009E3A37"/>
    <w:rsid w:val="009E402E"/>
    <w:rsid w:val="009E46E1"/>
    <w:rsid w:val="009E4C1A"/>
    <w:rsid w:val="009E55C3"/>
    <w:rsid w:val="009E5795"/>
    <w:rsid w:val="009E5BD7"/>
    <w:rsid w:val="009E777D"/>
    <w:rsid w:val="009E7963"/>
    <w:rsid w:val="009F002D"/>
    <w:rsid w:val="009F00C7"/>
    <w:rsid w:val="009F04DD"/>
    <w:rsid w:val="009F0C50"/>
    <w:rsid w:val="009F106F"/>
    <w:rsid w:val="009F10BE"/>
    <w:rsid w:val="009F140B"/>
    <w:rsid w:val="009F1E8C"/>
    <w:rsid w:val="009F24E4"/>
    <w:rsid w:val="009F2A0F"/>
    <w:rsid w:val="009F445E"/>
    <w:rsid w:val="009F5270"/>
    <w:rsid w:val="009F5CCE"/>
    <w:rsid w:val="009F6389"/>
    <w:rsid w:val="009F64D0"/>
    <w:rsid w:val="009F70C3"/>
    <w:rsid w:val="009F73F5"/>
    <w:rsid w:val="009F7665"/>
    <w:rsid w:val="00A0043C"/>
    <w:rsid w:val="00A0057D"/>
    <w:rsid w:val="00A0329C"/>
    <w:rsid w:val="00A036B9"/>
    <w:rsid w:val="00A0584C"/>
    <w:rsid w:val="00A06065"/>
    <w:rsid w:val="00A068CE"/>
    <w:rsid w:val="00A07521"/>
    <w:rsid w:val="00A07BFE"/>
    <w:rsid w:val="00A1056D"/>
    <w:rsid w:val="00A12292"/>
    <w:rsid w:val="00A1293C"/>
    <w:rsid w:val="00A12C84"/>
    <w:rsid w:val="00A1311F"/>
    <w:rsid w:val="00A13338"/>
    <w:rsid w:val="00A1376E"/>
    <w:rsid w:val="00A13A41"/>
    <w:rsid w:val="00A13F21"/>
    <w:rsid w:val="00A145F3"/>
    <w:rsid w:val="00A147DA"/>
    <w:rsid w:val="00A14858"/>
    <w:rsid w:val="00A15342"/>
    <w:rsid w:val="00A15CD2"/>
    <w:rsid w:val="00A15F9D"/>
    <w:rsid w:val="00A17005"/>
    <w:rsid w:val="00A17CE8"/>
    <w:rsid w:val="00A2048A"/>
    <w:rsid w:val="00A204E7"/>
    <w:rsid w:val="00A23BCD"/>
    <w:rsid w:val="00A256B1"/>
    <w:rsid w:val="00A26C93"/>
    <w:rsid w:val="00A32167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3783C"/>
    <w:rsid w:val="00A42708"/>
    <w:rsid w:val="00A437F5"/>
    <w:rsid w:val="00A439DA"/>
    <w:rsid w:val="00A4521D"/>
    <w:rsid w:val="00A4580C"/>
    <w:rsid w:val="00A46B41"/>
    <w:rsid w:val="00A4730C"/>
    <w:rsid w:val="00A47772"/>
    <w:rsid w:val="00A477F7"/>
    <w:rsid w:val="00A47968"/>
    <w:rsid w:val="00A50BED"/>
    <w:rsid w:val="00A512BE"/>
    <w:rsid w:val="00A5136E"/>
    <w:rsid w:val="00A51B2C"/>
    <w:rsid w:val="00A51EAC"/>
    <w:rsid w:val="00A53065"/>
    <w:rsid w:val="00A53308"/>
    <w:rsid w:val="00A537D8"/>
    <w:rsid w:val="00A5425A"/>
    <w:rsid w:val="00A5455E"/>
    <w:rsid w:val="00A54D8D"/>
    <w:rsid w:val="00A55146"/>
    <w:rsid w:val="00A55833"/>
    <w:rsid w:val="00A55E7F"/>
    <w:rsid w:val="00A57203"/>
    <w:rsid w:val="00A60024"/>
    <w:rsid w:val="00A60EBD"/>
    <w:rsid w:val="00A614F3"/>
    <w:rsid w:val="00A62899"/>
    <w:rsid w:val="00A628D2"/>
    <w:rsid w:val="00A63144"/>
    <w:rsid w:val="00A6318C"/>
    <w:rsid w:val="00A6457A"/>
    <w:rsid w:val="00A64F7A"/>
    <w:rsid w:val="00A659E3"/>
    <w:rsid w:val="00A65BB3"/>
    <w:rsid w:val="00A65C16"/>
    <w:rsid w:val="00A66B02"/>
    <w:rsid w:val="00A6794B"/>
    <w:rsid w:val="00A70B05"/>
    <w:rsid w:val="00A712C1"/>
    <w:rsid w:val="00A71549"/>
    <w:rsid w:val="00A71610"/>
    <w:rsid w:val="00A725E8"/>
    <w:rsid w:val="00A73FC0"/>
    <w:rsid w:val="00A741AF"/>
    <w:rsid w:val="00A747A1"/>
    <w:rsid w:val="00A748CB"/>
    <w:rsid w:val="00A748F6"/>
    <w:rsid w:val="00A76344"/>
    <w:rsid w:val="00A775FB"/>
    <w:rsid w:val="00A802CB"/>
    <w:rsid w:val="00A80877"/>
    <w:rsid w:val="00A808F4"/>
    <w:rsid w:val="00A80E68"/>
    <w:rsid w:val="00A81C09"/>
    <w:rsid w:val="00A82347"/>
    <w:rsid w:val="00A82622"/>
    <w:rsid w:val="00A837D5"/>
    <w:rsid w:val="00A83835"/>
    <w:rsid w:val="00A83FC1"/>
    <w:rsid w:val="00A842AE"/>
    <w:rsid w:val="00A84986"/>
    <w:rsid w:val="00A857AA"/>
    <w:rsid w:val="00A85804"/>
    <w:rsid w:val="00A865F2"/>
    <w:rsid w:val="00A87586"/>
    <w:rsid w:val="00A87BA8"/>
    <w:rsid w:val="00A90187"/>
    <w:rsid w:val="00A901AD"/>
    <w:rsid w:val="00A9582C"/>
    <w:rsid w:val="00A96036"/>
    <w:rsid w:val="00A971BF"/>
    <w:rsid w:val="00A976F6"/>
    <w:rsid w:val="00AA1B94"/>
    <w:rsid w:val="00AA1EEE"/>
    <w:rsid w:val="00AA26BD"/>
    <w:rsid w:val="00AA38AB"/>
    <w:rsid w:val="00AA3AF7"/>
    <w:rsid w:val="00AA43CE"/>
    <w:rsid w:val="00AA584C"/>
    <w:rsid w:val="00AA5BFD"/>
    <w:rsid w:val="00AA5CAE"/>
    <w:rsid w:val="00AA6064"/>
    <w:rsid w:val="00AA73BD"/>
    <w:rsid w:val="00AB1760"/>
    <w:rsid w:val="00AB1CE0"/>
    <w:rsid w:val="00AB303E"/>
    <w:rsid w:val="00AB4FB4"/>
    <w:rsid w:val="00AB509F"/>
    <w:rsid w:val="00AB5E3C"/>
    <w:rsid w:val="00AB668A"/>
    <w:rsid w:val="00AB669C"/>
    <w:rsid w:val="00AB7C38"/>
    <w:rsid w:val="00AC0392"/>
    <w:rsid w:val="00AC1357"/>
    <w:rsid w:val="00AC149B"/>
    <w:rsid w:val="00AC1A73"/>
    <w:rsid w:val="00AC1F74"/>
    <w:rsid w:val="00AC382D"/>
    <w:rsid w:val="00AC3A1D"/>
    <w:rsid w:val="00AC3E7A"/>
    <w:rsid w:val="00AC4006"/>
    <w:rsid w:val="00AC42D5"/>
    <w:rsid w:val="00AC442F"/>
    <w:rsid w:val="00AC4832"/>
    <w:rsid w:val="00AC5FB7"/>
    <w:rsid w:val="00AC6F3F"/>
    <w:rsid w:val="00AC790A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D7A4E"/>
    <w:rsid w:val="00AE03CD"/>
    <w:rsid w:val="00AE08D9"/>
    <w:rsid w:val="00AE0FF0"/>
    <w:rsid w:val="00AE13A4"/>
    <w:rsid w:val="00AE1556"/>
    <w:rsid w:val="00AE261A"/>
    <w:rsid w:val="00AE3590"/>
    <w:rsid w:val="00AE4236"/>
    <w:rsid w:val="00AE4319"/>
    <w:rsid w:val="00AE442A"/>
    <w:rsid w:val="00AE4CAF"/>
    <w:rsid w:val="00AE5B7A"/>
    <w:rsid w:val="00AE5C83"/>
    <w:rsid w:val="00AE69D5"/>
    <w:rsid w:val="00AE6BA3"/>
    <w:rsid w:val="00AE79E2"/>
    <w:rsid w:val="00AE7CE5"/>
    <w:rsid w:val="00AE7D55"/>
    <w:rsid w:val="00AF0824"/>
    <w:rsid w:val="00AF0840"/>
    <w:rsid w:val="00AF0E22"/>
    <w:rsid w:val="00AF1ACE"/>
    <w:rsid w:val="00AF2618"/>
    <w:rsid w:val="00AF306A"/>
    <w:rsid w:val="00AF5963"/>
    <w:rsid w:val="00AF639D"/>
    <w:rsid w:val="00AF683F"/>
    <w:rsid w:val="00AF6B0B"/>
    <w:rsid w:val="00AF7214"/>
    <w:rsid w:val="00AF7ACD"/>
    <w:rsid w:val="00B00C1A"/>
    <w:rsid w:val="00B00E8B"/>
    <w:rsid w:val="00B00FFC"/>
    <w:rsid w:val="00B01220"/>
    <w:rsid w:val="00B01702"/>
    <w:rsid w:val="00B01B4B"/>
    <w:rsid w:val="00B0222E"/>
    <w:rsid w:val="00B03731"/>
    <w:rsid w:val="00B06008"/>
    <w:rsid w:val="00B06B18"/>
    <w:rsid w:val="00B0787E"/>
    <w:rsid w:val="00B12F1C"/>
    <w:rsid w:val="00B13161"/>
    <w:rsid w:val="00B13B3D"/>
    <w:rsid w:val="00B14909"/>
    <w:rsid w:val="00B14BD4"/>
    <w:rsid w:val="00B14E2A"/>
    <w:rsid w:val="00B14F06"/>
    <w:rsid w:val="00B15ABC"/>
    <w:rsid w:val="00B16368"/>
    <w:rsid w:val="00B1642A"/>
    <w:rsid w:val="00B16B8B"/>
    <w:rsid w:val="00B16D84"/>
    <w:rsid w:val="00B1708F"/>
    <w:rsid w:val="00B20150"/>
    <w:rsid w:val="00B20185"/>
    <w:rsid w:val="00B20462"/>
    <w:rsid w:val="00B22AE5"/>
    <w:rsid w:val="00B23E82"/>
    <w:rsid w:val="00B24FB1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58A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729"/>
    <w:rsid w:val="00B47954"/>
    <w:rsid w:val="00B47A85"/>
    <w:rsid w:val="00B47F87"/>
    <w:rsid w:val="00B513FB"/>
    <w:rsid w:val="00B51B56"/>
    <w:rsid w:val="00B52C38"/>
    <w:rsid w:val="00B53070"/>
    <w:rsid w:val="00B53289"/>
    <w:rsid w:val="00B5360B"/>
    <w:rsid w:val="00B53CCB"/>
    <w:rsid w:val="00B54260"/>
    <w:rsid w:val="00B54DDC"/>
    <w:rsid w:val="00B553CF"/>
    <w:rsid w:val="00B553F6"/>
    <w:rsid w:val="00B554BB"/>
    <w:rsid w:val="00B55D1F"/>
    <w:rsid w:val="00B56058"/>
    <w:rsid w:val="00B57276"/>
    <w:rsid w:val="00B57B68"/>
    <w:rsid w:val="00B57E87"/>
    <w:rsid w:val="00B6067F"/>
    <w:rsid w:val="00B6190D"/>
    <w:rsid w:val="00B62D6F"/>
    <w:rsid w:val="00B63FAA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386"/>
    <w:rsid w:val="00B7693F"/>
    <w:rsid w:val="00B801C2"/>
    <w:rsid w:val="00B817AA"/>
    <w:rsid w:val="00B81BD9"/>
    <w:rsid w:val="00B829B4"/>
    <w:rsid w:val="00B830A1"/>
    <w:rsid w:val="00B8375A"/>
    <w:rsid w:val="00B83A5B"/>
    <w:rsid w:val="00B83AA5"/>
    <w:rsid w:val="00B85326"/>
    <w:rsid w:val="00B85A7D"/>
    <w:rsid w:val="00B863D3"/>
    <w:rsid w:val="00B86ECA"/>
    <w:rsid w:val="00B87A98"/>
    <w:rsid w:val="00B90A50"/>
    <w:rsid w:val="00B90B21"/>
    <w:rsid w:val="00B90DE1"/>
    <w:rsid w:val="00B92D55"/>
    <w:rsid w:val="00B9337A"/>
    <w:rsid w:val="00B9337B"/>
    <w:rsid w:val="00B951C2"/>
    <w:rsid w:val="00B95D69"/>
    <w:rsid w:val="00B9658F"/>
    <w:rsid w:val="00B9671F"/>
    <w:rsid w:val="00B969D2"/>
    <w:rsid w:val="00B97E8D"/>
    <w:rsid w:val="00BA0872"/>
    <w:rsid w:val="00BA0951"/>
    <w:rsid w:val="00BA15E2"/>
    <w:rsid w:val="00BA28E8"/>
    <w:rsid w:val="00BA3B5A"/>
    <w:rsid w:val="00BA4665"/>
    <w:rsid w:val="00BA4F4D"/>
    <w:rsid w:val="00BA502D"/>
    <w:rsid w:val="00BA5225"/>
    <w:rsid w:val="00BA61DE"/>
    <w:rsid w:val="00BA6D26"/>
    <w:rsid w:val="00BB086E"/>
    <w:rsid w:val="00BB2105"/>
    <w:rsid w:val="00BB5515"/>
    <w:rsid w:val="00BB6303"/>
    <w:rsid w:val="00BB65ED"/>
    <w:rsid w:val="00BB68F0"/>
    <w:rsid w:val="00BB6EA8"/>
    <w:rsid w:val="00BB72CD"/>
    <w:rsid w:val="00BB7367"/>
    <w:rsid w:val="00BB7C0E"/>
    <w:rsid w:val="00BC0CD1"/>
    <w:rsid w:val="00BC0FCB"/>
    <w:rsid w:val="00BC15FD"/>
    <w:rsid w:val="00BC1CB7"/>
    <w:rsid w:val="00BC29AB"/>
    <w:rsid w:val="00BC340C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985"/>
    <w:rsid w:val="00BD7A06"/>
    <w:rsid w:val="00BD7EDB"/>
    <w:rsid w:val="00BE018D"/>
    <w:rsid w:val="00BE0711"/>
    <w:rsid w:val="00BE1792"/>
    <w:rsid w:val="00BE17A1"/>
    <w:rsid w:val="00BE2E05"/>
    <w:rsid w:val="00BE521E"/>
    <w:rsid w:val="00BE5B55"/>
    <w:rsid w:val="00BE692D"/>
    <w:rsid w:val="00BE75D4"/>
    <w:rsid w:val="00BE79BE"/>
    <w:rsid w:val="00BF0967"/>
    <w:rsid w:val="00BF10BE"/>
    <w:rsid w:val="00BF2292"/>
    <w:rsid w:val="00BF23CA"/>
    <w:rsid w:val="00BF2C12"/>
    <w:rsid w:val="00BF36B6"/>
    <w:rsid w:val="00BF3C03"/>
    <w:rsid w:val="00BF3D9F"/>
    <w:rsid w:val="00BF4BE3"/>
    <w:rsid w:val="00BF5969"/>
    <w:rsid w:val="00BF6083"/>
    <w:rsid w:val="00BF625E"/>
    <w:rsid w:val="00BF6BCA"/>
    <w:rsid w:val="00BF6DA6"/>
    <w:rsid w:val="00BF7397"/>
    <w:rsid w:val="00C00446"/>
    <w:rsid w:val="00C011B4"/>
    <w:rsid w:val="00C0236E"/>
    <w:rsid w:val="00C02470"/>
    <w:rsid w:val="00C02535"/>
    <w:rsid w:val="00C03B84"/>
    <w:rsid w:val="00C0408E"/>
    <w:rsid w:val="00C04AAD"/>
    <w:rsid w:val="00C070CC"/>
    <w:rsid w:val="00C07500"/>
    <w:rsid w:val="00C10069"/>
    <w:rsid w:val="00C105D0"/>
    <w:rsid w:val="00C11092"/>
    <w:rsid w:val="00C11825"/>
    <w:rsid w:val="00C124A5"/>
    <w:rsid w:val="00C12A4C"/>
    <w:rsid w:val="00C13052"/>
    <w:rsid w:val="00C13766"/>
    <w:rsid w:val="00C16476"/>
    <w:rsid w:val="00C1687E"/>
    <w:rsid w:val="00C17219"/>
    <w:rsid w:val="00C207D0"/>
    <w:rsid w:val="00C21D4B"/>
    <w:rsid w:val="00C22B44"/>
    <w:rsid w:val="00C23289"/>
    <w:rsid w:val="00C23421"/>
    <w:rsid w:val="00C238C6"/>
    <w:rsid w:val="00C27821"/>
    <w:rsid w:val="00C27FE7"/>
    <w:rsid w:val="00C31805"/>
    <w:rsid w:val="00C31C40"/>
    <w:rsid w:val="00C32BDC"/>
    <w:rsid w:val="00C32E73"/>
    <w:rsid w:val="00C334F9"/>
    <w:rsid w:val="00C34BDF"/>
    <w:rsid w:val="00C371A3"/>
    <w:rsid w:val="00C41308"/>
    <w:rsid w:val="00C41363"/>
    <w:rsid w:val="00C43438"/>
    <w:rsid w:val="00C44978"/>
    <w:rsid w:val="00C4577F"/>
    <w:rsid w:val="00C45C3D"/>
    <w:rsid w:val="00C45D68"/>
    <w:rsid w:val="00C47215"/>
    <w:rsid w:val="00C516D1"/>
    <w:rsid w:val="00C51E61"/>
    <w:rsid w:val="00C5271C"/>
    <w:rsid w:val="00C5360D"/>
    <w:rsid w:val="00C538AA"/>
    <w:rsid w:val="00C53F29"/>
    <w:rsid w:val="00C56246"/>
    <w:rsid w:val="00C573EF"/>
    <w:rsid w:val="00C57A05"/>
    <w:rsid w:val="00C57DC0"/>
    <w:rsid w:val="00C60509"/>
    <w:rsid w:val="00C6081A"/>
    <w:rsid w:val="00C60BD0"/>
    <w:rsid w:val="00C60D04"/>
    <w:rsid w:val="00C611B6"/>
    <w:rsid w:val="00C61C30"/>
    <w:rsid w:val="00C624A2"/>
    <w:rsid w:val="00C62CCB"/>
    <w:rsid w:val="00C6300C"/>
    <w:rsid w:val="00C632EF"/>
    <w:rsid w:val="00C63941"/>
    <w:rsid w:val="00C64E2C"/>
    <w:rsid w:val="00C6569C"/>
    <w:rsid w:val="00C65FEA"/>
    <w:rsid w:val="00C66608"/>
    <w:rsid w:val="00C713C3"/>
    <w:rsid w:val="00C71DA4"/>
    <w:rsid w:val="00C73831"/>
    <w:rsid w:val="00C74AE4"/>
    <w:rsid w:val="00C751CB"/>
    <w:rsid w:val="00C77058"/>
    <w:rsid w:val="00C7748B"/>
    <w:rsid w:val="00C8144F"/>
    <w:rsid w:val="00C8161C"/>
    <w:rsid w:val="00C824B9"/>
    <w:rsid w:val="00C82BBA"/>
    <w:rsid w:val="00C82E4B"/>
    <w:rsid w:val="00C84047"/>
    <w:rsid w:val="00C846D8"/>
    <w:rsid w:val="00C8473D"/>
    <w:rsid w:val="00C84EAC"/>
    <w:rsid w:val="00C852B4"/>
    <w:rsid w:val="00C856CA"/>
    <w:rsid w:val="00C85CB3"/>
    <w:rsid w:val="00C85D58"/>
    <w:rsid w:val="00C86DF8"/>
    <w:rsid w:val="00C8782B"/>
    <w:rsid w:val="00C92913"/>
    <w:rsid w:val="00C95361"/>
    <w:rsid w:val="00C953A3"/>
    <w:rsid w:val="00C960C8"/>
    <w:rsid w:val="00C96595"/>
    <w:rsid w:val="00C96B09"/>
    <w:rsid w:val="00C96B11"/>
    <w:rsid w:val="00C96EF6"/>
    <w:rsid w:val="00C96F2E"/>
    <w:rsid w:val="00C97161"/>
    <w:rsid w:val="00C97714"/>
    <w:rsid w:val="00C977D8"/>
    <w:rsid w:val="00CA0347"/>
    <w:rsid w:val="00CA04C6"/>
    <w:rsid w:val="00CA09F1"/>
    <w:rsid w:val="00CA09F4"/>
    <w:rsid w:val="00CA11B8"/>
    <w:rsid w:val="00CA11D3"/>
    <w:rsid w:val="00CA2B95"/>
    <w:rsid w:val="00CA40D0"/>
    <w:rsid w:val="00CA49FD"/>
    <w:rsid w:val="00CA4F46"/>
    <w:rsid w:val="00CA542D"/>
    <w:rsid w:val="00CA596B"/>
    <w:rsid w:val="00CA64FC"/>
    <w:rsid w:val="00CA67F7"/>
    <w:rsid w:val="00CA7359"/>
    <w:rsid w:val="00CB0F6B"/>
    <w:rsid w:val="00CB1BE2"/>
    <w:rsid w:val="00CB22A8"/>
    <w:rsid w:val="00CB2C0C"/>
    <w:rsid w:val="00CB3B77"/>
    <w:rsid w:val="00CB435C"/>
    <w:rsid w:val="00CB4A98"/>
    <w:rsid w:val="00CB596C"/>
    <w:rsid w:val="00CB5CE1"/>
    <w:rsid w:val="00CB6676"/>
    <w:rsid w:val="00CB7D1C"/>
    <w:rsid w:val="00CC0B4B"/>
    <w:rsid w:val="00CC1647"/>
    <w:rsid w:val="00CC1D15"/>
    <w:rsid w:val="00CC2F70"/>
    <w:rsid w:val="00CC31A5"/>
    <w:rsid w:val="00CC3BC8"/>
    <w:rsid w:val="00CC3E12"/>
    <w:rsid w:val="00CC5522"/>
    <w:rsid w:val="00CC6A7E"/>
    <w:rsid w:val="00CC75DE"/>
    <w:rsid w:val="00CC7682"/>
    <w:rsid w:val="00CD0373"/>
    <w:rsid w:val="00CD0682"/>
    <w:rsid w:val="00CD0F5F"/>
    <w:rsid w:val="00CD2560"/>
    <w:rsid w:val="00CD4FE3"/>
    <w:rsid w:val="00CD5243"/>
    <w:rsid w:val="00CD56CF"/>
    <w:rsid w:val="00CD677D"/>
    <w:rsid w:val="00CD67EC"/>
    <w:rsid w:val="00CD6C04"/>
    <w:rsid w:val="00CD7131"/>
    <w:rsid w:val="00CD7265"/>
    <w:rsid w:val="00CE0A25"/>
    <w:rsid w:val="00CE0BB5"/>
    <w:rsid w:val="00CE18DF"/>
    <w:rsid w:val="00CE198B"/>
    <w:rsid w:val="00CE1A7E"/>
    <w:rsid w:val="00CE24A6"/>
    <w:rsid w:val="00CE29EC"/>
    <w:rsid w:val="00CE2C5C"/>
    <w:rsid w:val="00CE54BB"/>
    <w:rsid w:val="00CE55B6"/>
    <w:rsid w:val="00CE5948"/>
    <w:rsid w:val="00CE696D"/>
    <w:rsid w:val="00CE728C"/>
    <w:rsid w:val="00CF11D3"/>
    <w:rsid w:val="00CF1670"/>
    <w:rsid w:val="00CF1F4D"/>
    <w:rsid w:val="00CF1FE4"/>
    <w:rsid w:val="00CF2B95"/>
    <w:rsid w:val="00CF53D8"/>
    <w:rsid w:val="00CF58D2"/>
    <w:rsid w:val="00CF6284"/>
    <w:rsid w:val="00D0027C"/>
    <w:rsid w:val="00D0049A"/>
    <w:rsid w:val="00D011B9"/>
    <w:rsid w:val="00D013B9"/>
    <w:rsid w:val="00D01572"/>
    <w:rsid w:val="00D0281F"/>
    <w:rsid w:val="00D03197"/>
    <w:rsid w:val="00D046F8"/>
    <w:rsid w:val="00D049AB"/>
    <w:rsid w:val="00D06304"/>
    <w:rsid w:val="00D06C13"/>
    <w:rsid w:val="00D103F2"/>
    <w:rsid w:val="00D10C3C"/>
    <w:rsid w:val="00D11023"/>
    <w:rsid w:val="00D11379"/>
    <w:rsid w:val="00D11EEB"/>
    <w:rsid w:val="00D133E4"/>
    <w:rsid w:val="00D14375"/>
    <w:rsid w:val="00D153D6"/>
    <w:rsid w:val="00D15F2A"/>
    <w:rsid w:val="00D162D2"/>
    <w:rsid w:val="00D1695D"/>
    <w:rsid w:val="00D17868"/>
    <w:rsid w:val="00D179E0"/>
    <w:rsid w:val="00D17EDA"/>
    <w:rsid w:val="00D2091E"/>
    <w:rsid w:val="00D2237F"/>
    <w:rsid w:val="00D26083"/>
    <w:rsid w:val="00D2630C"/>
    <w:rsid w:val="00D27ECA"/>
    <w:rsid w:val="00D3011D"/>
    <w:rsid w:val="00D30E6F"/>
    <w:rsid w:val="00D314EE"/>
    <w:rsid w:val="00D31B1D"/>
    <w:rsid w:val="00D341D8"/>
    <w:rsid w:val="00D35787"/>
    <w:rsid w:val="00D3587B"/>
    <w:rsid w:val="00D35D25"/>
    <w:rsid w:val="00D35EC0"/>
    <w:rsid w:val="00D37E0E"/>
    <w:rsid w:val="00D37F21"/>
    <w:rsid w:val="00D40257"/>
    <w:rsid w:val="00D411D8"/>
    <w:rsid w:val="00D41970"/>
    <w:rsid w:val="00D41FA2"/>
    <w:rsid w:val="00D433ED"/>
    <w:rsid w:val="00D447C0"/>
    <w:rsid w:val="00D473F5"/>
    <w:rsid w:val="00D476ED"/>
    <w:rsid w:val="00D47B4C"/>
    <w:rsid w:val="00D47D71"/>
    <w:rsid w:val="00D47E1F"/>
    <w:rsid w:val="00D509E6"/>
    <w:rsid w:val="00D521B6"/>
    <w:rsid w:val="00D524AD"/>
    <w:rsid w:val="00D53192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3D65"/>
    <w:rsid w:val="00D646E8"/>
    <w:rsid w:val="00D649A7"/>
    <w:rsid w:val="00D65802"/>
    <w:rsid w:val="00D65EF0"/>
    <w:rsid w:val="00D66513"/>
    <w:rsid w:val="00D677B5"/>
    <w:rsid w:val="00D67F2F"/>
    <w:rsid w:val="00D704B7"/>
    <w:rsid w:val="00D710E2"/>
    <w:rsid w:val="00D71662"/>
    <w:rsid w:val="00D72E57"/>
    <w:rsid w:val="00D758A7"/>
    <w:rsid w:val="00D75A2B"/>
    <w:rsid w:val="00D76760"/>
    <w:rsid w:val="00D7724C"/>
    <w:rsid w:val="00D77E53"/>
    <w:rsid w:val="00D80255"/>
    <w:rsid w:val="00D80F61"/>
    <w:rsid w:val="00D81317"/>
    <w:rsid w:val="00D8269C"/>
    <w:rsid w:val="00D82F85"/>
    <w:rsid w:val="00D832CD"/>
    <w:rsid w:val="00D8333F"/>
    <w:rsid w:val="00D83601"/>
    <w:rsid w:val="00D83D0C"/>
    <w:rsid w:val="00D83D31"/>
    <w:rsid w:val="00D84032"/>
    <w:rsid w:val="00D84687"/>
    <w:rsid w:val="00D84964"/>
    <w:rsid w:val="00D84CB7"/>
    <w:rsid w:val="00D866EC"/>
    <w:rsid w:val="00D87064"/>
    <w:rsid w:val="00D871E4"/>
    <w:rsid w:val="00D8779D"/>
    <w:rsid w:val="00D87F1B"/>
    <w:rsid w:val="00D9170B"/>
    <w:rsid w:val="00D929BA"/>
    <w:rsid w:val="00D930A7"/>
    <w:rsid w:val="00D93EE3"/>
    <w:rsid w:val="00D944A3"/>
    <w:rsid w:val="00D945D2"/>
    <w:rsid w:val="00D948CD"/>
    <w:rsid w:val="00D96045"/>
    <w:rsid w:val="00D96D04"/>
    <w:rsid w:val="00D97278"/>
    <w:rsid w:val="00D974B3"/>
    <w:rsid w:val="00D976BC"/>
    <w:rsid w:val="00DA1427"/>
    <w:rsid w:val="00DA2030"/>
    <w:rsid w:val="00DA490A"/>
    <w:rsid w:val="00DA4D81"/>
    <w:rsid w:val="00DA5893"/>
    <w:rsid w:val="00DA5A03"/>
    <w:rsid w:val="00DB1508"/>
    <w:rsid w:val="00DB1E9A"/>
    <w:rsid w:val="00DB2EB5"/>
    <w:rsid w:val="00DB2F21"/>
    <w:rsid w:val="00DB2FA8"/>
    <w:rsid w:val="00DB31CB"/>
    <w:rsid w:val="00DB35DA"/>
    <w:rsid w:val="00DB3A8F"/>
    <w:rsid w:val="00DB60EA"/>
    <w:rsid w:val="00DB673E"/>
    <w:rsid w:val="00DB69A2"/>
    <w:rsid w:val="00DB6C9B"/>
    <w:rsid w:val="00DB6CDD"/>
    <w:rsid w:val="00DB75E6"/>
    <w:rsid w:val="00DC04B9"/>
    <w:rsid w:val="00DC05F0"/>
    <w:rsid w:val="00DC0917"/>
    <w:rsid w:val="00DC0CB7"/>
    <w:rsid w:val="00DC132F"/>
    <w:rsid w:val="00DC1A81"/>
    <w:rsid w:val="00DC1C4D"/>
    <w:rsid w:val="00DC1D2F"/>
    <w:rsid w:val="00DC1E6A"/>
    <w:rsid w:val="00DC274C"/>
    <w:rsid w:val="00DC3F6D"/>
    <w:rsid w:val="00DC51AB"/>
    <w:rsid w:val="00DC5278"/>
    <w:rsid w:val="00DC52BA"/>
    <w:rsid w:val="00DC59FA"/>
    <w:rsid w:val="00DC5FC2"/>
    <w:rsid w:val="00DC6572"/>
    <w:rsid w:val="00DC7845"/>
    <w:rsid w:val="00DD0F2D"/>
    <w:rsid w:val="00DD46EE"/>
    <w:rsid w:val="00DD4BC7"/>
    <w:rsid w:val="00DD4F14"/>
    <w:rsid w:val="00DD565C"/>
    <w:rsid w:val="00DD605D"/>
    <w:rsid w:val="00DD6466"/>
    <w:rsid w:val="00DD6670"/>
    <w:rsid w:val="00DD7841"/>
    <w:rsid w:val="00DE0559"/>
    <w:rsid w:val="00DE08BD"/>
    <w:rsid w:val="00DE09CD"/>
    <w:rsid w:val="00DE0B42"/>
    <w:rsid w:val="00DE1143"/>
    <w:rsid w:val="00DE12F0"/>
    <w:rsid w:val="00DE3BA6"/>
    <w:rsid w:val="00DE43F6"/>
    <w:rsid w:val="00DE4426"/>
    <w:rsid w:val="00DE5BE3"/>
    <w:rsid w:val="00DE5C9E"/>
    <w:rsid w:val="00DE6651"/>
    <w:rsid w:val="00DE6BF8"/>
    <w:rsid w:val="00DE7927"/>
    <w:rsid w:val="00DE7C40"/>
    <w:rsid w:val="00DF07A9"/>
    <w:rsid w:val="00DF0A2B"/>
    <w:rsid w:val="00DF0A69"/>
    <w:rsid w:val="00DF10F5"/>
    <w:rsid w:val="00DF1E3F"/>
    <w:rsid w:val="00DF2F1F"/>
    <w:rsid w:val="00DF359B"/>
    <w:rsid w:val="00DF43D4"/>
    <w:rsid w:val="00DF77B7"/>
    <w:rsid w:val="00DF77CB"/>
    <w:rsid w:val="00E00C5E"/>
    <w:rsid w:val="00E00C6D"/>
    <w:rsid w:val="00E01140"/>
    <w:rsid w:val="00E02862"/>
    <w:rsid w:val="00E02867"/>
    <w:rsid w:val="00E04093"/>
    <w:rsid w:val="00E0415C"/>
    <w:rsid w:val="00E050B5"/>
    <w:rsid w:val="00E0571D"/>
    <w:rsid w:val="00E07121"/>
    <w:rsid w:val="00E07132"/>
    <w:rsid w:val="00E075D7"/>
    <w:rsid w:val="00E102CF"/>
    <w:rsid w:val="00E1127E"/>
    <w:rsid w:val="00E11CC7"/>
    <w:rsid w:val="00E12B6F"/>
    <w:rsid w:val="00E12D3D"/>
    <w:rsid w:val="00E14DAD"/>
    <w:rsid w:val="00E158D7"/>
    <w:rsid w:val="00E165F2"/>
    <w:rsid w:val="00E16728"/>
    <w:rsid w:val="00E17700"/>
    <w:rsid w:val="00E17853"/>
    <w:rsid w:val="00E17A8B"/>
    <w:rsid w:val="00E17B92"/>
    <w:rsid w:val="00E17C9F"/>
    <w:rsid w:val="00E20134"/>
    <w:rsid w:val="00E20184"/>
    <w:rsid w:val="00E20941"/>
    <w:rsid w:val="00E20A55"/>
    <w:rsid w:val="00E2104C"/>
    <w:rsid w:val="00E23784"/>
    <w:rsid w:val="00E23922"/>
    <w:rsid w:val="00E23DC5"/>
    <w:rsid w:val="00E24CA0"/>
    <w:rsid w:val="00E2662C"/>
    <w:rsid w:val="00E26A03"/>
    <w:rsid w:val="00E2728C"/>
    <w:rsid w:val="00E277F6"/>
    <w:rsid w:val="00E27820"/>
    <w:rsid w:val="00E278AB"/>
    <w:rsid w:val="00E27A63"/>
    <w:rsid w:val="00E27D8E"/>
    <w:rsid w:val="00E30430"/>
    <w:rsid w:val="00E3126D"/>
    <w:rsid w:val="00E3126F"/>
    <w:rsid w:val="00E31B05"/>
    <w:rsid w:val="00E33E27"/>
    <w:rsid w:val="00E33FEB"/>
    <w:rsid w:val="00E349CB"/>
    <w:rsid w:val="00E37E1C"/>
    <w:rsid w:val="00E4207D"/>
    <w:rsid w:val="00E4231B"/>
    <w:rsid w:val="00E42426"/>
    <w:rsid w:val="00E427EB"/>
    <w:rsid w:val="00E44363"/>
    <w:rsid w:val="00E45BB1"/>
    <w:rsid w:val="00E50AE6"/>
    <w:rsid w:val="00E51A9A"/>
    <w:rsid w:val="00E51AA6"/>
    <w:rsid w:val="00E5279C"/>
    <w:rsid w:val="00E5300E"/>
    <w:rsid w:val="00E56CAD"/>
    <w:rsid w:val="00E6318B"/>
    <w:rsid w:val="00E6417A"/>
    <w:rsid w:val="00E65693"/>
    <w:rsid w:val="00E6581D"/>
    <w:rsid w:val="00E65E4B"/>
    <w:rsid w:val="00E6663A"/>
    <w:rsid w:val="00E67CDC"/>
    <w:rsid w:val="00E70CB2"/>
    <w:rsid w:val="00E71662"/>
    <w:rsid w:val="00E71948"/>
    <w:rsid w:val="00E7197E"/>
    <w:rsid w:val="00E73E6B"/>
    <w:rsid w:val="00E7431E"/>
    <w:rsid w:val="00E74756"/>
    <w:rsid w:val="00E754C8"/>
    <w:rsid w:val="00E7600A"/>
    <w:rsid w:val="00E76346"/>
    <w:rsid w:val="00E767C8"/>
    <w:rsid w:val="00E76EA0"/>
    <w:rsid w:val="00E77111"/>
    <w:rsid w:val="00E80C52"/>
    <w:rsid w:val="00E816A8"/>
    <w:rsid w:val="00E81BA7"/>
    <w:rsid w:val="00E822E8"/>
    <w:rsid w:val="00E84DC7"/>
    <w:rsid w:val="00E85346"/>
    <w:rsid w:val="00E855A5"/>
    <w:rsid w:val="00E87529"/>
    <w:rsid w:val="00E87AFD"/>
    <w:rsid w:val="00E9021C"/>
    <w:rsid w:val="00E911A7"/>
    <w:rsid w:val="00E919FB"/>
    <w:rsid w:val="00E93539"/>
    <w:rsid w:val="00E94BFC"/>
    <w:rsid w:val="00E9525E"/>
    <w:rsid w:val="00E95317"/>
    <w:rsid w:val="00E96BE7"/>
    <w:rsid w:val="00E96F7B"/>
    <w:rsid w:val="00E976E6"/>
    <w:rsid w:val="00EA080C"/>
    <w:rsid w:val="00EA0E51"/>
    <w:rsid w:val="00EA2362"/>
    <w:rsid w:val="00EA23F1"/>
    <w:rsid w:val="00EA2F0E"/>
    <w:rsid w:val="00EA3BDC"/>
    <w:rsid w:val="00EA3E6E"/>
    <w:rsid w:val="00EA4327"/>
    <w:rsid w:val="00EA45F6"/>
    <w:rsid w:val="00EA4FF4"/>
    <w:rsid w:val="00EA51EB"/>
    <w:rsid w:val="00EA53D9"/>
    <w:rsid w:val="00EA577D"/>
    <w:rsid w:val="00EA5E34"/>
    <w:rsid w:val="00EA5EFB"/>
    <w:rsid w:val="00EA6CD8"/>
    <w:rsid w:val="00EA7D2F"/>
    <w:rsid w:val="00EA7F52"/>
    <w:rsid w:val="00EB0374"/>
    <w:rsid w:val="00EB3506"/>
    <w:rsid w:val="00EB3CC2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70C"/>
    <w:rsid w:val="00EC1FD4"/>
    <w:rsid w:val="00EC2147"/>
    <w:rsid w:val="00EC3643"/>
    <w:rsid w:val="00EC3E44"/>
    <w:rsid w:val="00EC4C89"/>
    <w:rsid w:val="00EC5F3B"/>
    <w:rsid w:val="00EC621D"/>
    <w:rsid w:val="00EC628B"/>
    <w:rsid w:val="00EC635D"/>
    <w:rsid w:val="00EC63D0"/>
    <w:rsid w:val="00EC6AFD"/>
    <w:rsid w:val="00ED0123"/>
    <w:rsid w:val="00ED0D49"/>
    <w:rsid w:val="00ED0DD9"/>
    <w:rsid w:val="00ED28ED"/>
    <w:rsid w:val="00ED2ACB"/>
    <w:rsid w:val="00ED2BE5"/>
    <w:rsid w:val="00ED337F"/>
    <w:rsid w:val="00ED361F"/>
    <w:rsid w:val="00ED3703"/>
    <w:rsid w:val="00ED41F0"/>
    <w:rsid w:val="00ED60C4"/>
    <w:rsid w:val="00ED75BB"/>
    <w:rsid w:val="00ED7894"/>
    <w:rsid w:val="00ED7D5F"/>
    <w:rsid w:val="00EE1256"/>
    <w:rsid w:val="00EE2563"/>
    <w:rsid w:val="00EE2A41"/>
    <w:rsid w:val="00EE3638"/>
    <w:rsid w:val="00EE36E2"/>
    <w:rsid w:val="00EE3F11"/>
    <w:rsid w:val="00EE40D2"/>
    <w:rsid w:val="00EE4F75"/>
    <w:rsid w:val="00EE5699"/>
    <w:rsid w:val="00EE5979"/>
    <w:rsid w:val="00EE61D1"/>
    <w:rsid w:val="00EF00D2"/>
    <w:rsid w:val="00EF0929"/>
    <w:rsid w:val="00EF15C3"/>
    <w:rsid w:val="00EF1B98"/>
    <w:rsid w:val="00EF249D"/>
    <w:rsid w:val="00EF3338"/>
    <w:rsid w:val="00EF3A82"/>
    <w:rsid w:val="00EF564D"/>
    <w:rsid w:val="00EF58E9"/>
    <w:rsid w:val="00EF66F8"/>
    <w:rsid w:val="00EF6FD0"/>
    <w:rsid w:val="00F00979"/>
    <w:rsid w:val="00F009F9"/>
    <w:rsid w:val="00F00E79"/>
    <w:rsid w:val="00F0354F"/>
    <w:rsid w:val="00F03D58"/>
    <w:rsid w:val="00F04D8D"/>
    <w:rsid w:val="00F06124"/>
    <w:rsid w:val="00F06203"/>
    <w:rsid w:val="00F06B1A"/>
    <w:rsid w:val="00F1066F"/>
    <w:rsid w:val="00F12276"/>
    <w:rsid w:val="00F12F0C"/>
    <w:rsid w:val="00F1434D"/>
    <w:rsid w:val="00F16F96"/>
    <w:rsid w:val="00F17B79"/>
    <w:rsid w:val="00F17E1B"/>
    <w:rsid w:val="00F203F4"/>
    <w:rsid w:val="00F2106E"/>
    <w:rsid w:val="00F22115"/>
    <w:rsid w:val="00F2250E"/>
    <w:rsid w:val="00F228FA"/>
    <w:rsid w:val="00F229CE"/>
    <w:rsid w:val="00F22F64"/>
    <w:rsid w:val="00F242B5"/>
    <w:rsid w:val="00F242CD"/>
    <w:rsid w:val="00F24ACE"/>
    <w:rsid w:val="00F24E23"/>
    <w:rsid w:val="00F24E53"/>
    <w:rsid w:val="00F262DB"/>
    <w:rsid w:val="00F275C4"/>
    <w:rsid w:val="00F305B0"/>
    <w:rsid w:val="00F30BC2"/>
    <w:rsid w:val="00F311EC"/>
    <w:rsid w:val="00F32A64"/>
    <w:rsid w:val="00F32D23"/>
    <w:rsid w:val="00F33573"/>
    <w:rsid w:val="00F33912"/>
    <w:rsid w:val="00F342FF"/>
    <w:rsid w:val="00F346CB"/>
    <w:rsid w:val="00F35075"/>
    <w:rsid w:val="00F36E81"/>
    <w:rsid w:val="00F37226"/>
    <w:rsid w:val="00F4067B"/>
    <w:rsid w:val="00F40EA8"/>
    <w:rsid w:val="00F410C1"/>
    <w:rsid w:val="00F4275B"/>
    <w:rsid w:val="00F43A61"/>
    <w:rsid w:val="00F43D3A"/>
    <w:rsid w:val="00F43E07"/>
    <w:rsid w:val="00F44A34"/>
    <w:rsid w:val="00F450D5"/>
    <w:rsid w:val="00F46844"/>
    <w:rsid w:val="00F479B4"/>
    <w:rsid w:val="00F51B2C"/>
    <w:rsid w:val="00F52A7A"/>
    <w:rsid w:val="00F5341B"/>
    <w:rsid w:val="00F53705"/>
    <w:rsid w:val="00F54155"/>
    <w:rsid w:val="00F54283"/>
    <w:rsid w:val="00F54871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85D"/>
    <w:rsid w:val="00F641AD"/>
    <w:rsid w:val="00F64365"/>
    <w:rsid w:val="00F64585"/>
    <w:rsid w:val="00F64AEA"/>
    <w:rsid w:val="00F656D6"/>
    <w:rsid w:val="00F6570A"/>
    <w:rsid w:val="00F66054"/>
    <w:rsid w:val="00F66D6D"/>
    <w:rsid w:val="00F67D10"/>
    <w:rsid w:val="00F70177"/>
    <w:rsid w:val="00F7042D"/>
    <w:rsid w:val="00F70904"/>
    <w:rsid w:val="00F70D37"/>
    <w:rsid w:val="00F70D4C"/>
    <w:rsid w:val="00F7122E"/>
    <w:rsid w:val="00F72B5A"/>
    <w:rsid w:val="00F7396C"/>
    <w:rsid w:val="00F74EC5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989"/>
    <w:rsid w:val="00F83C95"/>
    <w:rsid w:val="00F84923"/>
    <w:rsid w:val="00F857C7"/>
    <w:rsid w:val="00F85E25"/>
    <w:rsid w:val="00F86707"/>
    <w:rsid w:val="00F86AE8"/>
    <w:rsid w:val="00F9196D"/>
    <w:rsid w:val="00F9398F"/>
    <w:rsid w:val="00F9534B"/>
    <w:rsid w:val="00F95D24"/>
    <w:rsid w:val="00F96B3F"/>
    <w:rsid w:val="00F96DE2"/>
    <w:rsid w:val="00F975AE"/>
    <w:rsid w:val="00F97BDA"/>
    <w:rsid w:val="00FA08AB"/>
    <w:rsid w:val="00FA1C56"/>
    <w:rsid w:val="00FA23A6"/>
    <w:rsid w:val="00FA4070"/>
    <w:rsid w:val="00FA4706"/>
    <w:rsid w:val="00FA49C3"/>
    <w:rsid w:val="00FA652E"/>
    <w:rsid w:val="00FA67C6"/>
    <w:rsid w:val="00FB152F"/>
    <w:rsid w:val="00FB3303"/>
    <w:rsid w:val="00FB3D8B"/>
    <w:rsid w:val="00FB3FB0"/>
    <w:rsid w:val="00FB470C"/>
    <w:rsid w:val="00FB4C59"/>
    <w:rsid w:val="00FB584C"/>
    <w:rsid w:val="00FB6586"/>
    <w:rsid w:val="00FB6E4A"/>
    <w:rsid w:val="00FB79BB"/>
    <w:rsid w:val="00FB7F32"/>
    <w:rsid w:val="00FC1B2B"/>
    <w:rsid w:val="00FC1C61"/>
    <w:rsid w:val="00FC1F4E"/>
    <w:rsid w:val="00FC27A6"/>
    <w:rsid w:val="00FC2C24"/>
    <w:rsid w:val="00FC3579"/>
    <w:rsid w:val="00FC3D9F"/>
    <w:rsid w:val="00FC5CAC"/>
    <w:rsid w:val="00FC6700"/>
    <w:rsid w:val="00FC7E6B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78"/>
    <w:rsid w:val="00FD72A6"/>
    <w:rsid w:val="00FD72B4"/>
    <w:rsid w:val="00FD7567"/>
    <w:rsid w:val="00FD7A56"/>
    <w:rsid w:val="00FD7A8B"/>
    <w:rsid w:val="00FE1134"/>
    <w:rsid w:val="00FE11E3"/>
    <w:rsid w:val="00FE12AB"/>
    <w:rsid w:val="00FE1D38"/>
    <w:rsid w:val="00FE31EE"/>
    <w:rsid w:val="00FE32AF"/>
    <w:rsid w:val="00FE4303"/>
    <w:rsid w:val="00FE49F6"/>
    <w:rsid w:val="00FE4C83"/>
    <w:rsid w:val="00FE76A4"/>
    <w:rsid w:val="00FE7DD2"/>
    <w:rsid w:val="00FF02A3"/>
    <w:rsid w:val="00FF0573"/>
    <w:rsid w:val="00FF1FF7"/>
    <w:rsid w:val="00FF25CF"/>
    <w:rsid w:val="00FF2889"/>
    <w:rsid w:val="00FF2A2B"/>
    <w:rsid w:val="00FF2DC8"/>
    <w:rsid w:val="00FF30F6"/>
    <w:rsid w:val="00FF5452"/>
    <w:rsid w:val="00F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, Знак2, Знак2 Знак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, Знак2 Знак1, Знак2 Знак Знак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99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4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6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7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8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a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b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b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c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d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e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0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1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2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3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4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5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6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e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9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a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b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c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d">
    <w:name w:val="Signature"/>
    <w:basedOn w:val="a0"/>
    <w:link w:val="affffe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e">
    <w:name w:val="Подпись Знак"/>
    <w:basedOn w:val="a1"/>
    <w:link w:val="affffd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">
    <w:name w:val="E-mail Signature"/>
    <w:basedOn w:val="a0"/>
    <w:link w:val="afffff0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Электронная подпись Знак"/>
    <w:basedOn w:val="a1"/>
    <w:link w:val="afffff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1">
    <w:name w:val="annotation text"/>
    <w:basedOn w:val="a0"/>
    <w:link w:val="afffff2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2">
    <w:name w:val="Текст примечания Знак"/>
    <w:basedOn w:val="a1"/>
    <w:link w:val="afffff1"/>
    <w:uiPriority w:val="99"/>
    <w:semiHidden/>
    <w:rsid w:val="00B90A50"/>
  </w:style>
  <w:style w:type="paragraph" w:styleId="afffff3">
    <w:name w:val="annotation subject"/>
    <w:basedOn w:val="1fff"/>
    <w:next w:val="1fff"/>
    <w:link w:val="afffff4"/>
    <w:uiPriority w:val="99"/>
    <w:locked/>
    <w:rsid w:val="00B90A50"/>
    <w:rPr>
      <w:b/>
      <w:bCs/>
    </w:rPr>
  </w:style>
  <w:style w:type="character" w:customStyle="1" w:styleId="afffff4">
    <w:name w:val="Тема примечания Знак"/>
    <w:basedOn w:val="afffff2"/>
    <w:link w:val="afffff3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5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6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7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8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9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a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0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1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2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3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6"/>
    <w:rsid w:val="00B90A50"/>
    <w:rPr>
      <w:sz w:val="22"/>
    </w:rPr>
  </w:style>
  <w:style w:type="paragraph" w:customStyle="1" w:styleId="affffff6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e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e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a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a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a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a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2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0"/>
    <w:next w:val="a0"/>
    <w:link w:val="affffffd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1"/>
    <w:link w:val="affffffc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e">
    <w:name w:val="Closing"/>
    <w:basedOn w:val="a0"/>
    <w:link w:val="afffffff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1"/>
    <w:link w:val="affffffe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0">
    <w:name w:val="Plain Text"/>
    <w:basedOn w:val="a0"/>
    <w:link w:val="afffffff1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1"/>
    <w:link w:val="afffffff0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3">
    <w:name w:val="Message Header"/>
    <w:basedOn w:val="a8"/>
    <w:link w:val="afffffff4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1"/>
    <w:link w:val="afffffff3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0"/>
    <w:next w:val="a0"/>
    <w:link w:val="afffffff6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1"/>
    <w:link w:val="afffffff5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0"/>
    <w:next w:val="a0"/>
    <w:link w:val="afffffff8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1"/>
    <w:link w:val="afffffff7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8"/>
    <w:link w:val="afffffffa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paragraph" w:customStyle="1" w:styleId="3f6">
    <w:name w:val="Абзац списка3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f7">
    <w:name w:val="Без интервала3"/>
    <w:basedOn w:val="a0"/>
    <w:rsid w:val="00F64585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f">
    <w:name w:val="Слабое выделение2"/>
    <w:basedOn w:val="a1"/>
    <w:rsid w:val="00F64585"/>
    <w:rPr>
      <w:rFonts w:cs="Times New Roman"/>
    </w:rPr>
  </w:style>
  <w:style w:type="paragraph" w:customStyle="1" w:styleId="3f8">
    <w:name w:val="Обычный3"/>
    <w:rsid w:val="00F64585"/>
    <w:pPr>
      <w:suppressAutoHyphens/>
    </w:pPr>
    <w:rPr>
      <w:rFonts w:eastAsia="Arial"/>
      <w:lang w:eastAsia="ar-SA"/>
    </w:rPr>
  </w:style>
  <w:style w:type="paragraph" w:customStyle="1" w:styleId="3f9">
    <w:name w:val="Текст сноски3"/>
    <w:basedOn w:val="3f8"/>
    <w:rsid w:val="00F64585"/>
  </w:style>
  <w:style w:type="character" w:customStyle="1" w:styleId="aff0">
    <w:name w:val="Абзац списка Знак"/>
    <w:basedOn w:val="a1"/>
    <w:link w:val="1d"/>
    <w:uiPriority w:val="99"/>
    <w:locked/>
    <w:rsid w:val="00F64585"/>
    <w:rPr>
      <w:rFonts w:ascii="Calibri" w:eastAsia="Calibri" w:hAnsi="Calibri" w:cs="Calibri"/>
      <w:sz w:val="22"/>
      <w:szCs w:val="22"/>
      <w:lang w:eastAsia="en-US"/>
    </w:rPr>
  </w:style>
  <w:style w:type="paragraph" w:customStyle="1" w:styleId="4c">
    <w:name w:val="Абзац списка4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b">
    <w:name w:val="Абзац списка5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f1">
    <w:name w:val="S_Обычный жирный"/>
    <w:basedOn w:val="a0"/>
    <w:link w:val="Sf2"/>
    <w:qFormat/>
    <w:rsid w:val="0031372C"/>
    <w:rPr>
      <w:szCs w:val="24"/>
    </w:rPr>
  </w:style>
  <w:style w:type="character" w:customStyle="1" w:styleId="Sf2">
    <w:name w:val="S_Обычный жирный Знак"/>
    <w:link w:val="Sf1"/>
    <w:rsid w:val="0031372C"/>
    <w:rPr>
      <w:sz w:val="28"/>
      <w:szCs w:val="24"/>
    </w:rPr>
  </w:style>
  <w:style w:type="paragraph" w:customStyle="1" w:styleId="affffffff1">
    <w:name w:val="Абзац"/>
    <w:basedOn w:val="a0"/>
    <w:link w:val="affffffff2"/>
    <w:qFormat/>
    <w:rsid w:val="0031372C"/>
    <w:pPr>
      <w:spacing w:before="120" w:after="60"/>
      <w:ind w:firstLine="567"/>
    </w:pPr>
    <w:rPr>
      <w:sz w:val="24"/>
      <w:szCs w:val="24"/>
      <w:lang w:eastAsia="en-US"/>
    </w:rPr>
  </w:style>
  <w:style w:type="character" w:customStyle="1" w:styleId="affffffff2">
    <w:name w:val="Абзац Знак"/>
    <w:link w:val="affffffff1"/>
    <w:rsid w:val="0031372C"/>
    <w:rPr>
      <w:sz w:val="24"/>
      <w:szCs w:val="24"/>
      <w:lang w:eastAsia="en-US"/>
    </w:rPr>
  </w:style>
  <w:style w:type="character" w:customStyle="1" w:styleId="b-dept-lead-info--first-name">
    <w:name w:val="b-dept-lead-info--first-name"/>
    <w:basedOn w:val="a1"/>
    <w:rsid w:val="004812AE"/>
  </w:style>
  <w:style w:type="character" w:customStyle="1" w:styleId="b-dept-lead-info--second-name">
    <w:name w:val="b-dept-lead-info--second-name"/>
    <w:basedOn w:val="a1"/>
    <w:rsid w:val="004812AE"/>
  </w:style>
  <w:style w:type="character" w:customStyle="1" w:styleId="docaccesstitle">
    <w:name w:val="docaccess_title"/>
    <w:basedOn w:val="a1"/>
    <w:rsid w:val="00FC2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2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1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hyperlink" Target="https://ru.wikipedia.org/wiki/%D0%9F%D1%83%D0%B1%D0%BB%D0%B8%D1%87%D0%BD%D0%BE%D0%B5_%D0%B0%D0%BA%D1%86%D0%B8%D0%BE%D0%BD%D0%B5%D1%80%D0%BD%D0%BE%D0%B5_%D0%BE%D0%B1%D1%89%D0%B5%D1%81%D1%82%D0%B2%D0%B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consultantplus://offline/ref=B7BADA3E787E2A3510D3FF1CB1A86E13B84CF14217454E3759B1L1t2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5.xml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B12CCE-15B0-4EB3-943C-69DAD4028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40</Pages>
  <Words>8905</Words>
  <Characters>62129</Characters>
  <Application>Microsoft Office Word</Application>
  <DocSecurity>0</DocSecurity>
  <Lines>517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70893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Ишуткина Антонина Геннадьевна</cp:lastModifiedBy>
  <cp:revision>3</cp:revision>
  <cp:lastPrinted>2016-12-22T08:08:00Z</cp:lastPrinted>
  <dcterms:created xsi:type="dcterms:W3CDTF">2017-01-09T05:13:00Z</dcterms:created>
  <dcterms:modified xsi:type="dcterms:W3CDTF">2017-01-13T01:12:00Z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